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B6C" w:rsidRDefault="008A32C3" w:rsidP="008339B5">
      <w:pPr>
        <w:spacing w:after="0" w:line="240" w:lineRule="auto"/>
        <w:ind w:firstLine="709"/>
        <w:jc w:val="center"/>
        <w:rPr>
          <w:rFonts w:ascii="Times New Roman" w:hAnsi="Times New Roman" w:cs="Times New Roman"/>
          <w:sz w:val="24"/>
          <w:szCs w:val="24"/>
        </w:rPr>
      </w:pPr>
      <w:r w:rsidRPr="008A32C3">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80.25pt">
            <v:imagedata r:id="rId7" o:title=""/>
          </v:shape>
        </w:pict>
      </w:r>
    </w:p>
    <w:p w:rsidR="008A32C3" w:rsidRDefault="008A32C3" w:rsidP="008339B5">
      <w:pPr>
        <w:spacing w:after="0" w:line="240" w:lineRule="auto"/>
        <w:ind w:firstLine="709"/>
        <w:jc w:val="center"/>
        <w:rPr>
          <w:rFonts w:ascii="Times New Roman" w:hAnsi="Times New Roman" w:cs="Times New Roman"/>
          <w:sz w:val="24"/>
          <w:szCs w:val="24"/>
        </w:rPr>
      </w:pPr>
    </w:p>
    <w:p w:rsidR="008A32C3" w:rsidRDefault="008A32C3" w:rsidP="008339B5">
      <w:pPr>
        <w:spacing w:after="0" w:line="240" w:lineRule="auto"/>
        <w:ind w:firstLine="709"/>
        <w:jc w:val="center"/>
        <w:rPr>
          <w:rFonts w:ascii="Times New Roman" w:hAnsi="Times New Roman" w:cs="Times New Roman"/>
          <w:sz w:val="24"/>
          <w:szCs w:val="24"/>
        </w:rPr>
      </w:pPr>
    </w:p>
    <w:p w:rsidR="008A32C3" w:rsidRPr="00072624" w:rsidRDefault="008A32C3" w:rsidP="008339B5">
      <w:pPr>
        <w:spacing w:after="0" w:line="240" w:lineRule="auto"/>
        <w:ind w:firstLine="709"/>
        <w:jc w:val="center"/>
        <w:rPr>
          <w:rFonts w:ascii="Times New Roman" w:hAnsi="Times New Roman" w:cs="Times New Roman"/>
          <w:sz w:val="24"/>
          <w:szCs w:val="24"/>
        </w:rPr>
      </w:pPr>
    </w:p>
    <w:p w:rsidR="00470B6C" w:rsidRPr="00072624" w:rsidRDefault="00470B6C" w:rsidP="008339B5">
      <w:pPr>
        <w:spacing w:after="0" w:line="240" w:lineRule="auto"/>
        <w:ind w:firstLine="709"/>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7"/>
        <w:gridCol w:w="8221"/>
        <w:gridCol w:w="793"/>
      </w:tblGrid>
      <w:tr w:rsidR="00470B6C" w:rsidRPr="004D0467">
        <w:trPr>
          <w:jc w:val="center"/>
        </w:trPr>
        <w:tc>
          <w:tcPr>
            <w:tcW w:w="797" w:type="dxa"/>
          </w:tcPr>
          <w:p w:rsidR="00470B6C" w:rsidRPr="00072624" w:rsidRDefault="00470B6C" w:rsidP="008339B5">
            <w:pPr>
              <w:spacing w:after="0"/>
              <w:ind w:left="-709" w:firstLine="709"/>
              <w:jc w:val="center"/>
              <w:rPr>
                <w:rFonts w:ascii="Times New Roman" w:hAnsi="Times New Roman" w:cs="Times New Roman"/>
                <w:b/>
                <w:bCs/>
                <w:sz w:val="24"/>
                <w:szCs w:val="24"/>
              </w:rPr>
            </w:pPr>
            <w:r w:rsidRPr="00072624">
              <w:rPr>
                <w:rFonts w:ascii="Times New Roman" w:hAnsi="Times New Roman" w:cs="Times New Roman"/>
                <w:b/>
                <w:bCs/>
                <w:sz w:val="24"/>
                <w:szCs w:val="24"/>
              </w:rPr>
              <w:t>№</w:t>
            </w:r>
          </w:p>
        </w:tc>
        <w:tc>
          <w:tcPr>
            <w:tcW w:w="8219" w:type="dxa"/>
          </w:tcPr>
          <w:p w:rsidR="00470B6C" w:rsidRPr="00072624" w:rsidRDefault="00470B6C" w:rsidP="008339B5">
            <w:pPr>
              <w:spacing w:after="0"/>
              <w:jc w:val="center"/>
              <w:rPr>
                <w:rFonts w:ascii="Times New Roman" w:hAnsi="Times New Roman" w:cs="Times New Roman"/>
                <w:b/>
                <w:bCs/>
                <w:sz w:val="24"/>
                <w:szCs w:val="24"/>
              </w:rPr>
            </w:pPr>
          </w:p>
          <w:p w:rsidR="00470B6C" w:rsidRPr="00072624" w:rsidRDefault="00470B6C" w:rsidP="008339B5">
            <w:pPr>
              <w:spacing w:after="0"/>
              <w:rPr>
                <w:rFonts w:ascii="Times New Roman" w:hAnsi="Times New Roman" w:cs="Times New Roman"/>
                <w:b/>
                <w:bCs/>
                <w:sz w:val="24"/>
                <w:szCs w:val="24"/>
              </w:rPr>
            </w:pPr>
            <w:r w:rsidRPr="00072624">
              <w:rPr>
                <w:rFonts w:ascii="Times New Roman" w:hAnsi="Times New Roman" w:cs="Times New Roman"/>
                <w:b/>
                <w:bCs/>
                <w:sz w:val="24"/>
                <w:szCs w:val="24"/>
              </w:rPr>
              <w:t xml:space="preserve">                                                ОГЛАВЛЕНИЕ</w:t>
            </w:r>
          </w:p>
        </w:tc>
        <w:tc>
          <w:tcPr>
            <w:tcW w:w="793" w:type="dxa"/>
          </w:tcPr>
          <w:p w:rsidR="00470B6C" w:rsidRPr="00072624" w:rsidRDefault="00470B6C" w:rsidP="008339B5">
            <w:pPr>
              <w:spacing w:after="0"/>
              <w:jc w:val="center"/>
              <w:rPr>
                <w:rFonts w:ascii="Times New Roman" w:hAnsi="Times New Roman" w:cs="Times New Roman"/>
                <w:sz w:val="24"/>
                <w:szCs w:val="24"/>
              </w:rPr>
            </w:pPr>
            <w:r w:rsidRPr="00072624">
              <w:rPr>
                <w:rFonts w:ascii="Times New Roman" w:hAnsi="Times New Roman" w:cs="Times New Roman"/>
                <w:sz w:val="24"/>
                <w:szCs w:val="24"/>
              </w:rPr>
              <w:t>№ стр.</w:t>
            </w:r>
          </w:p>
        </w:tc>
      </w:tr>
      <w:tr w:rsidR="00470B6C" w:rsidRPr="004D0467">
        <w:trPr>
          <w:trHeight w:val="285"/>
          <w:jc w:val="center"/>
        </w:trPr>
        <w:tc>
          <w:tcPr>
            <w:tcW w:w="797" w:type="dxa"/>
          </w:tcPr>
          <w:p w:rsidR="00470B6C" w:rsidRPr="00072624" w:rsidRDefault="00470B6C" w:rsidP="008339B5">
            <w:pPr>
              <w:spacing w:after="0" w:line="240" w:lineRule="auto"/>
              <w:ind w:left="-709" w:firstLine="709"/>
              <w:jc w:val="center"/>
              <w:rPr>
                <w:rFonts w:ascii="Times New Roman" w:hAnsi="Times New Roman" w:cs="Times New Roman"/>
                <w:b/>
                <w:bCs/>
                <w:sz w:val="24"/>
                <w:szCs w:val="24"/>
              </w:rPr>
            </w:pPr>
            <w:r w:rsidRPr="00072624">
              <w:rPr>
                <w:rFonts w:ascii="Times New Roman" w:hAnsi="Times New Roman" w:cs="Times New Roman"/>
                <w:b/>
                <w:bCs/>
                <w:sz w:val="24"/>
                <w:szCs w:val="24"/>
              </w:rPr>
              <w:t>1</w:t>
            </w:r>
          </w:p>
        </w:tc>
        <w:tc>
          <w:tcPr>
            <w:tcW w:w="8219" w:type="dxa"/>
          </w:tcPr>
          <w:p w:rsidR="00470B6C" w:rsidRPr="00072624" w:rsidRDefault="00470B6C" w:rsidP="008339B5">
            <w:pPr>
              <w:spacing w:after="0" w:line="240" w:lineRule="auto"/>
              <w:jc w:val="both"/>
              <w:rPr>
                <w:rFonts w:ascii="Times New Roman" w:hAnsi="Times New Roman" w:cs="Times New Roman"/>
                <w:b/>
                <w:bCs/>
                <w:sz w:val="24"/>
                <w:szCs w:val="24"/>
              </w:rPr>
            </w:pPr>
            <w:r w:rsidRPr="00072624">
              <w:rPr>
                <w:rFonts w:ascii="Times New Roman" w:hAnsi="Times New Roman" w:cs="Times New Roman"/>
                <w:b/>
                <w:bCs/>
                <w:sz w:val="24"/>
                <w:szCs w:val="24"/>
              </w:rPr>
              <w:t>ЦЕЛЕВОЙ РАЗДЕЛ</w:t>
            </w:r>
          </w:p>
        </w:tc>
        <w:tc>
          <w:tcPr>
            <w:tcW w:w="793" w:type="dxa"/>
          </w:tcPr>
          <w:p w:rsidR="00470B6C" w:rsidRPr="00072624" w:rsidRDefault="00470B6C" w:rsidP="008339B5">
            <w:pPr>
              <w:spacing w:after="0" w:line="240" w:lineRule="auto"/>
              <w:jc w:val="center"/>
              <w:rPr>
                <w:rFonts w:ascii="Times New Roman" w:hAnsi="Times New Roman" w:cs="Times New Roman"/>
                <w:sz w:val="24"/>
                <w:szCs w:val="24"/>
              </w:rPr>
            </w:pPr>
            <w:r w:rsidRPr="00072624">
              <w:rPr>
                <w:rFonts w:ascii="Times New Roman" w:hAnsi="Times New Roman" w:cs="Times New Roman"/>
                <w:sz w:val="24"/>
                <w:szCs w:val="24"/>
              </w:rPr>
              <w:t>3</w:t>
            </w:r>
          </w:p>
        </w:tc>
      </w:tr>
      <w:tr w:rsidR="00470B6C" w:rsidRPr="004D0467">
        <w:trPr>
          <w:trHeight w:val="183"/>
          <w:jc w:val="center"/>
        </w:trPr>
        <w:tc>
          <w:tcPr>
            <w:tcW w:w="797" w:type="dxa"/>
          </w:tcPr>
          <w:p w:rsidR="00470B6C" w:rsidRPr="00072624" w:rsidRDefault="00470B6C" w:rsidP="008339B5">
            <w:pPr>
              <w:spacing w:after="0" w:line="240" w:lineRule="auto"/>
              <w:ind w:left="-709" w:firstLine="709"/>
              <w:jc w:val="center"/>
              <w:rPr>
                <w:rFonts w:ascii="Times New Roman" w:hAnsi="Times New Roman" w:cs="Times New Roman"/>
                <w:sz w:val="24"/>
                <w:szCs w:val="24"/>
              </w:rPr>
            </w:pPr>
            <w:r w:rsidRPr="00072624">
              <w:rPr>
                <w:rFonts w:ascii="Times New Roman" w:hAnsi="Times New Roman" w:cs="Times New Roman"/>
                <w:sz w:val="24"/>
                <w:szCs w:val="24"/>
              </w:rPr>
              <w:t>1.1</w:t>
            </w:r>
          </w:p>
        </w:tc>
        <w:tc>
          <w:tcPr>
            <w:tcW w:w="8219" w:type="dxa"/>
          </w:tcPr>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ПОЯСНИТЕЛЬНАЯ ЗАПИСКА</w:t>
            </w:r>
          </w:p>
        </w:tc>
        <w:tc>
          <w:tcPr>
            <w:tcW w:w="793" w:type="dxa"/>
          </w:tcPr>
          <w:p w:rsidR="00470B6C" w:rsidRPr="00072624" w:rsidRDefault="00470B6C" w:rsidP="008339B5">
            <w:pPr>
              <w:spacing w:after="0" w:line="240" w:lineRule="auto"/>
              <w:jc w:val="center"/>
              <w:rPr>
                <w:rFonts w:ascii="Times New Roman" w:hAnsi="Times New Roman" w:cs="Times New Roman"/>
                <w:sz w:val="24"/>
                <w:szCs w:val="24"/>
              </w:rPr>
            </w:pPr>
            <w:r w:rsidRPr="00072624">
              <w:rPr>
                <w:rFonts w:ascii="Times New Roman" w:hAnsi="Times New Roman" w:cs="Times New Roman"/>
                <w:sz w:val="24"/>
                <w:szCs w:val="24"/>
              </w:rPr>
              <w:t>3</w:t>
            </w:r>
          </w:p>
        </w:tc>
      </w:tr>
      <w:tr w:rsidR="00470B6C" w:rsidRPr="004D0467">
        <w:trPr>
          <w:trHeight w:val="315"/>
          <w:jc w:val="center"/>
        </w:trPr>
        <w:tc>
          <w:tcPr>
            <w:tcW w:w="797" w:type="dxa"/>
          </w:tcPr>
          <w:p w:rsidR="00470B6C" w:rsidRPr="00072624" w:rsidRDefault="00470B6C" w:rsidP="008339B5">
            <w:pPr>
              <w:spacing w:after="0" w:line="240" w:lineRule="auto"/>
              <w:ind w:left="-709" w:firstLine="709"/>
              <w:jc w:val="center"/>
              <w:rPr>
                <w:rFonts w:ascii="Times New Roman" w:hAnsi="Times New Roman" w:cs="Times New Roman"/>
                <w:sz w:val="24"/>
                <w:szCs w:val="24"/>
              </w:rPr>
            </w:pPr>
            <w:r w:rsidRPr="00072624">
              <w:rPr>
                <w:rFonts w:ascii="Times New Roman" w:hAnsi="Times New Roman" w:cs="Times New Roman"/>
                <w:sz w:val="24"/>
                <w:szCs w:val="24"/>
              </w:rPr>
              <w:t>1.2</w:t>
            </w:r>
          </w:p>
        </w:tc>
        <w:tc>
          <w:tcPr>
            <w:tcW w:w="8219" w:type="dxa"/>
          </w:tcPr>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ПЛАНИРУЕМЫЕ РЕЗУЛЬТАТЫ ОСВОЕНИЯ ПРОГРАММЫ</w:t>
            </w:r>
          </w:p>
        </w:tc>
        <w:tc>
          <w:tcPr>
            <w:tcW w:w="793" w:type="dxa"/>
          </w:tcPr>
          <w:p w:rsidR="00470B6C" w:rsidRPr="00072624" w:rsidRDefault="003A1D96" w:rsidP="008339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470B6C" w:rsidRPr="004D0467">
        <w:trPr>
          <w:jc w:val="center"/>
        </w:trPr>
        <w:tc>
          <w:tcPr>
            <w:tcW w:w="797" w:type="dxa"/>
          </w:tcPr>
          <w:p w:rsidR="00470B6C" w:rsidRPr="00072624" w:rsidRDefault="00470B6C" w:rsidP="008339B5">
            <w:pPr>
              <w:spacing w:after="0" w:line="240" w:lineRule="auto"/>
              <w:ind w:left="-709" w:firstLine="709"/>
              <w:jc w:val="center"/>
              <w:rPr>
                <w:rFonts w:ascii="Times New Roman" w:hAnsi="Times New Roman" w:cs="Times New Roman"/>
                <w:b/>
                <w:bCs/>
                <w:sz w:val="24"/>
                <w:szCs w:val="24"/>
              </w:rPr>
            </w:pPr>
            <w:r w:rsidRPr="00072624">
              <w:rPr>
                <w:rFonts w:ascii="Times New Roman" w:hAnsi="Times New Roman" w:cs="Times New Roman"/>
                <w:b/>
                <w:bCs/>
                <w:sz w:val="24"/>
                <w:szCs w:val="24"/>
              </w:rPr>
              <w:t>2</w:t>
            </w:r>
          </w:p>
        </w:tc>
        <w:tc>
          <w:tcPr>
            <w:tcW w:w="8219" w:type="dxa"/>
          </w:tcPr>
          <w:p w:rsidR="00470B6C" w:rsidRPr="00072624" w:rsidRDefault="00470B6C" w:rsidP="008339B5">
            <w:pPr>
              <w:spacing w:after="0" w:line="240" w:lineRule="auto"/>
              <w:jc w:val="both"/>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СОДЕРЖАТЕЛЬНЫЙ РАЗДЕЛ</w:t>
            </w:r>
          </w:p>
        </w:tc>
        <w:tc>
          <w:tcPr>
            <w:tcW w:w="793" w:type="dxa"/>
          </w:tcPr>
          <w:p w:rsidR="00470B6C" w:rsidRPr="00072624" w:rsidRDefault="003A1D96" w:rsidP="008339B5">
            <w:pPr>
              <w:spacing w:after="0"/>
              <w:jc w:val="center"/>
              <w:rPr>
                <w:rFonts w:ascii="Times New Roman" w:hAnsi="Times New Roman" w:cs="Times New Roman"/>
                <w:sz w:val="24"/>
                <w:szCs w:val="24"/>
              </w:rPr>
            </w:pPr>
            <w:r>
              <w:rPr>
                <w:rFonts w:ascii="Times New Roman" w:hAnsi="Times New Roman" w:cs="Times New Roman"/>
                <w:sz w:val="24"/>
                <w:szCs w:val="24"/>
              </w:rPr>
              <w:t>11</w:t>
            </w:r>
          </w:p>
        </w:tc>
      </w:tr>
      <w:tr w:rsidR="00470B6C" w:rsidRPr="004D0467">
        <w:trPr>
          <w:jc w:val="center"/>
        </w:trPr>
        <w:tc>
          <w:tcPr>
            <w:tcW w:w="797" w:type="dxa"/>
          </w:tcPr>
          <w:p w:rsidR="00470B6C" w:rsidRPr="00072624" w:rsidRDefault="00470B6C" w:rsidP="008339B5">
            <w:pPr>
              <w:spacing w:after="0" w:line="240" w:lineRule="auto"/>
              <w:ind w:left="-709" w:firstLine="709"/>
              <w:jc w:val="center"/>
              <w:rPr>
                <w:rFonts w:ascii="Times New Roman" w:hAnsi="Times New Roman" w:cs="Times New Roman"/>
                <w:sz w:val="24"/>
                <w:szCs w:val="24"/>
              </w:rPr>
            </w:pPr>
            <w:r w:rsidRPr="00072624">
              <w:rPr>
                <w:rFonts w:ascii="Times New Roman" w:hAnsi="Times New Roman" w:cs="Times New Roman"/>
                <w:sz w:val="24"/>
                <w:szCs w:val="24"/>
              </w:rPr>
              <w:t>2.1</w:t>
            </w:r>
          </w:p>
        </w:tc>
        <w:tc>
          <w:tcPr>
            <w:tcW w:w="8219" w:type="dxa"/>
          </w:tcPr>
          <w:p w:rsidR="00470B6C" w:rsidRPr="00072624" w:rsidRDefault="00470B6C" w:rsidP="008339B5">
            <w:pPr>
              <w:autoSpaceDE w:val="0"/>
              <w:autoSpaceDN w:val="0"/>
              <w:adjustRightInd w:val="0"/>
              <w:spacing w:after="0" w:line="240" w:lineRule="auto"/>
              <w:jc w:val="both"/>
              <w:textAlignment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СОДЕРЖАНИЕ ПСИХОЛОГО - ПЕДАГОГИЧЕСКОЙ РАБОТЫ ПО ОБРАЗОВАТЕЛЬНЫМ ОБЛАСТЯМ</w:t>
            </w:r>
          </w:p>
        </w:tc>
        <w:tc>
          <w:tcPr>
            <w:tcW w:w="793" w:type="dxa"/>
          </w:tcPr>
          <w:p w:rsidR="00470B6C" w:rsidRPr="00072624" w:rsidRDefault="003A1D96" w:rsidP="008339B5">
            <w:pPr>
              <w:spacing w:after="0"/>
              <w:jc w:val="center"/>
              <w:rPr>
                <w:rFonts w:ascii="Times New Roman" w:hAnsi="Times New Roman" w:cs="Times New Roman"/>
                <w:sz w:val="24"/>
                <w:szCs w:val="24"/>
              </w:rPr>
            </w:pPr>
            <w:r>
              <w:rPr>
                <w:rFonts w:ascii="Times New Roman" w:hAnsi="Times New Roman" w:cs="Times New Roman"/>
                <w:sz w:val="24"/>
                <w:szCs w:val="24"/>
              </w:rPr>
              <w:t>11</w:t>
            </w:r>
          </w:p>
        </w:tc>
      </w:tr>
      <w:tr w:rsidR="00470B6C" w:rsidRPr="004D0467">
        <w:trPr>
          <w:jc w:val="center"/>
        </w:trPr>
        <w:tc>
          <w:tcPr>
            <w:tcW w:w="797" w:type="dxa"/>
          </w:tcPr>
          <w:p w:rsidR="00470B6C" w:rsidRPr="00072624" w:rsidRDefault="00470B6C" w:rsidP="008339B5">
            <w:pPr>
              <w:spacing w:after="0" w:line="240" w:lineRule="auto"/>
              <w:ind w:left="-709" w:firstLine="709"/>
              <w:jc w:val="center"/>
              <w:rPr>
                <w:rFonts w:ascii="Times New Roman" w:hAnsi="Times New Roman" w:cs="Times New Roman"/>
                <w:sz w:val="24"/>
                <w:szCs w:val="24"/>
              </w:rPr>
            </w:pPr>
            <w:r w:rsidRPr="00072624">
              <w:rPr>
                <w:rFonts w:ascii="Times New Roman" w:hAnsi="Times New Roman" w:cs="Times New Roman"/>
                <w:sz w:val="24"/>
                <w:szCs w:val="24"/>
              </w:rPr>
              <w:t>2.1.1</w:t>
            </w:r>
          </w:p>
        </w:tc>
        <w:tc>
          <w:tcPr>
            <w:tcW w:w="8219" w:type="dxa"/>
          </w:tcPr>
          <w:p w:rsidR="00470B6C" w:rsidRPr="00072624" w:rsidRDefault="00470B6C" w:rsidP="008339B5">
            <w:p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ОБРАЗОВАТЕЛЬНАЯ ОБЛАСТЬ «СОЦИАЛЬНО-КОММУНИКАТИВНОЕ РАЗВИТИЕ»</w:t>
            </w:r>
          </w:p>
        </w:tc>
        <w:tc>
          <w:tcPr>
            <w:tcW w:w="793" w:type="dxa"/>
          </w:tcPr>
          <w:p w:rsidR="00470B6C" w:rsidRPr="00072624" w:rsidRDefault="003A1D96" w:rsidP="008339B5">
            <w:pPr>
              <w:spacing w:after="0"/>
              <w:jc w:val="center"/>
              <w:rPr>
                <w:rFonts w:ascii="Times New Roman" w:hAnsi="Times New Roman" w:cs="Times New Roman"/>
                <w:sz w:val="24"/>
                <w:szCs w:val="24"/>
              </w:rPr>
            </w:pPr>
            <w:r>
              <w:rPr>
                <w:rFonts w:ascii="Times New Roman" w:hAnsi="Times New Roman" w:cs="Times New Roman"/>
                <w:sz w:val="24"/>
                <w:szCs w:val="24"/>
              </w:rPr>
              <w:t>13</w:t>
            </w:r>
          </w:p>
        </w:tc>
      </w:tr>
      <w:tr w:rsidR="00470B6C" w:rsidRPr="004D0467">
        <w:trPr>
          <w:jc w:val="center"/>
        </w:trPr>
        <w:tc>
          <w:tcPr>
            <w:tcW w:w="797" w:type="dxa"/>
          </w:tcPr>
          <w:p w:rsidR="00470B6C" w:rsidRPr="00072624" w:rsidRDefault="00470B6C" w:rsidP="008339B5">
            <w:pPr>
              <w:spacing w:after="0" w:line="240" w:lineRule="auto"/>
              <w:ind w:left="-709" w:firstLine="709"/>
              <w:jc w:val="center"/>
              <w:rPr>
                <w:rFonts w:ascii="Times New Roman" w:hAnsi="Times New Roman" w:cs="Times New Roman"/>
                <w:sz w:val="24"/>
                <w:szCs w:val="24"/>
              </w:rPr>
            </w:pPr>
            <w:r w:rsidRPr="00072624">
              <w:rPr>
                <w:rFonts w:ascii="Times New Roman" w:hAnsi="Times New Roman" w:cs="Times New Roman"/>
                <w:sz w:val="24"/>
                <w:szCs w:val="24"/>
              </w:rPr>
              <w:t>2.1.2</w:t>
            </w:r>
          </w:p>
        </w:tc>
        <w:tc>
          <w:tcPr>
            <w:tcW w:w="8219" w:type="dxa"/>
          </w:tcPr>
          <w:p w:rsidR="00470B6C" w:rsidRPr="00072624" w:rsidRDefault="00470B6C" w:rsidP="008339B5">
            <w:pPr>
              <w:keepNext/>
              <w:autoSpaceDE w:val="0"/>
              <w:autoSpaceDN w:val="0"/>
              <w:adjustRightInd w:val="0"/>
              <w:spacing w:after="0" w:line="240" w:lineRule="auto"/>
              <w:jc w:val="both"/>
              <w:textAlignment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ОБРАЗОВАТЕЛЬНАЯ ОБЛАСТЬ «ПОЗНАВАТЕЛЬНОЕ РАЗВИТИЕ»</w:t>
            </w:r>
          </w:p>
        </w:tc>
        <w:tc>
          <w:tcPr>
            <w:tcW w:w="793" w:type="dxa"/>
          </w:tcPr>
          <w:p w:rsidR="00470B6C" w:rsidRPr="00072624" w:rsidRDefault="003A1D96" w:rsidP="008339B5">
            <w:pPr>
              <w:spacing w:after="0"/>
              <w:jc w:val="center"/>
              <w:rPr>
                <w:rFonts w:ascii="Times New Roman" w:hAnsi="Times New Roman" w:cs="Times New Roman"/>
                <w:sz w:val="24"/>
                <w:szCs w:val="24"/>
              </w:rPr>
            </w:pPr>
            <w:r>
              <w:rPr>
                <w:rFonts w:ascii="Times New Roman" w:hAnsi="Times New Roman" w:cs="Times New Roman"/>
                <w:sz w:val="24"/>
                <w:szCs w:val="24"/>
              </w:rPr>
              <w:t>17</w:t>
            </w:r>
          </w:p>
        </w:tc>
      </w:tr>
      <w:tr w:rsidR="00470B6C" w:rsidRPr="004D0467">
        <w:trPr>
          <w:jc w:val="center"/>
        </w:trPr>
        <w:tc>
          <w:tcPr>
            <w:tcW w:w="797" w:type="dxa"/>
          </w:tcPr>
          <w:p w:rsidR="00470B6C" w:rsidRPr="00072624" w:rsidRDefault="00470B6C" w:rsidP="008339B5">
            <w:pPr>
              <w:spacing w:after="0" w:line="240" w:lineRule="auto"/>
              <w:ind w:left="-709" w:firstLine="709"/>
              <w:jc w:val="center"/>
              <w:rPr>
                <w:rFonts w:ascii="Times New Roman" w:hAnsi="Times New Roman" w:cs="Times New Roman"/>
                <w:sz w:val="24"/>
                <w:szCs w:val="24"/>
              </w:rPr>
            </w:pPr>
            <w:r w:rsidRPr="00072624">
              <w:rPr>
                <w:rFonts w:ascii="Times New Roman" w:hAnsi="Times New Roman" w:cs="Times New Roman"/>
                <w:sz w:val="24"/>
                <w:szCs w:val="24"/>
              </w:rPr>
              <w:t>2.1.3</w:t>
            </w:r>
          </w:p>
        </w:tc>
        <w:tc>
          <w:tcPr>
            <w:tcW w:w="8219" w:type="dxa"/>
          </w:tcPr>
          <w:p w:rsidR="00470B6C" w:rsidRPr="00072624" w:rsidRDefault="00470B6C" w:rsidP="008339B5">
            <w:pPr>
              <w:keepNext/>
              <w:autoSpaceDE w:val="0"/>
              <w:autoSpaceDN w:val="0"/>
              <w:adjustRightInd w:val="0"/>
              <w:spacing w:after="0" w:line="240" w:lineRule="auto"/>
              <w:jc w:val="both"/>
              <w:textAlignment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ОБРАЗОВАТЕЛЬНАЯ ОБЛАСТЬ «РЕЧЕВОЕ РАЗВИТИЕ»</w:t>
            </w:r>
          </w:p>
        </w:tc>
        <w:tc>
          <w:tcPr>
            <w:tcW w:w="793" w:type="dxa"/>
          </w:tcPr>
          <w:p w:rsidR="00470B6C" w:rsidRPr="00072624" w:rsidRDefault="003A1D96" w:rsidP="008339B5">
            <w:pPr>
              <w:spacing w:after="0"/>
              <w:jc w:val="center"/>
              <w:rPr>
                <w:rFonts w:ascii="Times New Roman" w:hAnsi="Times New Roman" w:cs="Times New Roman"/>
                <w:sz w:val="24"/>
                <w:szCs w:val="24"/>
              </w:rPr>
            </w:pPr>
            <w:r>
              <w:rPr>
                <w:rFonts w:ascii="Times New Roman" w:hAnsi="Times New Roman" w:cs="Times New Roman"/>
                <w:sz w:val="24"/>
                <w:szCs w:val="24"/>
              </w:rPr>
              <w:t>22</w:t>
            </w:r>
          </w:p>
        </w:tc>
      </w:tr>
      <w:tr w:rsidR="00470B6C" w:rsidRPr="004D0467">
        <w:trPr>
          <w:jc w:val="center"/>
        </w:trPr>
        <w:tc>
          <w:tcPr>
            <w:tcW w:w="797" w:type="dxa"/>
          </w:tcPr>
          <w:p w:rsidR="00470B6C" w:rsidRPr="00072624" w:rsidRDefault="00470B6C" w:rsidP="008339B5">
            <w:pPr>
              <w:spacing w:after="0" w:line="240" w:lineRule="auto"/>
              <w:ind w:left="-709" w:firstLine="709"/>
              <w:jc w:val="center"/>
              <w:rPr>
                <w:rFonts w:ascii="Times New Roman" w:hAnsi="Times New Roman" w:cs="Times New Roman"/>
                <w:sz w:val="24"/>
                <w:szCs w:val="24"/>
              </w:rPr>
            </w:pPr>
            <w:r w:rsidRPr="00072624">
              <w:rPr>
                <w:rFonts w:ascii="Times New Roman" w:hAnsi="Times New Roman" w:cs="Times New Roman"/>
                <w:sz w:val="24"/>
                <w:szCs w:val="24"/>
                <w:lang w:eastAsia="ru-RU"/>
              </w:rPr>
              <w:t>2.1.4</w:t>
            </w:r>
          </w:p>
        </w:tc>
        <w:tc>
          <w:tcPr>
            <w:tcW w:w="8219" w:type="dxa"/>
          </w:tcPr>
          <w:p w:rsidR="00470B6C" w:rsidRPr="00072624" w:rsidRDefault="00470B6C" w:rsidP="008339B5">
            <w:pPr>
              <w:keepNext/>
              <w:autoSpaceDE w:val="0"/>
              <w:autoSpaceDN w:val="0"/>
              <w:adjustRightInd w:val="0"/>
              <w:spacing w:after="0" w:line="240" w:lineRule="auto"/>
              <w:jc w:val="both"/>
              <w:textAlignment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ОБРАЗОВАТЕЛЬНАЯ ОБЛАСТЬ «ХУДОЖЕСТВЕННО-ЭСТЕТИЧЕСКОЕ РАЗВИТИЕ»</w:t>
            </w:r>
          </w:p>
        </w:tc>
        <w:tc>
          <w:tcPr>
            <w:tcW w:w="793" w:type="dxa"/>
          </w:tcPr>
          <w:p w:rsidR="00470B6C" w:rsidRPr="00072624" w:rsidRDefault="003A1D96" w:rsidP="008339B5">
            <w:pPr>
              <w:spacing w:after="0"/>
              <w:jc w:val="center"/>
              <w:rPr>
                <w:rFonts w:ascii="Times New Roman" w:hAnsi="Times New Roman" w:cs="Times New Roman"/>
                <w:sz w:val="24"/>
                <w:szCs w:val="24"/>
              </w:rPr>
            </w:pPr>
            <w:r>
              <w:rPr>
                <w:rFonts w:ascii="Times New Roman" w:hAnsi="Times New Roman" w:cs="Times New Roman"/>
                <w:sz w:val="24"/>
                <w:szCs w:val="24"/>
              </w:rPr>
              <w:t>24</w:t>
            </w:r>
          </w:p>
        </w:tc>
      </w:tr>
      <w:tr w:rsidR="00470B6C" w:rsidRPr="004D0467">
        <w:trPr>
          <w:trHeight w:val="199"/>
          <w:jc w:val="center"/>
        </w:trPr>
        <w:tc>
          <w:tcPr>
            <w:tcW w:w="797" w:type="dxa"/>
          </w:tcPr>
          <w:p w:rsidR="00470B6C" w:rsidRPr="00072624" w:rsidRDefault="00470B6C" w:rsidP="008339B5">
            <w:pPr>
              <w:spacing w:after="0" w:line="240" w:lineRule="auto"/>
              <w:ind w:left="-709" w:firstLine="709"/>
              <w:jc w:val="center"/>
              <w:rPr>
                <w:rFonts w:ascii="Times New Roman" w:hAnsi="Times New Roman" w:cs="Times New Roman"/>
                <w:sz w:val="24"/>
                <w:szCs w:val="24"/>
              </w:rPr>
            </w:pPr>
            <w:r w:rsidRPr="00072624">
              <w:rPr>
                <w:rFonts w:ascii="Times New Roman" w:hAnsi="Times New Roman" w:cs="Times New Roman"/>
                <w:sz w:val="24"/>
                <w:szCs w:val="24"/>
                <w:lang w:eastAsia="ru-RU"/>
              </w:rPr>
              <w:t>2.1.5</w:t>
            </w:r>
          </w:p>
        </w:tc>
        <w:tc>
          <w:tcPr>
            <w:tcW w:w="8219" w:type="dxa"/>
          </w:tcPr>
          <w:p w:rsidR="00470B6C" w:rsidRPr="00072624" w:rsidRDefault="00470B6C" w:rsidP="008339B5">
            <w:p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ОБРАЗОВАТЕЛЬНАЯ ОБЛАСТЬ «ФИЗИЧЕСКОЕ РАЗВИТИЕ»</w:t>
            </w:r>
          </w:p>
        </w:tc>
        <w:tc>
          <w:tcPr>
            <w:tcW w:w="793" w:type="dxa"/>
          </w:tcPr>
          <w:p w:rsidR="00470B6C" w:rsidRPr="00072624" w:rsidRDefault="0025288F" w:rsidP="008339B5">
            <w:pPr>
              <w:spacing w:after="0"/>
              <w:jc w:val="center"/>
              <w:rPr>
                <w:rFonts w:ascii="Times New Roman" w:hAnsi="Times New Roman" w:cs="Times New Roman"/>
                <w:sz w:val="24"/>
                <w:szCs w:val="24"/>
              </w:rPr>
            </w:pPr>
            <w:r>
              <w:rPr>
                <w:rFonts w:ascii="Times New Roman" w:hAnsi="Times New Roman" w:cs="Times New Roman"/>
                <w:sz w:val="24"/>
                <w:szCs w:val="24"/>
              </w:rPr>
              <w:t>29</w:t>
            </w:r>
          </w:p>
        </w:tc>
      </w:tr>
      <w:tr w:rsidR="00470B6C" w:rsidRPr="004D0467">
        <w:trPr>
          <w:jc w:val="center"/>
        </w:trPr>
        <w:tc>
          <w:tcPr>
            <w:tcW w:w="797" w:type="dxa"/>
          </w:tcPr>
          <w:p w:rsidR="00470B6C" w:rsidRPr="00072624" w:rsidRDefault="00470B6C" w:rsidP="008339B5">
            <w:pPr>
              <w:spacing w:after="0" w:line="240" w:lineRule="auto"/>
              <w:ind w:left="-709" w:firstLine="709"/>
              <w:jc w:val="center"/>
              <w:rPr>
                <w:rFonts w:ascii="Times New Roman" w:hAnsi="Times New Roman" w:cs="Times New Roman"/>
                <w:sz w:val="24"/>
                <w:szCs w:val="24"/>
              </w:rPr>
            </w:pPr>
            <w:r w:rsidRPr="00072624">
              <w:rPr>
                <w:rFonts w:ascii="Times New Roman" w:hAnsi="Times New Roman" w:cs="Times New Roman"/>
                <w:sz w:val="24"/>
                <w:szCs w:val="24"/>
              </w:rPr>
              <w:t>2.1.6</w:t>
            </w:r>
          </w:p>
        </w:tc>
        <w:tc>
          <w:tcPr>
            <w:tcW w:w="8219" w:type="dxa"/>
          </w:tcPr>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РАЗВИТИЕ ИГРОВОЙ ДЕЯТЕЛЬНОСТИ</w:t>
            </w:r>
          </w:p>
        </w:tc>
        <w:tc>
          <w:tcPr>
            <w:tcW w:w="793" w:type="dxa"/>
          </w:tcPr>
          <w:p w:rsidR="00470B6C" w:rsidRPr="00072624" w:rsidRDefault="0025288F" w:rsidP="008339B5">
            <w:pPr>
              <w:spacing w:after="0"/>
              <w:jc w:val="center"/>
              <w:rPr>
                <w:rFonts w:ascii="Times New Roman" w:hAnsi="Times New Roman" w:cs="Times New Roman"/>
                <w:sz w:val="24"/>
                <w:szCs w:val="24"/>
              </w:rPr>
            </w:pPr>
            <w:r>
              <w:rPr>
                <w:rFonts w:ascii="Times New Roman" w:hAnsi="Times New Roman" w:cs="Times New Roman"/>
                <w:sz w:val="24"/>
                <w:szCs w:val="24"/>
              </w:rPr>
              <w:t>31</w:t>
            </w:r>
          </w:p>
        </w:tc>
      </w:tr>
      <w:tr w:rsidR="00470B6C" w:rsidRPr="004D0467">
        <w:trPr>
          <w:jc w:val="center"/>
        </w:trPr>
        <w:tc>
          <w:tcPr>
            <w:tcW w:w="797" w:type="dxa"/>
          </w:tcPr>
          <w:p w:rsidR="00470B6C" w:rsidRPr="00072624" w:rsidRDefault="00470B6C" w:rsidP="008339B5">
            <w:pPr>
              <w:spacing w:after="0" w:line="240" w:lineRule="auto"/>
              <w:ind w:left="-709" w:firstLine="709"/>
              <w:jc w:val="center"/>
              <w:rPr>
                <w:rFonts w:ascii="Times New Roman" w:hAnsi="Times New Roman" w:cs="Times New Roman"/>
                <w:sz w:val="24"/>
                <w:szCs w:val="24"/>
              </w:rPr>
            </w:pPr>
            <w:r w:rsidRPr="00072624">
              <w:rPr>
                <w:rFonts w:ascii="Times New Roman" w:hAnsi="Times New Roman" w:cs="Times New Roman"/>
                <w:sz w:val="24"/>
                <w:szCs w:val="24"/>
              </w:rPr>
              <w:t>2.1.7</w:t>
            </w:r>
          </w:p>
        </w:tc>
        <w:tc>
          <w:tcPr>
            <w:tcW w:w="8219" w:type="dxa"/>
          </w:tcPr>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КУЛЬТУРНО-ДОСУГОВАЯ ДЕЯТЕЛЬНОСТЬ</w:t>
            </w:r>
          </w:p>
        </w:tc>
        <w:tc>
          <w:tcPr>
            <w:tcW w:w="793" w:type="dxa"/>
          </w:tcPr>
          <w:p w:rsidR="00470B6C" w:rsidRPr="00072624" w:rsidRDefault="0025288F" w:rsidP="008339B5">
            <w:pPr>
              <w:spacing w:after="0"/>
              <w:jc w:val="center"/>
              <w:rPr>
                <w:rFonts w:ascii="Times New Roman" w:hAnsi="Times New Roman" w:cs="Times New Roman"/>
                <w:sz w:val="24"/>
                <w:szCs w:val="24"/>
              </w:rPr>
            </w:pPr>
            <w:r>
              <w:rPr>
                <w:rFonts w:ascii="Times New Roman" w:hAnsi="Times New Roman" w:cs="Times New Roman"/>
                <w:sz w:val="24"/>
                <w:szCs w:val="24"/>
              </w:rPr>
              <w:t>32</w:t>
            </w:r>
          </w:p>
        </w:tc>
      </w:tr>
      <w:tr w:rsidR="00470B6C" w:rsidRPr="004D0467">
        <w:trPr>
          <w:jc w:val="center"/>
        </w:trPr>
        <w:tc>
          <w:tcPr>
            <w:tcW w:w="797" w:type="dxa"/>
          </w:tcPr>
          <w:p w:rsidR="00470B6C" w:rsidRPr="00072624" w:rsidRDefault="00470B6C" w:rsidP="008339B5">
            <w:pPr>
              <w:spacing w:after="0" w:line="240" w:lineRule="auto"/>
              <w:ind w:left="-709" w:firstLine="709"/>
              <w:jc w:val="center"/>
              <w:rPr>
                <w:rFonts w:ascii="Times New Roman" w:hAnsi="Times New Roman" w:cs="Times New Roman"/>
                <w:sz w:val="24"/>
                <w:szCs w:val="24"/>
              </w:rPr>
            </w:pPr>
            <w:r w:rsidRPr="00072624">
              <w:rPr>
                <w:rFonts w:ascii="Times New Roman" w:hAnsi="Times New Roman" w:cs="Times New Roman"/>
                <w:sz w:val="24"/>
                <w:szCs w:val="24"/>
              </w:rPr>
              <w:t>2.2.</w:t>
            </w:r>
          </w:p>
        </w:tc>
        <w:tc>
          <w:tcPr>
            <w:tcW w:w="8219" w:type="dxa"/>
          </w:tcPr>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КОМПЛЕКСНО-ТЕМАТИЧЕСКОЕ ПЛАНИРОВАНИЕ ПО ВОЗРАСТАМ</w:t>
            </w:r>
          </w:p>
        </w:tc>
        <w:tc>
          <w:tcPr>
            <w:tcW w:w="793" w:type="dxa"/>
          </w:tcPr>
          <w:p w:rsidR="00470B6C" w:rsidRPr="00072624" w:rsidRDefault="0025288F" w:rsidP="008339B5">
            <w:pPr>
              <w:spacing w:after="0"/>
              <w:jc w:val="center"/>
              <w:rPr>
                <w:rFonts w:ascii="Times New Roman" w:hAnsi="Times New Roman" w:cs="Times New Roman"/>
                <w:sz w:val="24"/>
                <w:szCs w:val="24"/>
              </w:rPr>
            </w:pPr>
            <w:r>
              <w:rPr>
                <w:rFonts w:ascii="Times New Roman" w:hAnsi="Times New Roman" w:cs="Times New Roman"/>
                <w:sz w:val="24"/>
                <w:szCs w:val="24"/>
              </w:rPr>
              <w:t>33</w:t>
            </w:r>
          </w:p>
        </w:tc>
      </w:tr>
      <w:tr w:rsidR="00470B6C" w:rsidRPr="004D0467">
        <w:trPr>
          <w:jc w:val="center"/>
        </w:trPr>
        <w:tc>
          <w:tcPr>
            <w:tcW w:w="797" w:type="dxa"/>
          </w:tcPr>
          <w:p w:rsidR="00470B6C" w:rsidRPr="00072624" w:rsidRDefault="00470B6C" w:rsidP="008339B5">
            <w:pPr>
              <w:spacing w:after="0" w:line="240" w:lineRule="auto"/>
              <w:ind w:left="-709" w:firstLine="709"/>
              <w:jc w:val="center"/>
              <w:rPr>
                <w:rFonts w:ascii="Times New Roman" w:hAnsi="Times New Roman" w:cs="Times New Roman"/>
                <w:sz w:val="24"/>
                <w:szCs w:val="24"/>
              </w:rPr>
            </w:pPr>
            <w:r w:rsidRPr="00072624">
              <w:rPr>
                <w:rFonts w:ascii="Times New Roman" w:hAnsi="Times New Roman" w:cs="Times New Roman"/>
                <w:sz w:val="24"/>
                <w:szCs w:val="24"/>
              </w:rPr>
              <w:t>2.3</w:t>
            </w:r>
          </w:p>
        </w:tc>
        <w:tc>
          <w:tcPr>
            <w:tcW w:w="8219" w:type="dxa"/>
          </w:tcPr>
          <w:p w:rsidR="00470B6C" w:rsidRPr="00072624" w:rsidRDefault="00470B6C" w:rsidP="008339B5">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СПОСОБЫ ПОДДЕРЖКИ ДЕТСКОЙ ИНИЦИАТИВЫ</w:t>
            </w:r>
          </w:p>
        </w:tc>
        <w:tc>
          <w:tcPr>
            <w:tcW w:w="793" w:type="dxa"/>
          </w:tcPr>
          <w:p w:rsidR="00470B6C" w:rsidRPr="00072624" w:rsidRDefault="0025288F" w:rsidP="008339B5">
            <w:pPr>
              <w:spacing w:after="0"/>
              <w:jc w:val="center"/>
              <w:rPr>
                <w:rFonts w:ascii="Times New Roman" w:hAnsi="Times New Roman" w:cs="Times New Roman"/>
                <w:sz w:val="24"/>
                <w:szCs w:val="24"/>
              </w:rPr>
            </w:pPr>
            <w:r>
              <w:rPr>
                <w:rFonts w:ascii="Times New Roman" w:hAnsi="Times New Roman" w:cs="Times New Roman"/>
                <w:sz w:val="24"/>
                <w:szCs w:val="24"/>
              </w:rPr>
              <w:t>35</w:t>
            </w:r>
          </w:p>
        </w:tc>
      </w:tr>
      <w:tr w:rsidR="00470B6C" w:rsidRPr="004D0467">
        <w:trPr>
          <w:jc w:val="center"/>
        </w:trPr>
        <w:tc>
          <w:tcPr>
            <w:tcW w:w="797" w:type="dxa"/>
          </w:tcPr>
          <w:p w:rsidR="00470B6C" w:rsidRPr="00072624" w:rsidRDefault="00470B6C" w:rsidP="008339B5">
            <w:pPr>
              <w:spacing w:after="0" w:line="240" w:lineRule="auto"/>
              <w:ind w:left="-709" w:firstLine="709"/>
              <w:jc w:val="center"/>
              <w:rPr>
                <w:rFonts w:ascii="Times New Roman" w:hAnsi="Times New Roman" w:cs="Times New Roman"/>
                <w:sz w:val="24"/>
                <w:szCs w:val="24"/>
              </w:rPr>
            </w:pPr>
            <w:r w:rsidRPr="00072624">
              <w:rPr>
                <w:rFonts w:ascii="Times New Roman" w:hAnsi="Times New Roman" w:cs="Times New Roman"/>
                <w:sz w:val="24"/>
                <w:szCs w:val="24"/>
              </w:rPr>
              <w:t>2.4</w:t>
            </w:r>
          </w:p>
        </w:tc>
        <w:tc>
          <w:tcPr>
            <w:tcW w:w="8219" w:type="dxa"/>
          </w:tcPr>
          <w:p w:rsidR="00470B6C" w:rsidRPr="00072624" w:rsidRDefault="00470B6C" w:rsidP="008339B5">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ВЗАИМОДЕЙСТВИЕ С СЕМЬЕЙ</w:t>
            </w:r>
          </w:p>
        </w:tc>
        <w:tc>
          <w:tcPr>
            <w:tcW w:w="793" w:type="dxa"/>
          </w:tcPr>
          <w:p w:rsidR="00470B6C" w:rsidRPr="00072624" w:rsidRDefault="0025288F" w:rsidP="008339B5">
            <w:pPr>
              <w:spacing w:after="0"/>
              <w:jc w:val="center"/>
              <w:rPr>
                <w:rFonts w:ascii="Times New Roman" w:hAnsi="Times New Roman" w:cs="Times New Roman"/>
                <w:sz w:val="24"/>
                <w:szCs w:val="24"/>
              </w:rPr>
            </w:pPr>
            <w:r>
              <w:rPr>
                <w:rFonts w:ascii="Times New Roman" w:hAnsi="Times New Roman" w:cs="Times New Roman"/>
                <w:sz w:val="24"/>
                <w:szCs w:val="24"/>
              </w:rPr>
              <w:t>35</w:t>
            </w:r>
          </w:p>
        </w:tc>
      </w:tr>
      <w:tr w:rsidR="00470B6C" w:rsidRPr="004D0467">
        <w:trPr>
          <w:jc w:val="center"/>
        </w:trPr>
        <w:tc>
          <w:tcPr>
            <w:tcW w:w="797" w:type="dxa"/>
          </w:tcPr>
          <w:p w:rsidR="00470B6C" w:rsidRPr="00072624" w:rsidRDefault="00470B6C" w:rsidP="008339B5">
            <w:pPr>
              <w:spacing w:after="0" w:line="240" w:lineRule="auto"/>
              <w:ind w:left="-709" w:firstLine="709"/>
              <w:jc w:val="center"/>
              <w:rPr>
                <w:rFonts w:ascii="Times New Roman" w:hAnsi="Times New Roman" w:cs="Times New Roman"/>
                <w:b/>
                <w:bCs/>
                <w:sz w:val="24"/>
                <w:szCs w:val="24"/>
              </w:rPr>
            </w:pPr>
            <w:r w:rsidRPr="00072624">
              <w:rPr>
                <w:rFonts w:ascii="Times New Roman" w:hAnsi="Times New Roman" w:cs="Times New Roman"/>
                <w:b/>
                <w:bCs/>
                <w:sz w:val="24"/>
                <w:szCs w:val="24"/>
              </w:rPr>
              <w:t>3</w:t>
            </w:r>
          </w:p>
        </w:tc>
        <w:tc>
          <w:tcPr>
            <w:tcW w:w="8219" w:type="dxa"/>
          </w:tcPr>
          <w:p w:rsidR="00470B6C" w:rsidRPr="00072624" w:rsidRDefault="00470B6C" w:rsidP="008339B5">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ОРГАНИЗАЦИОННЫЙ РАЗДЕЛ</w:t>
            </w:r>
          </w:p>
        </w:tc>
        <w:tc>
          <w:tcPr>
            <w:tcW w:w="793" w:type="dxa"/>
          </w:tcPr>
          <w:p w:rsidR="00470B6C" w:rsidRPr="00072624" w:rsidRDefault="0025288F" w:rsidP="008339B5">
            <w:pPr>
              <w:spacing w:after="0"/>
              <w:jc w:val="center"/>
              <w:rPr>
                <w:rFonts w:ascii="Times New Roman" w:hAnsi="Times New Roman" w:cs="Times New Roman"/>
                <w:sz w:val="24"/>
                <w:szCs w:val="24"/>
              </w:rPr>
            </w:pPr>
            <w:r>
              <w:rPr>
                <w:rFonts w:ascii="Times New Roman" w:hAnsi="Times New Roman" w:cs="Times New Roman"/>
                <w:sz w:val="24"/>
                <w:szCs w:val="24"/>
              </w:rPr>
              <w:t>39</w:t>
            </w:r>
          </w:p>
        </w:tc>
      </w:tr>
      <w:tr w:rsidR="00470B6C" w:rsidRPr="004D0467">
        <w:trPr>
          <w:jc w:val="center"/>
        </w:trPr>
        <w:tc>
          <w:tcPr>
            <w:tcW w:w="797" w:type="dxa"/>
          </w:tcPr>
          <w:p w:rsidR="00470B6C" w:rsidRPr="00072624" w:rsidRDefault="00470B6C" w:rsidP="008339B5">
            <w:pPr>
              <w:spacing w:after="0" w:line="240" w:lineRule="auto"/>
              <w:ind w:left="-709" w:firstLine="709"/>
              <w:jc w:val="center"/>
              <w:rPr>
                <w:rFonts w:ascii="Times New Roman" w:hAnsi="Times New Roman" w:cs="Times New Roman"/>
                <w:sz w:val="24"/>
                <w:szCs w:val="24"/>
              </w:rPr>
            </w:pPr>
            <w:r w:rsidRPr="00072624">
              <w:rPr>
                <w:rFonts w:ascii="Times New Roman" w:hAnsi="Times New Roman" w:cs="Times New Roman"/>
                <w:sz w:val="24"/>
                <w:szCs w:val="24"/>
              </w:rPr>
              <w:t>3.1</w:t>
            </w:r>
          </w:p>
        </w:tc>
        <w:tc>
          <w:tcPr>
            <w:tcW w:w="8219" w:type="dxa"/>
          </w:tcPr>
          <w:p w:rsidR="00470B6C" w:rsidRPr="00072624" w:rsidRDefault="00470B6C" w:rsidP="008339B5">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ОРГАНИЗАЦИЯ ЖИЗНЕДЕЯТЕЛЬНОСТИ ДЕТЕЙ</w:t>
            </w:r>
          </w:p>
        </w:tc>
        <w:tc>
          <w:tcPr>
            <w:tcW w:w="793" w:type="dxa"/>
          </w:tcPr>
          <w:p w:rsidR="00470B6C" w:rsidRPr="00072624" w:rsidRDefault="0025288F" w:rsidP="008339B5">
            <w:pPr>
              <w:spacing w:after="0"/>
              <w:jc w:val="center"/>
              <w:rPr>
                <w:rFonts w:ascii="Times New Roman" w:hAnsi="Times New Roman" w:cs="Times New Roman"/>
                <w:sz w:val="24"/>
                <w:szCs w:val="24"/>
              </w:rPr>
            </w:pPr>
            <w:r>
              <w:rPr>
                <w:rFonts w:ascii="Times New Roman" w:hAnsi="Times New Roman" w:cs="Times New Roman"/>
                <w:sz w:val="24"/>
                <w:szCs w:val="24"/>
              </w:rPr>
              <w:t>39</w:t>
            </w:r>
          </w:p>
        </w:tc>
      </w:tr>
      <w:tr w:rsidR="00470B6C" w:rsidRPr="004D0467">
        <w:trPr>
          <w:jc w:val="center"/>
        </w:trPr>
        <w:tc>
          <w:tcPr>
            <w:tcW w:w="797" w:type="dxa"/>
          </w:tcPr>
          <w:p w:rsidR="00470B6C" w:rsidRPr="00072624" w:rsidRDefault="00470B6C" w:rsidP="008339B5">
            <w:pPr>
              <w:spacing w:after="0" w:line="240" w:lineRule="auto"/>
              <w:ind w:left="-709" w:firstLine="709"/>
              <w:jc w:val="center"/>
              <w:rPr>
                <w:rFonts w:ascii="Times New Roman" w:hAnsi="Times New Roman" w:cs="Times New Roman"/>
                <w:sz w:val="24"/>
                <w:szCs w:val="24"/>
              </w:rPr>
            </w:pPr>
            <w:r w:rsidRPr="00072624">
              <w:rPr>
                <w:rFonts w:ascii="Times New Roman" w:hAnsi="Times New Roman" w:cs="Times New Roman"/>
                <w:sz w:val="24"/>
                <w:szCs w:val="24"/>
              </w:rPr>
              <w:t>3.1.1</w:t>
            </w:r>
          </w:p>
        </w:tc>
        <w:tc>
          <w:tcPr>
            <w:tcW w:w="8219" w:type="dxa"/>
          </w:tcPr>
          <w:p w:rsidR="00470B6C" w:rsidRPr="00072624" w:rsidRDefault="00470B6C" w:rsidP="008339B5">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РЕЖИМЫ ДНЯ</w:t>
            </w:r>
          </w:p>
        </w:tc>
        <w:tc>
          <w:tcPr>
            <w:tcW w:w="793" w:type="dxa"/>
          </w:tcPr>
          <w:p w:rsidR="00470B6C" w:rsidRPr="00072624" w:rsidRDefault="0025288F" w:rsidP="008339B5">
            <w:pPr>
              <w:spacing w:after="0"/>
              <w:jc w:val="center"/>
              <w:rPr>
                <w:rFonts w:ascii="Times New Roman" w:hAnsi="Times New Roman" w:cs="Times New Roman"/>
                <w:sz w:val="24"/>
                <w:szCs w:val="24"/>
              </w:rPr>
            </w:pPr>
            <w:r>
              <w:rPr>
                <w:rFonts w:ascii="Times New Roman" w:hAnsi="Times New Roman" w:cs="Times New Roman"/>
                <w:sz w:val="24"/>
                <w:szCs w:val="24"/>
              </w:rPr>
              <w:t>42</w:t>
            </w:r>
          </w:p>
        </w:tc>
      </w:tr>
      <w:tr w:rsidR="00470B6C" w:rsidRPr="004D0467">
        <w:trPr>
          <w:jc w:val="center"/>
        </w:trPr>
        <w:tc>
          <w:tcPr>
            <w:tcW w:w="797" w:type="dxa"/>
          </w:tcPr>
          <w:p w:rsidR="00470B6C" w:rsidRPr="00072624" w:rsidRDefault="00470B6C" w:rsidP="008339B5">
            <w:pPr>
              <w:spacing w:after="0" w:line="240" w:lineRule="auto"/>
              <w:ind w:left="-709" w:firstLine="709"/>
              <w:jc w:val="center"/>
              <w:rPr>
                <w:rFonts w:ascii="Times New Roman" w:hAnsi="Times New Roman" w:cs="Times New Roman"/>
                <w:sz w:val="24"/>
                <w:szCs w:val="24"/>
              </w:rPr>
            </w:pPr>
            <w:r w:rsidRPr="00072624">
              <w:rPr>
                <w:rFonts w:ascii="Times New Roman" w:hAnsi="Times New Roman" w:cs="Times New Roman"/>
                <w:sz w:val="24"/>
                <w:szCs w:val="24"/>
              </w:rPr>
              <w:t>3.1.2</w:t>
            </w:r>
          </w:p>
        </w:tc>
        <w:tc>
          <w:tcPr>
            <w:tcW w:w="8219" w:type="dxa"/>
          </w:tcPr>
          <w:p w:rsidR="00470B6C" w:rsidRPr="00072624" w:rsidRDefault="00470B6C" w:rsidP="008339B5">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РЕЖИМ ДВИГАТЕЛЬНОЙ АКТИВНОСТИ</w:t>
            </w:r>
          </w:p>
        </w:tc>
        <w:tc>
          <w:tcPr>
            <w:tcW w:w="793" w:type="dxa"/>
          </w:tcPr>
          <w:p w:rsidR="00470B6C" w:rsidRPr="00072624" w:rsidRDefault="0004267F" w:rsidP="008339B5">
            <w:pPr>
              <w:spacing w:after="0"/>
              <w:jc w:val="center"/>
              <w:rPr>
                <w:rFonts w:ascii="Times New Roman" w:hAnsi="Times New Roman" w:cs="Times New Roman"/>
                <w:sz w:val="24"/>
                <w:szCs w:val="24"/>
              </w:rPr>
            </w:pPr>
            <w:r>
              <w:rPr>
                <w:rFonts w:ascii="Times New Roman" w:hAnsi="Times New Roman" w:cs="Times New Roman"/>
                <w:sz w:val="24"/>
                <w:szCs w:val="24"/>
              </w:rPr>
              <w:t>44</w:t>
            </w:r>
          </w:p>
        </w:tc>
      </w:tr>
      <w:tr w:rsidR="00470B6C" w:rsidRPr="004D0467">
        <w:trPr>
          <w:jc w:val="center"/>
        </w:trPr>
        <w:tc>
          <w:tcPr>
            <w:tcW w:w="797" w:type="dxa"/>
          </w:tcPr>
          <w:p w:rsidR="00470B6C" w:rsidRPr="00072624" w:rsidRDefault="00470B6C" w:rsidP="008339B5">
            <w:pPr>
              <w:spacing w:after="0" w:line="240" w:lineRule="auto"/>
              <w:ind w:left="-709" w:firstLine="709"/>
              <w:jc w:val="center"/>
              <w:rPr>
                <w:rFonts w:ascii="Times New Roman" w:hAnsi="Times New Roman" w:cs="Times New Roman"/>
                <w:sz w:val="24"/>
                <w:szCs w:val="24"/>
              </w:rPr>
            </w:pPr>
            <w:r w:rsidRPr="00072624">
              <w:rPr>
                <w:rFonts w:ascii="Times New Roman" w:hAnsi="Times New Roman" w:cs="Times New Roman"/>
                <w:sz w:val="24"/>
                <w:szCs w:val="24"/>
              </w:rPr>
              <w:t>3.1.3</w:t>
            </w:r>
          </w:p>
        </w:tc>
        <w:tc>
          <w:tcPr>
            <w:tcW w:w="8219" w:type="dxa"/>
          </w:tcPr>
          <w:p w:rsidR="00470B6C" w:rsidRPr="00072624" w:rsidRDefault="00470B6C" w:rsidP="008339B5">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ПЛАНИРОВАНИЕ ОБРАЗОВАТЕЛЬНОЙ ДЕЯТЕЛЬНОСТИ</w:t>
            </w:r>
          </w:p>
        </w:tc>
        <w:tc>
          <w:tcPr>
            <w:tcW w:w="793" w:type="dxa"/>
          </w:tcPr>
          <w:p w:rsidR="00470B6C" w:rsidRPr="00072624" w:rsidRDefault="0004267F" w:rsidP="008339B5">
            <w:pPr>
              <w:spacing w:after="0"/>
              <w:jc w:val="center"/>
              <w:rPr>
                <w:rFonts w:ascii="Times New Roman" w:hAnsi="Times New Roman" w:cs="Times New Roman"/>
                <w:sz w:val="24"/>
                <w:szCs w:val="24"/>
              </w:rPr>
            </w:pPr>
            <w:r>
              <w:rPr>
                <w:rFonts w:ascii="Times New Roman" w:hAnsi="Times New Roman" w:cs="Times New Roman"/>
                <w:sz w:val="24"/>
                <w:szCs w:val="24"/>
              </w:rPr>
              <w:t>45</w:t>
            </w:r>
          </w:p>
        </w:tc>
      </w:tr>
      <w:tr w:rsidR="00470B6C" w:rsidRPr="004D0467">
        <w:trPr>
          <w:jc w:val="center"/>
        </w:trPr>
        <w:tc>
          <w:tcPr>
            <w:tcW w:w="797" w:type="dxa"/>
          </w:tcPr>
          <w:p w:rsidR="00470B6C" w:rsidRPr="00072624" w:rsidRDefault="00470B6C" w:rsidP="008339B5">
            <w:pPr>
              <w:spacing w:after="0" w:line="240" w:lineRule="auto"/>
              <w:ind w:left="-709" w:firstLine="709"/>
              <w:jc w:val="center"/>
              <w:rPr>
                <w:rFonts w:ascii="Times New Roman" w:hAnsi="Times New Roman" w:cs="Times New Roman"/>
                <w:sz w:val="24"/>
                <w:szCs w:val="24"/>
              </w:rPr>
            </w:pPr>
            <w:r w:rsidRPr="00072624">
              <w:rPr>
                <w:rFonts w:ascii="Times New Roman" w:hAnsi="Times New Roman" w:cs="Times New Roman"/>
                <w:sz w:val="24"/>
                <w:szCs w:val="24"/>
              </w:rPr>
              <w:t>3.2</w:t>
            </w:r>
          </w:p>
        </w:tc>
        <w:tc>
          <w:tcPr>
            <w:tcW w:w="8219" w:type="dxa"/>
          </w:tcPr>
          <w:p w:rsidR="00470B6C" w:rsidRPr="00072624" w:rsidRDefault="00470B6C" w:rsidP="008339B5">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ПРИМЕРНЫЙ ПЕРЕЧЕНЬ ТРАДИЦИОННЫХ СОБЫТИЙ, ПРАЗДНИКОВ, МЕРОПРИЯТИЙ</w:t>
            </w:r>
          </w:p>
        </w:tc>
        <w:tc>
          <w:tcPr>
            <w:tcW w:w="793" w:type="dxa"/>
          </w:tcPr>
          <w:p w:rsidR="00470B6C" w:rsidRPr="00072624" w:rsidRDefault="0004267F" w:rsidP="008339B5">
            <w:pPr>
              <w:spacing w:after="0"/>
              <w:jc w:val="center"/>
              <w:rPr>
                <w:rFonts w:ascii="Times New Roman" w:hAnsi="Times New Roman" w:cs="Times New Roman"/>
                <w:sz w:val="24"/>
                <w:szCs w:val="24"/>
              </w:rPr>
            </w:pPr>
            <w:r>
              <w:rPr>
                <w:rFonts w:ascii="Times New Roman" w:hAnsi="Times New Roman" w:cs="Times New Roman"/>
                <w:sz w:val="24"/>
                <w:szCs w:val="24"/>
              </w:rPr>
              <w:t>46</w:t>
            </w:r>
          </w:p>
        </w:tc>
      </w:tr>
      <w:tr w:rsidR="00470B6C" w:rsidRPr="004D0467">
        <w:trPr>
          <w:trHeight w:val="826"/>
          <w:jc w:val="center"/>
        </w:trPr>
        <w:tc>
          <w:tcPr>
            <w:tcW w:w="797" w:type="dxa"/>
          </w:tcPr>
          <w:p w:rsidR="00470B6C" w:rsidRPr="00072624" w:rsidRDefault="00470B6C" w:rsidP="008339B5">
            <w:pPr>
              <w:spacing w:after="0" w:line="240" w:lineRule="auto"/>
              <w:ind w:left="-709" w:firstLine="709"/>
              <w:jc w:val="center"/>
              <w:rPr>
                <w:rFonts w:ascii="Times New Roman" w:hAnsi="Times New Roman" w:cs="Times New Roman"/>
                <w:sz w:val="24"/>
                <w:szCs w:val="24"/>
              </w:rPr>
            </w:pPr>
            <w:r w:rsidRPr="00072624">
              <w:rPr>
                <w:rFonts w:ascii="Times New Roman" w:hAnsi="Times New Roman" w:cs="Times New Roman"/>
                <w:sz w:val="24"/>
                <w:szCs w:val="24"/>
              </w:rPr>
              <w:t>3.3</w:t>
            </w:r>
          </w:p>
        </w:tc>
        <w:tc>
          <w:tcPr>
            <w:tcW w:w="8219" w:type="dxa"/>
          </w:tcPr>
          <w:p w:rsidR="00470B6C" w:rsidRPr="00072624" w:rsidRDefault="00470B6C" w:rsidP="008339B5">
            <w:p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МАТЕРИАЛЬНО-ТЕХНИЧЕСКИЕ УСЛОВИЯ РЕАЛИЗАЦИИ ПРОГРАММЫ И ОСОБЕННОСТИ ОРГАНИЗАЦИИ РАЗВИВАЮЩЕЙ ПРЕДМЕТНО - ПРОСТРАНСТВЕННОЙ СРЕДЫ</w:t>
            </w:r>
          </w:p>
        </w:tc>
        <w:tc>
          <w:tcPr>
            <w:tcW w:w="793" w:type="dxa"/>
          </w:tcPr>
          <w:p w:rsidR="00470B6C" w:rsidRPr="00072624" w:rsidRDefault="0004267F" w:rsidP="008339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470B6C" w:rsidRPr="004D0467">
        <w:trPr>
          <w:trHeight w:val="289"/>
          <w:jc w:val="center"/>
        </w:trPr>
        <w:tc>
          <w:tcPr>
            <w:tcW w:w="795" w:type="dxa"/>
            <w:tcBorders>
              <w:bottom w:val="nil"/>
            </w:tcBorders>
          </w:tcPr>
          <w:p w:rsidR="00470B6C" w:rsidRPr="00072624" w:rsidRDefault="00470B6C" w:rsidP="00697D26">
            <w:pPr>
              <w:spacing w:after="0" w:line="240" w:lineRule="auto"/>
              <w:rPr>
                <w:rFonts w:ascii="Times New Roman" w:hAnsi="Times New Roman" w:cs="Times New Roman"/>
                <w:sz w:val="24"/>
                <w:szCs w:val="24"/>
              </w:rPr>
            </w:pPr>
          </w:p>
        </w:tc>
        <w:tc>
          <w:tcPr>
            <w:tcW w:w="8221" w:type="dxa"/>
            <w:tcBorders>
              <w:left w:val="nil"/>
              <w:bottom w:val="nil"/>
            </w:tcBorders>
          </w:tcPr>
          <w:p w:rsidR="00470B6C" w:rsidRPr="00072624" w:rsidRDefault="00470B6C" w:rsidP="00697D26">
            <w:pPr>
              <w:spacing w:after="0" w:line="240" w:lineRule="auto"/>
              <w:rPr>
                <w:rFonts w:ascii="Times New Roman" w:hAnsi="Times New Roman" w:cs="Times New Roman"/>
                <w:sz w:val="24"/>
                <w:szCs w:val="24"/>
              </w:rPr>
            </w:pPr>
          </w:p>
        </w:tc>
        <w:tc>
          <w:tcPr>
            <w:tcW w:w="793" w:type="dxa"/>
            <w:tcBorders>
              <w:bottom w:val="nil"/>
            </w:tcBorders>
          </w:tcPr>
          <w:p w:rsidR="00470B6C" w:rsidRPr="00072624" w:rsidRDefault="00470B6C" w:rsidP="00697D26">
            <w:pPr>
              <w:spacing w:after="0" w:line="240" w:lineRule="auto"/>
              <w:rPr>
                <w:rFonts w:ascii="Times New Roman" w:hAnsi="Times New Roman" w:cs="Times New Roman"/>
                <w:sz w:val="24"/>
                <w:szCs w:val="24"/>
              </w:rPr>
            </w:pPr>
          </w:p>
        </w:tc>
      </w:tr>
      <w:tr w:rsidR="00470B6C" w:rsidRPr="004D0467">
        <w:trPr>
          <w:trHeight w:val="300"/>
          <w:jc w:val="center"/>
        </w:trPr>
        <w:tc>
          <w:tcPr>
            <w:tcW w:w="797" w:type="dxa"/>
            <w:tcBorders>
              <w:top w:val="nil"/>
            </w:tcBorders>
          </w:tcPr>
          <w:p w:rsidR="00470B6C" w:rsidRPr="00072624" w:rsidRDefault="00470B6C" w:rsidP="00697D26">
            <w:pPr>
              <w:spacing w:after="0" w:line="240" w:lineRule="auto"/>
              <w:rPr>
                <w:rFonts w:ascii="Times New Roman" w:hAnsi="Times New Roman" w:cs="Times New Roman"/>
                <w:b/>
                <w:bCs/>
                <w:sz w:val="24"/>
                <w:szCs w:val="24"/>
              </w:rPr>
            </w:pPr>
            <w:bookmarkStart w:id="0" w:name="_GoBack"/>
            <w:bookmarkEnd w:id="0"/>
            <w:r w:rsidRPr="00072624">
              <w:rPr>
                <w:rFonts w:ascii="Times New Roman" w:hAnsi="Times New Roman" w:cs="Times New Roman"/>
                <w:b/>
                <w:bCs/>
                <w:sz w:val="24"/>
                <w:szCs w:val="24"/>
              </w:rPr>
              <w:t>4</w:t>
            </w:r>
          </w:p>
        </w:tc>
        <w:tc>
          <w:tcPr>
            <w:tcW w:w="8219" w:type="dxa"/>
            <w:tcBorders>
              <w:top w:val="nil"/>
            </w:tcBorders>
          </w:tcPr>
          <w:p w:rsidR="00470B6C" w:rsidRPr="00072624" w:rsidRDefault="00470B6C" w:rsidP="008339B5">
            <w:pPr>
              <w:spacing w:after="0" w:line="240" w:lineRule="auto"/>
              <w:jc w:val="both"/>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ПРИЛОЖЕНИЯ</w:t>
            </w:r>
          </w:p>
        </w:tc>
        <w:tc>
          <w:tcPr>
            <w:tcW w:w="793" w:type="dxa"/>
            <w:tcBorders>
              <w:top w:val="nil"/>
            </w:tcBorders>
          </w:tcPr>
          <w:p w:rsidR="00470B6C" w:rsidRPr="00072624" w:rsidRDefault="0004267F" w:rsidP="008339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r>
      <w:tr w:rsidR="00470B6C" w:rsidRPr="004D0467">
        <w:trPr>
          <w:trHeight w:val="213"/>
          <w:jc w:val="center"/>
        </w:trPr>
        <w:tc>
          <w:tcPr>
            <w:tcW w:w="797" w:type="dxa"/>
          </w:tcPr>
          <w:p w:rsidR="00470B6C" w:rsidRPr="00072624" w:rsidRDefault="00470B6C" w:rsidP="008339B5">
            <w:pPr>
              <w:spacing w:after="0" w:line="240" w:lineRule="auto"/>
              <w:ind w:left="-709" w:firstLine="709"/>
              <w:jc w:val="center"/>
              <w:rPr>
                <w:rFonts w:ascii="Times New Roman" w:hAnsi="Times New Roman" w:cs="Times New Roman"/>
                <w:sz w:val="24"/>
                <w:szCs w:val="24"/>
              </w:rPr>
            </w:pPr>
            <w:r w:rsidRPr="00072624">
              <w:rPr>
                <w:rFonts w:ascii="Times New Roman" w:hAnsi="Times New Roman" w:cs="Times New Roman"/>
                <w:sz w:val="24"/>
                <w:szCs w:val="24"/>
              </w:rPr>
              <w:t>4.1</w:t>
            </w:r>
          </w:p>
        </w:tc>
        <w:tc>
          <w:tcPr>
            <w:tcW w:w="8219" w:type="dxa"/>
          </w:tcPr>
          <w:p w:rsidR="00470B6C" w:rsidRPr="00072624" w:rsidRDefault="00470B6C" w:rsidP="008339B5">
            <w:p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ПРИМЕРНЫЙ СПИСОК ЛИТЕРАТУРЫ ДЛЯ ЧТЕНИЯ ДЕТЯМ</w:t>
            </w:r>
          </w:p>
        </w:tc>
        <w:tc>
          <w:tcPr>
            <w:tcW w:w="793" w:type="dxa"/>
          </w:tcPr>
          <w:p w:rsidR="00470B6C" w:rsidRPr="00072624" w:rsidRDefault="0004267F" w:rsidP="008339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r>
      <w:tr w:rsidR="00470B6C" w:rsidRPr="004D0467">
        <w:trPr>
          <w:trHeight w:val="242"/>
          <w:jc w:val="center"/>
        </w:trPr>
        <w:tc>
          <w:tcPr>
            <w:tcW w:w="797" w:type="dxa"/>
          </w:tcPr>
          <w:p w:rsidR="00470B6C" w:rsidRPr="00072624" w:rsidRDefault="00470B6C" w:rsidP="008339B5">
            <w:pPr>
              <w:spacing w:after="0" w:line="240" w:lineRule="auto"/>
              <w:ind w:left="-709" w:firstLine="709"/>
              <w:jc w:val="center"/>
              <w:rPr>
                <w:rFonts w:ascii="Times New Roman" w:hAnsi="Times New Roman" w:cs="Times New Roman"/>
                <w:sz w:val="24"/>
                <w:szCs w:val="24"/>
              </w:rPr>
            </w:pPr>
            <w:r w:rsidRPr="00072624">
              <w:rPr>
                <w:rFonts w:ascii="Times New Roman" w:hAnsi="Times New Roman" w:cs="Times New Roman"/>
                <w:sz w:val="24"/>
                <w:szCs w:val="24"/>
              </w:rPr>
              <w:t>4.2</w:t>
            </w:r>
          </w:p>
        </w:tc>
        <w:tc>
          <w:tcPr>
            <w:tcW w:w="8219" w:type="dxa"/>
          </w:tcPr>
          <w:p w:rsidR="00470B6C" w:rsidRPr="00072624" w:rsidRDefault="00470B6C" w:rsidP="008339B5">
            <w:p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ПРИМЕРНЫЙ МУЗЫКАЛЬНЫЙ РЕПЕРТУАР</w:t>
            </w:r>
          </w:p>
        </w:tc>
        <w:tc>
          <w:tcPr>
            <w:tcW w:w="793" w:type="dxa"/>
          </w:tcPr>
          <w:p w:rsidR="00470B6C" w:rsidRPr="00072624" w:rsidRDefault="0004267F" w:rsidP="008339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r>
      <w:tr w:rsidR="00470B6C" w:rsidRPr="004D0467">
        <w:trPr>
          <w:trHeight w:val="288"/>
          <w:jc w:val="center"/>
        </w:trPr>
        <w:tc>
          <w:tcPr>
            <w:tcW w:w="797" w:type="dxa"/>
          </w:tcPr>
          <w:p w:rsidR="00470B6C" w:rsidRPr="00072624" w:rsidRDefault="00470B6C" w:rsidP="008339B5">
            <w:pPr>
              <w:spacing w:after="0" w:line="240" w:lineRule="auto"/>
              <w:ind w:left="-709" w:firstLine="709"/>
              <w:jc w:val="center"/>
              <w:rPr>
                <w:rFonts w:ascii="Times New Roman" w:hAnsi="Times New Roman" w:cs="Times New Roman"/>
                <w:sz w:val="24"/>
                <w:szCs w:val="24"/>
              </w:rPr>
            </w:pPr>
            <w:r w:rsidRPr="00072624">
              <w:rPr>
                <w:rFonts w:ascii="Times New Roman" w:hAnsi="Times New Roman" w:cs="Times New Roman"/>
                <w:sz w:val="24"/>
                <w:szCs w:val="24"/>
              </w:rPr>
              <w:t>4.3</w:t>
            </w:r>
          </w:p>
        </w:tc>
        <w:tc>
          <w:tcPr>
            <w:tcW w:w="8219" w:type="dxa"/>
          </w:tcPr>
          <w:p w:rsidR="00470B6C" w:rsidRPr="00072624" w:rsidRDefault="00470B6C" w:rsidP="008339B5">
            <w:p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ПРИМЕРНЫЙ ПЕРЕЧЕНЬ ОСНОВНЫХ ДВИЖЕНИЙ, ПОДВИЖНЫХ ИГР И УПРАЖНЕНИЙ</w:t>
            </w:r>
          </w:p>
        </w:tc>
        <w:tc>
          <w:tcPr>
            <w:tcW w:w="793" w:type="dxa"/>
          </w:tcPr>
          <w:p w:rsidR="00470B6C" w:rsidRPr="00072624" w:rsidRDefault="0004267F" w:rsidP="008339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r>
    </w:tbl>
    <w:p w:rsidR="00470B6C" w:rsidRPr="00072624" w:rsidRDefault="00470B6C" w:rsidP="008339B5">
      <w:pPr>
        <w:numPr>
          <w:ilvl w:val="0"/>
          <w:numId w:val="1"/>
        </w:numPr>
        <w:spacing w:after="0" w:line="240" w:lineRule="auto"/>
        <w:jc w:val="center"/>
        <w:rPr>
          <w:rFonts w:ascii="Times New Roman" w:hAnsi="Times New Roman" w:cs="Times New Roman"/>
          <w:b/>
          <w:bCs/>
          <w:sz w:val="24"/>
          <w:szCs w:val="24"/>
        </w:rPr>
      </w:pPr>
      <w:r w:rsidRPr="00072624">
        <w:rPr>
          <w:rFonts w:ascii="Times New Roman" w:hAnsi="Times New Roman" w:cs="Times New Roman"/>
          <w:b/>
          <w:bCs/>
          <w:sz w:val="24"/>
          <w:szCs w:val="24"/>
        </w:rPr>
        <w:br w:type="page"/>
      </w:r>
      <w:r w:rsidRPr="00072624">
        <w:rPr>
          <w:rFonts w:ascii="Times New Roman" w:hAnsi="Times New Roman" w:cs="Times New Roman"/>
          <w:b/>
          <w:bCs/>
          <w:sz w:val="24"/>
          <w:szCs w:val="24"/>
        </w:rPr>
        <w:lastRenderedPageBreak/>
        <w:t>ЦЕЛЕВОЙ РАЗДЕЛ</w:t>
      </w:r>
    </w:p>
    <w:p w:rsidR="00470B6C" w:rsidRPr="00072624" w:rsidRDefault="00470B6C" w:rsidP="008339B5">
      <w:pPr>
        <w:spacing w:after="0" w:line="240" w:lineRule="auto"/>
        <w:ind w:left="720"/>
        <w:rPr>
          <w:rFonts w:ascii="Times New Roman" w:hAnsi="Times New Roman" w:cs="Times New Roman"/>
          <w:b/>
          <w:bCs/>
          <w:sz w:val="24"/>
          <w:szCs w:val="24"/>
        </w:rPr>
      </w:pPr>
    </w:p>
    <w:p w:rsidR="00470B6C" w:rsidRPr="00072624" w:rsidRDefault="00470B6C" w:rsidP="008339B5">
      <w:pPr>
        <w:numPr>
          <w:ilvl w:val="1"/>
          <w:numId w:val="1"/>
        </w:numPr>
        <w:spacing w:after="0" w:line="240" w:lineRule="auto"/>
        <w:jc w:val="center"/>
        <w:rPr>
          <w:rFonts w:ascii="Times New Roman" w:hAnsi="Times New Roman" w:cs="Times New Roman"/>
          <w:b/>
          <w:bCs/>
          <w:sz w:val="24"/>
          <w:szCs w:val="24"/>
        </w:rPr>
      </w:pPr>
      <w:r w:rsidRPr="00072624">
        <w:rPr>
          <w:rFonts w:ascii="Times New Roman" w:hAnsi="Times New Roman" w:cs="Times New Roman"/>
          <w:b/>
          <w:bCs/>
          <w:sz w:val="24"/>
          <w:szCs w:val="24"/>
        </w:rPr>
        <w:t>ПОЯСНИТЕЛЬНАЯ ЗАПИСКА</w:t>
      </w:r>
    </w:p>
    <w:p w:rsidR="00470B6C" w:rsidRPr="00072624" w:rsidRDefault="00470B6C" w:rsidP="008339B5">
      <w:pPr>
        <w:spacing w:after="0" w:line="240" w:lineRule="auto"/>
        <w:ind w:left="720"/>
        <w:rPr>
          <w:rFonts w:ascii="Times New Roman" w:hAnsi="Times New Roman" w:cs="Times New Roman"/>
          <w:b/>
          <w:bCs/>
          <w:sz w:val="24"/>
          <w:szCs w:val="24"/>
        </w:rPr>
      </w:pPr>
    </w:p>
    <w:p w:rsidR="00470B6C" w:rsidRPr="00072624" w:rsidRDefault="00470B6C" w:rsidP="008339B5">
      <w:pPr>
        <w:spacing w:after="0" w:line="240" w:lineRule="auto"/>
        <w:ind w:firstLine="709"/>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Образовательная программа дошкольного образования  (далее - Программа) государственного казенного дошкольного образовательного учреждения «Детский сад компенсирующего вида №34 «Золотой петушок»</w:t>
      </w:r>
    </w:p>
    <w:p w:rsidR="00470B6C" w:rsidRPr="00072624" w:rsidRDefault="00470B6C" w:rsidP="00105D65">
      <w:p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 г.Невинномысска разработана педагогическим коллективом в соответствии с:</w:t>
      </w:r>
    </w:p>
    <w:p w:rsidR="00470B6C" w:rsidRPr="00072624" w:rsidRDefault="00470B6C" w:rsidP="008339B5">
      <w:pPr>
        <w:numPr>
          <w:ilvl w:val="0"/>
          <w:numId w:val="2"/>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Федеральным законом от 29 декабря 2012 г. № 273-ФЗ «Об образовании в Российской Федерации»;</w:t>
      </w:r>
    </w:p>
    <w:p w:rsidR="00470B6C" w:rsidRPr="00072624" w:rsidRDefault="00470B6C" w:rsidP="008339B5">
      <w:pPr>
        <w:numPr>
          <w:ilvl w:val="0"/>
          <w:numId w:val="2"/>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Федеральным государственным образовательным стандартом дошкольного образования, утвержденным </w:t>
      </w:r>
      <w:r w:rsidRPr="00072624">
        <w:rPr>
          <w:rFonts w:ascii="Times New Roman" w:hAnsi="Times New Roman" w:cs="Times New Roman"/>
          <w:color w:val="000000"/>
          <w:sz w:val="24"/>
          <w:szCs w:val="24"/>
        </w:rPr>
        <w:t>Приказом Министерства образования и науки Российской Федерации от 17 октября 2013 г. № 1155;</w:t>
      </w:r>
    </w:p>
    <w:p w:rsidR="00470B6C" w:rsidRPr="00072624" w:rsidRDefault="00470B6C" w:rsidP="008339B5">
      <w:pPr>
        <w:numPr>
          <w:ilvl w:val="0"/>
          <w:numId w:val="2"/>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rPr>
        <w:t>Санитарно-эпидемиологическими требованиями к устройству, содержанию и организации режима работы дошкольных образовательных организаций (Постановление Главного государственного санитарного врача РФ от 15 мая 2013 г. № 26 «Об утверждении СанПиН 2.4.1.3049-13»)</w:t>
      </w:r>
    </w:p>
    <w:p w:rsidR="00470B6C" w:rsidRPr="00072624" w:rsidRDefault="00470B6C" w:rsidP="008339B5">
      <w:pPr>
        <w:numPr>
          <w:ilvl w:val="0"/>
          <w:numId w:val="2"/>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rPr>
        <w:t xml:space="preserve">Уставом </w:t>
      </w:r>
      <w:r w:rsidRPr="00072624">
        <w:rPr>
          <w:rFonts w:ascii="Times New Roman" w:hAnsi="Times New Roman" w:cs="Times New Roman"/>
          <w:sz w:val="24"/>
          <w:szCs w:val="24"/>
          <w:lang w:eastAsia="ru-RU"/>
        </w:rPr>
        <w:t>«Детский сад компенсирующего вида №34 «Золотой петушок»</w:t>
      </w:r>
    </w:p>
    <w:p w:rsidR="00470B6C" w:rsidRPr="00072624" w:rsidRDefault="00470B6C" w:rsidP="008339B5">
      <w:pPr>
        <w:numPr>
          <w:ilvl w:val="0"/>
          <w:numId w:val="2"/>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 г.Невинномысска</w:t>
      </w:r>
    </w:p>
    <w:p w:rsidR="00470B6C" w:rsidRPr="00072624" w:rsidRDefault="00470B6C" w:rsidP="008339B5">
      <w:p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rPr>
        <w:t xml:space="preserve">         Программа ориентирована на детей в возрасте от трех до семи лет и реализуется на государственном языке Российской Федерации. </w:t>
      </w:r>
    </w:p>
    <w:p w:rsidR="00470B6C" w:rsidRPr="00072624" w:rsidRDefault="00470B6C" w:rsidP="008339B5">
      <w:pPr>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Программа состоит из обязательной части, разработанной на основе примерной </w:t>
      </w:r>
      <w:r w:rsidRPr="00072624">
        <w:rPr>
          <w:rFonts w:ascii="Times New Roman" w:hAnsi="Times New Roman" w:cs="Times New Roman"/>
          <w:sz w:val="24"/>
          <w:szCs w:val="24"/>
        </w:rPr>
        <w:t xml:space="preserve">программы «От рождения до школы» (под ред. Н. Е. Вераксы, Т. С. Комаровой, М. А. Васильевой) и части, формируемой участниками образовательных отношений </w:t>
      </w:r>
      <w:r w:rsidRPr="00072624">
        <w:rPr>
          <w:rFonts w:ascii="Times New Roman" w:hAnsi="Times New Roman" w:cs="Times New Roman"/>
          <w:sz w:val="24"/>
          <w:szCs w:val="24"/>
          <w:lang w:eastAsia="ru-RU"/>
        </w:rPr>
        <w:t xml:space="preserve">«Детский сад компенсирующего вида №34 «Золотой петушок» г.Невинномысска. </w:t>
      </w:r>
    </w:p>
    <w:p w:rsidR="00470B6C" w:rsidRPr="00072624" w:rsidRDefault="00470B6C" w:rsidP="008339B5">
      <w:pPr>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Обе части Программы являются взаимодополняющими и необходимыми с точки зрения реализации Федерального государственного образовательного стандарта дошкольного образования.</w:t>
      </w:r>
    </w:p>
    <w:p w:rsidR="00470B6C" w:rsidRPr="00072624" w:rsidRDefault="00470B6C" w:rsidP="008339B5">
      <w:pPr>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 познавательном, речевом, физическом, художественно-эстетическом и социально-коммуникативном развитии.</w:t>
      </w:r>
    </w:p>
    <w:p w:rsidR="00470B6C" w:rsidRPr="00072624" w:rsidRDefault="00470B6C" w:rsidP="008339B5">
      <w:pPr>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В части Программы, формируемой участниками образовательных отношений государственного казенного дошкольного образовательного учреждения «Детский сад компенсирующего вида №34 «Золотой петушок» г.Невинномысска, представлены парциальные образовательные программы, направленные на развитие детей в нескольких образовательных областях.</w:t>
      </w:r>
    </w:p>
    <w:p w:rsidR="00470B6C" w:rsidRPr="00072624" w:rsidRDefault="00470B6C" w:rsidP="008339B5">
      <w:pPr>
        <w:spacing w:line="240" w:lineRule="auto"/>
        <w:rPr>
          <w:rFonts w:ascii="Times New Roman" w:hAnsi="Times New Roman" w:cs="Times New Roman"/>
          <w:sz w:val="24"/>
          <w:szCs w:val="24"/>
          <w:u w:val="single"/>
        </w:rPr>
      </w:pPr>
    </w:p>
    <w:p w:rsidR="00470B6C" w:rsidRDefault="00470B6C" w:rsidP="008339B5">
      <w:pPr>
        <w:spacing w:line="240" w:lineRule="auto"/>
        <w:rPr>
          <w:rFonts w:ascii="Times New Roman" w:hAnsi="Times New Roman" w:cs="Times New Roman"/>
          <w:b/>
          <w:bCs/>
          <w:sz w:val="24"/>
          <w:szCs w:val="24"/>
        </w:rPr>
      </w:pPr>
    </w:p>
    <w:p w:rsidR="007030A0" w:rsidRDefault="007030A0" w:rsidP="008339B5">
      <w:pPr>
        <w:spacing w:line="240" w:lineRule="auto"/>
        <w:rPr>
          <w:rFonts w:ascii="Times New Roman" w:hAnsi="Times New Roman" w:cs="Times New Roman"/>
          <w:b/>
          <w:bCs/>
          <w:sz w:val="24"/>
          <w:szCs w:val="24"/>
        </w:rPr>
      </w:pPr>
    </w:p>
    <w:p w:rsidR="007030A0" w:rsidRDefault="007030A0" w:rsidP="008339B5">
      <w:pPr>
        <w:spacing w:line="240" w:lineRule="auto"/>
        <w:rPr>
          <w:rFonts w:ascii="Times New Roman" w:hAnsi="Times New Roman" w:cs="Times New Roman"/>
          <w:b/>
          <w:bCs/>
          <w:sz w:val="24"/>
          <w:szCs w:val="24"/>
        </w:rPr>
      </w:pPr>
    </w:p>
    <w:p w:rsidR="007030A0" w:rsidRDefault="007030A0" w:rsidP="008339B5">
      <w:pPr>
        <w:spacing w:line="240" w:lineRule="auto"/>
        <w:rPr>
          <w:rFonts w:ascii="Times New Roman" w:hAnsi="Times New Roman" w:cs="Times New Roman"/>
          <w:b/>
          <w:bCs/>
          <w:sz w:val="24"/>
          <w:szCs w:val="24"/>
        </w:rPr>
      </w:pPr>
    </w:p>
    <w:p w:rsidR="007030A0" w:rsidRDefault="007030A0" w:rsidP="008339B5">
      <w:pPr>
        <w:spacing w:line="240" w:lineRule="auto"/>
        <w:rPr>
          <w:rFonts w:ascii="Times New Roman" w:hAnsi="Times New Roman" w:cs="Times New Roman"/>
          <w:b/>
          <w:bCs/>
          <w:sz w:val="24"/>
          <w:szCs w:val="24"/>
        </w:rPr>
      </w:pPr>
    </w:p>
    <w:p w:rsidR="007030A0" w:rsidRDefault="007030A0" w:rsidP="008339B5">
      <w:pPr>
        <w:spacing w:line="240" w:lineRule="auto"/>
        <w:rPr>
          <w:rFonts w:ascii="Times New Roman" w:hAnsi="Times New Roman" w:cs="Times New Roman"/>
          <w:b/>
          <w:bCs/>
          <w:sz w:val="24"/>
          <w:szCs w:val="24"/>
        </w:rPr>
      </w:pPr>
    </w:p>
    <w:p w:rsidR="007030A0" w:rsidRPr="00072624" w:rsidRDefault="007030A0" w:rsidP="008339B5">
      <w:pPr>
        <w:spacing w:line="240" w:lineRule="auto"/>
        <w:rPr>
          <w:rFonts w:ascii="Times New Roman" w:hAnsi="Times New Roman" w:cs="Times New Roman"/>
          <w:b/>
          <w:bCs/>
          <w:sz w:val="24"/>
          <w:szCs w:val="24"/>
        </w:rPr>
      </w:pPr>
    </w:p>
    <w:p w:rsidR="00470B6C" w:rsidRPr="00072624" w:rsidRDefault="00470B6C" w:rsidP="008339B5">
      <w:pPr>
        <w:spacing w:line="240" w:lineRule="auto"/>
        <w:rPr>
          <w:rFonts w:ascii="Times New Roman" w:hAnsi="Times New Roman" w:cs="Times New Roman"/>
          <w:b/>
          <w:bCs/>
          <w:sz w:val="24"/>
          <w:szCs w:val="24"/>
        </w:rPr>
      </w:pPr>
    </w:p>
    <w:p w:rsidR="00470B6C" w:rsidRPr="00072624" w:rsidRDefault="00470B6C" w:rsidP="007030A0">
      <w:pPr>
        <w:spacing w:line="240" w:lineRule="auto"/>
        <w:jc w:val="center"/>
        <w:rPr>
          <w:rFonts w:ascii="Times New Roman" w:hAnsi="Times New Roman" w:cs="Times New Roman"/>
          <w:b/>
          <w:bCs/>
          <w:sz w:val="24"/>
          <w:szCs w:val="24"/>
        </w:rPr>
      </w:pPr>
      <w:r w:rsidRPr="00072624">
        <w:rPr>
          <w:rFonts w:ascii="Times New Roman" w:hAnsi="Times New Roman" w:cs="Times New Roman"/>
          <w:b/>
          <w:bCs/>
          <w:sz w:val="24"/>
          <w:szCs w:val="24"/>
        </w:rPr>
        <w:lastRenderedPageBreak/>
        <w:t>Программы, реализуемые в процессе образовательной деятельности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470B6C" w:rsidRPr="004D0467">
        <w:tc>
          <w:tcPr>
            <w:tcW w:w="3190" w:type="dxa"/>
          </w:tcPr>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Название программы</w:t>
            </w:r>
          </w:p>
        </w:tc>
        <w:tc>
          <w:tcPr>
            <w:tcW w:w="3190" w:type="dxa"/>
          </w:tcPr>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Авторы программы</w:t>
            </w:r>
          </w:p>
        </w:tc>
        <w:tc>
          <w:tcPr>
            <w:tcW w:w="3191" w:type="dxa"/>
          </w:tcPr>
          <w:p w:rsidR="00470B6C"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Год издания,                   Наименование издательства</w:t>
            </w:r>
          </w:p>
          <w:p w:rsidR="007030A0" w:rsidRPr="00072624" w:rsidRDefault="007030A0" w:rsidP="007030A0">
            <w:pPr>
              <w:spacing w:after="0" w:line="240" w:lineRule="auto"/>
              <w:rPr>
                <w:rFonts w:ascii="Times New Roman" w:hAnsi="Times New Roman" w:cs="Times New Roman"/>
                <w:sz w:val="24"/>
                <w:szCs w:val="24"/>
              </w:rPr>
            </w:pPr>
          </w:p>
        </w:tc>
      </w:tr>
      <w:tr w:rsidR="00470B6C" w:rsidRPr="004D0467">
        <w:trPr>
          <w:trHeight w:val="1144"/>
        </w:trPr>
        <w:tc>
          <w:tcPr>
            <w:tcW w:w="3190" w:type="dxa"/>
          </w:tcPr>
          <w:p w:rsidR="00470B6C"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Основная образовательная программа                                         «От рождения до школы» (проект)</w:t>
            </w:r>
          </w:p>
          <w:p w:rsidR="007030A0" w:rsidRPr="00072624" w:rsidRDefault="007030A0" w:rsidP="007030A0">
            <w:pPr>
              <w:spacing w:after="0" w:line="240" w:lineRule="auto"/>
              <w:rPr>
                <w:rFonts w:ascii="Times New Roman" w:hAnsi="Times New Roman" w:cs="Times New Roman"/>
                <w:sz w:val="24"/>
                <w:szCs w:val="24"/>
              </w:rPr>
            </w:pPr>
          </w:p>
        </w:tc>
        <w:tc>
          <w:tcPr>
            <w:tcW w:w="3190" w:type="dxa"/>
          </w:tcPr>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Н.Е. Веракса,                               Т.С. Комарова,                               М.А. Васильева.</w:t>
            </w:r>
          </w:p>
        </w:tc>
        <w:tc>
          <w:tcPr>
            <w:tcW w:w="3191" w:type="dxa"/>
          </w:tcPr>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М.: Мозаика Синтез              2014г.                             (соответствует ФГОС ДО)</w:t>
            </w:r>
          </w:p>
        </w:tc>
      </w:tr>
      <w:tr w:rsidR="00470B6C" w:rsidRPr="004D0467">
        <w:trPr>
          <w:trHeight w:val="1144"/>
        </w:trPr>
        <w:tc>
          <w:tcPr>
            <w:tcW w:w="3190" w:type="dxa"/>
          </w:tcPr>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Игралочка                                      (3-5 лет)</w:t>
            </w:r>
          </w:p>
        </w:tc>
        <w:tc>
          <w:tcPr>
            <w:tcW w:w="3190" w:type="dxa"/>
          </w:tcPr>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Л.Г. Петерсон                                 Н.П. Холина</w:t>
            </w:r>
          </w:p>
        </w:tc>
        <w:tc>
          <w:tcPr>
            <w:tcW w:w="3191" w:type="dxa"/>
          </w:tcPr>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М.: Ювента                                2015г.                             (соответствует ФГОС ДО)</w:t>
            </w:r>
          </w:p>
        </w:tc>
      </w:tr>
      <w:tr w:rsidR="00470B6C" w:rsidRPr="004D0467">
        <w:trPr>
          <w:trHeight w:val="1196"/>
        </w:trPr>
        <w:tc>
          <w:tcPr>
            <w:tcW w:w="3190" w:type="dxa"/>
          </w:tcPr>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РАЗ-ступенька                                   ДВА-ступенька                                (6-7 лет)</w:t>
            </w:r>
          </w:p>
        </w:tc>
        <w:tc>
          <w:tcPr>
            <w:tcW w:w="3190" w:type="dxa"/>
          </w:tcPr>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Л.Г. Петерсон                                 Н.П. Холина</w:t>
            </w:r>
          </w:p>
        </w:tc>
        <w:tc>
          <w:tcPr>
            <w:tcW w:w="3191" w:type="dxa"/>
          </w:tcPr>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М.: Ювента                                2015г.                             (соответствует ФГОС ДО)</w:t>
            </w:r>
          </w:p>
        </w:tc>
      </w:tr>
      <w:tr w:rsidR="00470B6C" w:rsidRPr="004D0467">
        <w:tc>
          <w:tcPr>
            <w:tcW w:w="3190" w:type="dxa"/>
          </w:tcPr>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«Трудовое воспитание в детском саду»</w:t>
            </w:r>
          </w:p>
        </w:tc>
        <w:tc>
          <w:tcPr>
            <w:tcW w:w="3190" w:type="dxa"/>
          </w:tcPr>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Л.В. Куцакова</w:t>
            </w:r>
          </w:p>
        </w:tc>
        <w:tc>
          <w:tcPr>
            <w:tcW w:w="3191" w:type="dxa"/>
          </w:tcPr>
          <w:p w:rsidR="00470B6C"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М.: Мозаика Синтез                    2014г.                            (соответствует ФГОС ДО)</w:t>
            </w:r>
          </w:p>
          <w:p w:rsidR="007030A0" w:rsidRPr="00072624" w:rsidRDefault="007030A0" w:rsidP="007030A0">
            <w:pPr>
              <w:spacing w:after="0" w:line="240" w:lineRule="auto"/>
              <w:rPr>
                <w:rFonts w:ascii="Times New Roman" w:hAnsi="Times New Roman" w:cs="Times New Roman"/>
                <w:sz w:val="24"/>
                <w:szCs w:val="24"/>
              </w:rPr>
            </w:pPr>
          </w:p>
        </w:tc>
      </w:tr>
      <w:tr w:rsidR="00470B6C" w:rsidRPr="004D0467">
        <w:tc>
          <w:tcPr>
            <w:tcW w:w="3190" w:type="dxa"/>
          </w:tcPr>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«Оздоровительная гимнастика»</w:t>
            </w:r>
          </w:p>
        </w:tc>
        <w:tc>
          <w:tcPr>
            <w:tcW w:w="3190" w:type="dxa"/>
          </w:tcPr>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Л. И. Пензулаева</w:t>
            </w:r>
          </w:p>
        </w:tc>
        <w:tc>
          <w:tcPr>
            <w:tcW w:w="3191" w:type="dxa"/>
          </w:tcPr>
          <w:p w:rsidR="00470B6C"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М.: Мозаика Синтез              2014г.                             (соответствует ФГОС ДО)</w:t>
            </w:r>
          </w:p>
          <w:p w:rsidR="007030A0" w:rsidRPr="00072624" w:rsidRDefault="007030A0" w:rsidP="007030A0">
            <w:pPr>
              <w:spacing w:after="0" w:line="240" w:lineRule="auto"/>
              <w:rPr>
                <w:rFonts w:ascii="Times New Roman" w:hAnsi="Times New Roman" w:cs="Times New Roman"/>
                <w:sz w:val="24"/>
                <w:szCs w:val="24"/>
              </w:rPr>
            </w:pPr>
          </w:p>
        </w:tc>
      </w:tr>
      <w:tr w:rsidR="00470B6C" w:rsidRPr="004D0467">
        <w:tc>
          <w:tcPr>
            <w:tcW w:w="3190" w:type="dxa"/>
          </w:tcPr>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«Развитие художественных способностей»</w:t>
            </w:r>
          </w:p>
        </w:tc>
        <w:tc>
          <w:tcPr>
            <w:tcW w:w="3190" w:type="dxa"/>
          </w:tcPr>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Т.С. Комарова</w:t>
            </w:r>
          </w:p>
        </w:tc>
        <w:tc>
          <w:tcPr>
            <w:tcW w:w="3191" w:type="dxa"/>
          </w:tcPr>
          <w:p w:rsidR="00470B6C"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М.: Мозаика Синтез              2014г.                             (соответствует ФГОС ДО)</w:t>
            </w:r>
          </w:p>
          <w:p w:rsidR="007030A0" w:rsidRPr="00072624" w:rsidRDefault="007030A0" w:rsidP="007030A0">
            <w:pPr>
              <w:spacing w:after="0" w:line="240" w:lineRule="auto"/>
              <w:rPr>
                <w:rFonts w:ascii="Times New Roman" w:hAnsi="Times New Roman" w:cs="Times New Roman"/>
                <w:sz w:val="24"/>
                <w:szCs w:val="24"/>
              </w:rPr>
            </w:pPr>
          </w:p>
        </w:tc>
      </w:tr>
      <w:tr w:rsidR="00470B6C" w:rsidRPr="004D0467">
        <w:tc>
          <w:tcPr>
            <w:tcW w:w="3190" w:type="dxa"/>
          </w:tcPr>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«Малоподвижные игры и игровые упражнения»</w:t>
            </w:r>
          </w:p>
        </w:tc>
        <w:tc>
          <w:tcPr>
            <w:tcW w:w="3190" w:type="dxa"/>
          </w:tcPr>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М.М. Борисова</w:t>
            </w:r>
          </w:p>
        </w:tc>
        <w:tc>
          <w:tcPr>
            <w:tcW w:w="3191" w:type="dxa"/>
          </w:tcPr>
          <w:p w:rsidR="00470B6C"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М.: Мозаика Синтез              2014г.                             (соответствует ФГОС ДО)</w:t>
            </w:r>
          </w:p>
          <w:p w:rsidR="007030A0" w:rsidRPr="00072624" w:rsidRDefault="007030A0" w:rsidP="007030A0">
            <w:pPr>
              <w:spacing w:after="0" w:line="240" w:lineRule="auto"/>
              <w:rPr>
                <w:rFonts w:ascii="Times New Roman" w:hAnsi="Times New Roman" w:cs="Times New Roman"/>
                <w:sz w:val="24"/>
                <w:szCs w:val="24"/>
              </w:rPr>
            </w:pPr>
          </w:p>
        </w:tc>
      </w:tr>
      <w:tr w:rsidR="00470B6C" w:rsidRPr="004D0467">
        <w:tc>
          <w:tcPr>
            <w:tcW w:w="3190" w:type="dxa"/>
          </w:tcPr>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«Сборник подвижных игр»</w:t>
            </w:r>
          </w:p>
        </w:tc>
        <w:tc>
          <w:tcPr>
            <w:tcW w:w="3190" w:type="dxa"/>
          </w:tcPr>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Э.Я. Степаненкова</w:t>
            </w:r>
          </w:p>
        </w:tc>
        <w:tc>
          <w:tcPr>
            <w:tcW w:w="3191" w:type="dxa"/>
          </w:tcPr>
          <w:p w:rsidR="007030A0"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М.: Мозаика Синтез              2014г.                             (соответствует ФГОС ДО)</w:t>
            </w:r>
          </w:p>
        </w:tc>
      </w:tr>
      <w:tr w:rsidR="00470B6C" w:rsidRPr="004D0467">
        <w:tc>
          <w:tcPr>
            <w:tcW w:w="3190" w:type="dxa"/>
          </w:tcPr>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«Цветные ладошки»</w:t>
            </w:r>
          </w:p>
        </w:tc>
        <w:tc>
          <w:tcPr>
            <w:tcW w:w="3190" w:type="dxa"/>
          </w:tcPr>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И.А. Лыкова</w:t>
            </w:r>
          </w:p>
        </w:tc>
        <w:tc>
          <w:tcPr>
            <w:tcW w:w="3191" w:type="dxa"/>
          </w:tcPr>
          <w:p w:rsidR="007030A0"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М.: Карапуз- дидактика        2014г.                              (соответствует ФГОС ДО)</w:t>
            </w:r>
          </w:p>
        </w:tc>
      </w:tr>
      <w:tr w:rsidR="00470B6C" w:rsidRPr="004D0467">
        <w:tc>
          <w:tcPr>
            <w:tcW w:w="3190" w:type="dxa"/>
          </w:tcPr>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 xml:space="preserve">Комплект программы </w:t>
            </w:r>
          </w:p>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«ДО для детей с ОНР»</w:t>
            </w:r>
          </w:p>
        </w:tc>
        <w:tc>
          <w:tcPr>
            <w:tcW w:w="3190" w:type="dxa"/>
          </w:tcPr>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Н.В. Нищева</w:t>
            </w:r>
          </w:p>
        </w:tc>
        <w:tc>
          <w:tcPr>
            <w:tcW w:w="3191" w:type="dxa"/>
          </w:tcPr>
          <w:p w:rsidR="007030A0"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СПб.: «ИЗДАТЕЛЬСТВО «ДЕТСТВО-ПРЕСС», 2015г.    (соответствует ФГОС ДО)</w:t>
            </w:r>
          </w:p>
        </w:tc>
      </w:tr>
      <w:tr w:rsidR="00470B6C" w:rsidRPr="004D0467">
        <w:tc>
          <w:tcPr>
            <w:tcW w:w="3190" w:type="dxa"/>
          </w:tcPr>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«Формирование речи у дошкольников» +</w:t>
            </w:r>
            <w:r w:rsidRPr="00072624">
              <w:rPr>
                <w:rFonts w:ascii="Times New Roman" w:hAnsi="Times New Roman" w:cs="Times New Roman"/>
                <w:sz w:val="24"/>
                <w:szCs w:val="24"/>
                <w:lang w:val="en-US"/>
              </w:rPr>
              <w:t>CD</w:t>
            </w:r>
          </w:p>
        </w:tc>
        <w:tc>
          <w:tcPr>
            <w:tcW w:w="3190" w:type="dxa"/>
          </w:tcPr>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Л.Н. Ефименкова</w:t>
            </w:r>
          </w:p>
        </w:tc>
        <w:tc>
          <w:tcPr>
            <w:tcW w:w="3191" w:type="dxa"/>
          </w:tcPr>
          <w:p w:rsidR="007030A0"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М.: Национальный книжный центр 2015г.</w:t>
            </w:r>
          </w:p>
        </w:tc>
      </w:tr>
      <w:tr w:rsidR="00470B6C" w:rsidRPr="004D0467">
        <w:tc>
          <w:tcPr>
            <w:tcW w:w="3190" w:type="dxa"/>
          </w:tcPr>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«Ранняя диагностика и коррекция ЗПР»</w:t>
            </w:r>
          </w:p>
        </w:tc>
        <w:tc>
          <w:tcPr>
            <w:tcW w:w="3190" w:type="dxa"/>
          </w:tcPr>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Н.Ю. Борякова</w:t>
            </w:r>
          </w:p>
        </w:tc>
        <w:tc>
          <w:tcPr>
            <w:tcW w:w="3191" w:type="dxa"/>
          </w:tcPr>
          <w:p w:rsidR="007030A0"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М.: издательство гном- пресс 2014г.</w:t>
            </w:r>
          </w:p>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(соответствует ФГОС ДО)</w:t>
            </w:r>
          </w:p>
        </w:tc>
      </w:tr>
      <w:tr w:rsidR="00470B6C" w:rsidRPr="004D0467" w:rsidTr="007030A0">
        <w:trPr>
          <w:trHeight w:val="837"/>
        </w:trPr>
        <w:tc>
          <w:tcPr>
            <w:tcW w:w="3190" w:type="dxa"/>
          </w:tcPr>
          <w:p w:rsidR="00470B6C" w:rsidRPr="00072624" w:rsidRDefault="00470B6C" w:rsidP="007030A0">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lang w:eastAsia="ru-RU"/>
              </w:rPr>
              <w:t>«</w:t>
            </w:r>
            <w:r w:rsidRPr="00072624">
              <w:rPr>
                <w:rFonts w:ascii="Times New Roman" w:hAnsi="Times New Roman" w:cs="Times New Roman"/>
                <w:sz w:val="24"/>
                <w:szCs w:val="24"/>
              </w:rPr>
              <w:t xml:space="preserve">Основы безопасности детей дошкольного возраста» </w:t>
            </w:r>
          </w:p>
        </w:tc>
        <w:tc>
          <w:tcPr>
            <w:tcW w:w="3190" w:type="dxa"/>
          </w:tcPr>
          <w:p w:rsidR="00470B6C" w:rsidRPr="00072624" w:rsidRDefault="00470B6C" w:rsidP="007030A0">
            <w:pPr>
              <w:spacing w:after="0" w:line="240" w:lineRule="auto"/>
              <w:rPr>
                <w:rFonts w:ascii="Times New Roman" w:hAnsi="Times New Roman" w:cs="Times New Roman"/>
                <w:sz w:val="24"/>
                <w:szCs w:val="24"/>
              </w:rPr>
            </w:pPr>
            <w:r w:rsidRPr="00072624">
              <w:rPr>
                <w:rFonts w:ascii="Times New Roman" w:hAnsi="Times New Roman" w:cs="Times New Roman"/>
                <w:sz w:val="24"/>
                <w:szCs w:val="24"/>
              </w:rPr>
              <w:t>Н.Н. Авдеевой, О.Л. Князевой, Р.Б. Стеркиной</w:t>
            </w:r>
          </w:p>
        </w:tc>
        <w:tc>
          <w:tcPr>
            <w:tcW w:w="3191" w:type="dxa"/>
          </w:tcPr>
          <w:p w:rsidR="00470B6C" w:rsidRPr="00072624" w:rsidRDefault="00470B6C" w:rsidP="007030A0">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(издательство «Просвещение», 2007).</w:t>
            </w:r>
          </w:p>
          <w:p w:rsidR="00470B6C" w:rsidRPr="00072624" w:rsidRDefault="00470B6C" w:rsidP="007030A0">
            <w:pPr>
              <w:spacing w:after="0" w:line="240" w:lineRule="auto"/>
              <w:rPr>
                <w:rFonts w:ascii="Times New Roman" w:hAnsi="Times New Roman" w:cs="Times New Roman"/>
                <w:sz w:val="24"/>
                <w:szCs w:val="24"/>
              </w:rPr>
            </w:pPr>
          </w:p>
        </w:tc>
      </w:tr>
    </w:tbl>
    <w:p w:rsidR="00470B6C" w:rsidRPr="00072624" w:rsidRDefault="00470B6C" w:rsidP="007030A0">
      <w:pPr>
        <w:spacing w:after="0" w:line="240" w:lineRule="auto"/>
        <w:rPr>
          <w:rFonts w:ascii="Times New Roman" w:hAnsi="Times New Roman" w:cs="Times New Roman"/>
          <w:b/>
          <w:bCs/>
          <w:sz w:val="24"/>
          <w:szCs w:val="24"/>
        </w:rPr>
      </w:pPr>
    </w:p>
    <w:p w:rsidR="00470B6C" w:rsidRPr="00072624" w:rsidRDefault="00470B6C" w:rsidP="00582ED9">
      <w:pPr>
        <w:spacing w:after="0" w:line="240" w:lineRule="auto"/>
        <w:jc w:val="center"/>
        <w:rPr>
          <w:rFonts w:ascii="Times New Roman" w:hAnsi="Times New Roman" w:cs="Times New Roman"/>
          <w:b/>
          <w:bCs/>
          <w:sz w:val="24"/>
          <w:szCs w:val="24"/>
        </w:rPr>
      </w:pPr>
      <w:r w:rsidRPr="00072624">
        <w:rPr>
          <w:rFonts w:ascii="Times New Roman" w:hAnsi="Times New Roman" w:cs="Times New Roman"/>
          <w:b/>
          <w:bCs/>
          <w:sz w:val="24"/>
          <w:szCs w:val="24"/>
        </w:rPr>
        <w:t>Цели и задачи реализации Программы.</w:t>
      </w:r>
    </w:p>
    <w:p w:rsidR="00470B6C" w:rsidRPr="00072624" w:rsidRDefault="00470B6C" w:rsidP="008339B5">
      <w:pPr>
        <w:spacing w:after="0" w:line="240" w:lineRule="auto"/>
        <w:jc w:val="center"/>
        <w:rPr>
          <w:rFonts w:ascii="Times New Roman" w:hAnsi="Times New Roman" w:cs="Times New Roman"/>
          <w:b/>
          <w:bCs/>
          <w:sz w:val="24"/>
          <w:szCs w:val="24"/>
        </w:rPr>
      </w:pPr>
    </w:p>
    <w:p w:rsidR="00470B6C" w:rsidRPr="00072624" w:rsidRDefault="00470B6C" w:rsidP="008339B5">
      <w:pPr>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b/>
          <w:bCs/>
          <w:sz w:val="24"/>
          <w:szCs w:val="24"/>
        </w:rPr>
        <w:t>Ведущие  цели</w:t>
      </w:r>
      <w:r w:rsidRPr="00072624">
        <w:rPr>
          <w:rFonts w:ascii="Times New Roman" w:hAnsi="Times New Roman" w:cs="Times New Roman"/>
          <w:sz w:val="24"/>
          <w:szCs w:val="24"/>
        </w:rPr>
        <w:t xml:space="preserve">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470B6C" w:rsidRPr="00072624" w:rsidRDefault="00470B6C" w:rsidP="008339B5">
      <w:pPr>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sz w:val="24"/>
          <w:szCs w:val="24"/>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p>
    <w:p w:rsidR="00470B6C" w:rsidRPr="00072624" w:rsidRDefault="00470B6C" w:rsidP="00D74626">
      <w:pPr>
        <w:numPr>
          <w:ilvl w:val="0"/>
          <w:numId w:val="7"/>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патриотизм;</w:t>
      </w:r>
    </w:p>
    <w:p w:rsidR="00470B6C" w:rsidRPr="00072624" w:rsidRDefault="00470B6C" w:rsidP="00D74626">
      <w:pPr>
        <w:numPr>
          <w:ilvl w:val="0"/>
          <w:numId w:val="7"/>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активная жизненная позиция;</w:t>
      </w:r>
    </w:p>
    <w:p w:rsidR="00470B6C" w:rsidRPr="00072624" w:rsidRDefault="00470B6C" w:rsidP="00D74626">
      <w:pPr>
        <w:numPr>
          <w:ilvl w:val="0"/>
          <w:numId w:val="7"/>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творческий подход в решении различных жизненных ситуаций;</w:t>
      </w:r>
    </w:p>
    <w:p w:rsidR="00470B6C" w:rsidRPr="00072624" w:rsidRDefault="00470B6C" w:rsidP="00D74626">
      <w:pPr>
        <w:numPr>
          <w:ilvl w:val="0"/>
          <w:numId w:val="7"/>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уважение к традиционным ценностям.</w:t>
      </w: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 Для достижения целей Программы первостепенное значение имеют:</w:t>
      </w:r>
    </w:p>
    <w:p w:rsidR="00470B6C" w:rsidRPr="00072624" w:rsidRDefault="00470B6C" w:rsidP="00D74626">
      <w:pPr>
        <w:numPr>
          <w:ilvl w:val="0"/>
          <w:numId w:val="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забота  о  здоровье,  эмоциональном  благополучии  и  своевременном всестороннем развитии каждого ребенка;</w:t>
      </w:r>
    </w:p>
    <w:p w:rsidR="00470B6C" w:rsidRPr="00072624" w:rsidRDefault="00470B6C" w:rsidP="00D74626">
      <w:pPr>
        <w:numPr>
          <w:ilvl w:val="0"/>
          <w:numId w:val="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470B6C" w:rsidRPr="00072624" w:rsidRDefault="00470B6C" w:rsidP="00D74626">
      <w:pPr>
        <w:numPr>
          <w:ilvl w:val="0"/>
          <w:numId w:val="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470B6C" w:rsidRPr="00072624" w:rsidRDefault="00470B6C" w:rsidP="00D74626">
      <w:pPr>
        <w:numPr>
          <w:ilvl w:val="0"/>
          <w:numId w:val="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творческая  организация  (креативность)  воспитательно-образовательного процесса;</w:t>
      </w:r>
    </w:p>
    <w:p w:rsidR="00470B6C" w:rsidRPr="00072624" w:rsidRDefault="00470B6C" w:rsidP="00D74626">
      <w:pPr>
        <w:numPr>
          <w:ilvl w:val="0"/>
          <w:numId w:val="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470B6C" w:rsidRPr="00072624" w:rsidRDefault="00470B6C" w:rsidP="00D74626">
      <w:pPr>
        <w:numPr>
          <w:ilvl w:val="0"/>
          <w:numId w:val="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уважительное отношение к результатам детского творчества;</w:t>
      </w:r>
    </w:p>
    <w:p w:rsidR="00470B6C" w:rsidRPr="00072624" w:rsidRDefault="00470B6C" w:rsidP="00D74626">
      <w:pPr>
        <w:numPr>
          <w:ilvl w:val="0"/>
          <w:numId w:val="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единство подходов к воспитанию детей в условиях дошкольного образовательного учреждения и семьи;</w:t>
      </w:r>
    </w:p>
    <w:p w:rsidR="00470B6C" w:rsidRPr="00072624" w:rsidRDefault="00470B6C" w:rsidP="00D74626">
      <w:pPr>
        <w:numPr>
          <w:ilvl w:val="0"/>
          <w:numId w:val="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470B6C" w:rsidRPr="00072624" w:rsidRDefault="00470B6C" w:rsidP="007030A0">
      <w:pPr>
        <w:spacing w:after="0" w:line="240" w:lineRule="auto"/>
        <w:jc w:val="both"/>
        <w:rPr>
          <w:rFonts w:ascii="Times New Roman" w:hAnsi="Times New Roman" w:cs="Times New Roman"/>
          <w:b/>
          <w:bCs/>
          <w:sz w:val="24"/>
          <w:szCs w:val="24"/>
        </w:rPr>
      </w:pPr>
    </w:p>
    <w:p w:rsidR="00470B6C" w:rsidRPr="00072624" w:rsidRDefault="00470B6C" w:rsidP="008339B5">
      <w:pPr>
        <w:spacing w:after="0" w:line="240" w:lineRule="auto"/>
        <w:ind w:firstLine="709"/>
        <w:jc w:val="both"/>
        <w:rPr>
          <w:rFonts w:ascii="Times New Roman" w:hAnsi="Times New Roman" w:cs="Times New Roman"/>
          <w:b/>
          <w:bCs/>
          <w:sz w:val="24"/>
          <w:szCs w:val="24"/>
        </w:rPr>
      </w:pPr>
    </w:p>
    <w:p w:rsidR="00470B6C" w:rsidRPr="00072624" w:rsidRDefault="00470B6C" w:rsidP="00746423">
      <w:pPr>
        <w:spacing w:after="0" w:line="240" w:lineRule="auto"/>
        <w:ind w:firstLine="709"/>
        <w:jc w:val="center"/>
        <w:rPr>
          <w:rFonts w:ascii="Times New Roman" w:hAnsi="Times New Roman" w:cs="Times New Roman"/>
          <w:b/>
          <w:bCs/>
          <w:sz w:val="24"/>
          <w:szCs w:val="24"/>
        </w:rPr>
      </w:pPr>
      <w:r w:rsidRPr="00072624">
        <w:rPr>
          <w:rFonts w:ascii="Times New Roman" w:hAnsi="Times New Roman" w:cs="Times New Roman"/>
          <w:b/>
          <w:bCs/>
          <w:sz w:val="24"/>
          <w:szCs w:val="24"/>
        </w:rPr>
        <w:t>Принципы и подходы к формированию Программы.</w:t>
      </w:r>
    </w:p>
    <w:p w:rsidR="00470B6C" w:rsidRPr="00072624" w:rsidRDefault="00470B6C" w:rsidP="008339B5">
      <w:pPr>
        <w:spacing w:after="0" w:line="240" w:lineRule="auto"/>
        <w:ind w:firstLine="709"/>
        <w:jc w:val="both"/>
        <w:rPr>
          <w:rFonts w:ascii="Times New Roman" w:hAnsi="Times New Roman" w:cs="Times New Roman"/>
          <w:b/>
          <w:bCs/>
          <w:sz w:val="24"/>
          <w:szCs w:val="24"/>
        </w:rPr>
      </w:pPr>
    </w:p>
    <w:p w:rsidR="00470B6C" w:rsidRPr="00072624" w:rsidRDefault="00470B6C" w:rsidP="008339B5">
      <w:pPr>
        <w:spacing w:after="0" w:line="240" w:lineRule="auto"/>
        <w:ind w:firstLine="709"/>
        <w:jc w:val="both"/>
        <w:rPr>
          <w:rFonts w:ascii="Times New Roman" w:hAnsi="Times New Roman" w:cs="Times New Roman"/>
          <w:sz w:val="24"/>
          <w:szCs w:val="24"/>
        </w:rPr>
      </w:pPr>
      <w:r w:rsidRPr="00072624">
        <w:rPr>
          <w:rFonts w:ascii="Times New Roman" w:hAnsi="Times New Roman" w:cs="Times New Roman"/>
          <w:sz w:val="24"/>
          <w:szCs w:val="24"/>
        </w:rPr>
        <w:t xml:space="preserve">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w:t>
      </w:r>
      <w:r w:rsidRPr="00072624">
        <w:rPr>
          <w:rFonts w:ascii="Times New Roman" w:hAnsi="Times New Roman" w:cs="Times New Roman"/>
          <w:sz w:val="24"/>
          <w:szCs w:val="24"/>
          <w:lang w:eastAsia="ru-RU"/>
        </w:rPr>
        <w:t>государственного казенного дошкольного образовательного учреждения «Детский сад компенсирующего вида №34 «Золотой петушок» г.Невинномысска</w:t>
      </w:r>
      <w:r w:rsidRPr="00072624">
        <w:rPr>
          <w:rFonts w:ascii="Times New Roman" w:hAnsi="Times New Roman" w:cs="Times New Roman"/>
          <w:sz w:val="24"/>
          <w:szCs w:val="24"/>
        </w:rPr>
        <w:t>.</w:t>
      </w:r>
    </w:p>
    <w:p w:rsidR="00470B6C" w:rsidRPr="00072624" w:rsidRDefault="00470B6C" w:rsidP="008339B5">
      <w:pPr>
        <w:spacing w:after="0" w:line="240" w:lineRule="auto"/>
        <w:ind w:firstLine="709"/>
        <w:jc w:val="both"/>
        <w:rPr>
          <w:rFonts w:ascii="Times New Roman" w:hAnsi="Times New Roman" w:cs="Times New Roman"/>
          <w:sz w:val="24"/>
          <w:szCs w:val="24"/>
        </w:rPr>
      </w:pPr>
      <w:r w:rsidRPr="00072624">
        <w:rPr>
          <w:rFonts w:ascii="Times New Roman" w:hAnsi="Times New Roman" w:cs="Times New Roman"/>
          <w:sz w:val="24"/>
          <w:szCs w:val="24"/>
        </w:rPr>
        <w:t xml:space="preserve">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w:t>
      </w:r>
      <w:r w:rsidRPr="00072624">
        <w:rPr>
          <w:rFonts w:ascii="Times New Roman" w:hAnsi="Times New Roman" w:cs="Times New Roman"/>
          <w:sz w:val="24"/>
          <w:szCs w:val="24"/>
        </w:rPr>
        <w:lastRenderedPageBreak/>
        <w:t>дошкольного  воспитания»  (авторы В. В.  Давыдов,  В. А.  Петровский  и  др.)  о  признании  самоценности  дошкольного периода детства.</w:t>
      </w:r>
    </w:p>
    <w:p w:rsidR="00470B6C" w:rsidRPr="00072624" w:rsidRDefault="00470B6C" w:rsidP="008339B5">
      <w:pPr>
        <w:spacing w:after="0" w:line="240" w:lineRule="auto"/>
        <w:ind w:firstLine="709"/>
        <w:jc w:val="both"/>
        <w:rPr>
          <w:rFonts w:ascii="Times New Roman" w:hAnsi="Times New Roman" w:cs="Times New Roman"/>
          <w:sz w:val="24"/>
          <w:szCs w:val="24"/>
        </w:rPr>
      </w:pPr>
      <w:r w:rsidRPr="00072624">
        <w:rPr>
          <w:rFonts w:ascii="Times New Roman" w:hAnsi="Times New Roman" w:cs="Times New Roman"/>
          <w:sz w:val="24"/>
          <w:szCs w:val="24"/>
        </w:rPr>
        <w:t xml:space="preserve">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отсутствуют  жесткая  регламентация знаний детей и предметный центризм в обучении. </w:t>
      </w:r>
    </w:p>
    <w:p w:rsidR="00470B6C" w:rsidRPr="00072624" w:rsidRDefault="00470B6C" w:rsidP="008339B5">
      <w:pPr>
        <w:spacing w:after="0" w:line="240" w:lineRule="auto"/>
        <w:ind w:firstLine="709"/>
        <w:jc w:val="both"/>
        <w:rPr>
          <w:rFonts w:ascii="Times New Roman" w:hAnsi="Times New Roman" w:cs="Times New Roman"/>
          <w:sz w:val="24"/>
          <w:szCs w:val="24"/>
        </w:rPr>
      </w:pPr>
      <w:r w:rsidRPr="00072624">
        <w:rPr>
          <w:rFonts w:ascii="Times New Roman" w:hAnsi="Times New Roman" w:cs="Times New Roman"/>
          <w:sz w:val="24"/>
          <w:szCs w:val="24"/>
        </w:rPr>
        <w:t>Содержание Программы опирается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Особая роль в Программе уделяется игровой деятельности как ведущей в дошкольном детстве (А. Н. Леонтьев, А. В. Запорожец, Д. Б. Эльконин и др.).</w:t>
      </w:r>
    </w:p>
    <w:p w:rsidR="00470B6C" w:rsidRPr="00072624" w:rsidRDefault="00470B6C" w:rsidP="008339B5">
      <w:pPr>
        <w:spacing w:after="0" w:line="240" w:lineRule="auto"/>
        <w:ind w:firstLine="709"/>
        <w:jc w:val="both"/>
        <w:rPr>
          <w:rFonts w:ascii="Times New Roman" w:hAnsi="Times New Roman" w:cs="Times New Roman"/>
          <w:sz w:val="24"/>
          <w:szCs w:val="24"/>
        </w:rPr>
      </w:pPr>
      <w:r w:rsidRPr="00072624">
        <w:rPr>
          <w:rFonts w:ascii="Times New Roman" w:hAnsi="Times New Roman" w:cs="Times New Roman"/>
          <w:sz w:val="24"/>
          <w:szCs w:val="24"/>
        </w:rPr>
        <w:t>Программа основывается  на  важнейшем  дидактическом принципе — развивающем  обучении  и  на  научном  положении  Л. С.  Выготского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 В. Давыдов). Таким образом, развитие в рамках Программы выступает как важнейший результат успешности воспитания и образования детей.</w:t>
      </w:r>
    </w:p>
    <w:p w:rsidR="00470B6C" w:rsidRPr="00072624" w:rsidRDefault="00470B6C" w:rsidP="008339B5">
      <w:pPr>
        <w:spacing w:after="0" w:line="240" w:lineRule="auto"/>
        <w:ind w:firstLine="709"/>
        <w:jc w:val="both"/>
        <w:rPr>
          <w:rFonts w:ascii="Times New Roman" w:hAnsi="Times New Roman" w:cs="Times New Roman"/>
          <w:sz w:val="24"/>
          <w:szCs w:val="24"/>
        </w:rPr>
      </w:pPr>
      <w:r w:rsidRPr="00072624">
        <w:rPr>
          <w:rFonts w:ascii="Times New Roman" w:hAnsi="Times New Roman" w:cs="Times New Roman"/>
          <w:sz w:val="24"/>
          <w:szCs w:val="24"/>
        </w:rPr>
        <w:t xml:space="preserve">В  Программе  комплексно  представлены  все  основные  содержательные линии воспитания и образования ребенка от полутора лет до школы. 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rsidR="00470B6C" w:rsidRPr="00072624" w:rsidRDefault="00470B6C" w:rsidP="008339B5">
      <w:pPr>
        <w:spacing w:after="0" w:line="240" w:lineRule="auto"/>
        <w:ind w:firstLine="709"/>
        <w:jc w:val="both"/>
        <w:rPr>
          <w:rFonts w:ascii="Times New Roman" w:hAnsi="Times New Roman" w:cs="Times New Roman"/>
          <w:sz w:val="24"/>
          <w:szCs w:val="24"/>
        </w:rPr>
      </w:pPr>
      <w:r w:rsidRPr="00072624">
        <w:rPr>
          <w:rFonts w:ascii="Times New Roman" w:hAnsi="Times New Roman" w:cs="Times New Roman"/>
          <w:sz w:val="24"/>
          <w:szCs w:val="24"/>
        </w:rPr>
        <w:t>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 (Е. А. Флерина, Н. П. Сакулина, Н. А. Ветлугина, Н. С. Карпинская).</w:t>
      </w:r>
    </w:p>
    <w:p w:rsidR="00470B6C" w:rsidRPr="00072624" w:rsidRDefault="00470B6C" w:rsidP="008339B5">
      <w:pPr>
        <w:spacing w:after="0" w:line="240" w:lineRule="auto"/>
        <w:ind w:firstLine="709"/>
        <w:jc w:val="both"/>
        <w:rPr>
          <w:rFonts w:ascii="Times New Roman" w:hAnsi="Times New Roman" w:cs="Times New Roman"/>
          <w:sz w:val="24"/>
          <w:szCs w:val="24"/>
        </w:rPr>
      </w:pPr>
      <w:r w:rsidRPr="00072624">
        <w:rPr>
          <w:rFonts w:ascii="Times New Roman" w:hAnsi="Times New Roman" w:cs="Times New Roman"/>
          <w:sz w:val="24"/>
          <w:szCs w:val="24"/>
        </w:rPr>
        <w:t>Программа:</w:t>
      </w:r>
    </w:p>
    <w:p w:rsidR="00470B6C" w:rsidRPr="00072624" w:rsidRDefault="00470B6C" w:rsidP="00D74626">
      <w:pPr>
        <w:numPr>
          <w:ilvl w:val="0"/>
          <w:numId w:val="9"/>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соответствует принципу развивающего образования, целью которого является развитие ребенка; </w:t>
      </w:r>
    </w:p>
    <w:p w:rsidR="00470B6C" w:rsidRPr="00072624" w:rsidRDefault="00470B6C" w:rsidP="00D74626">
      <w:pPr>
        <w:numPr>
          <w:ilvl w:val="0"/>
          <w:numId w:val="9"/>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w:t>
      </w:r>
    </w:p>
    <w:p w:rsidR="00470B6C" w:rsidRPr="00072624" w:rsidRDefault="00470B6C" w:rsidP="00D74626">
      <w:pPr>
        <w:numPr>
          <w:ilvl w:val="0"/>
          <w:numId w:val="9"/>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470B6C" w:rsidRPr="00072624" w:rsidRDefault="00470B6C" w:rsidP="00D74626">
      <w:pPr>
        <w:numPr>
          <w:ilvl w:val="0"/>
          <w:numId w:val="9"/>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470B6C" w:rsidRPr="00072624" w:rsidRDefault="00470B6C" w:rsidP="00D74626">
      <w:pPr>
        <w:numPr>
          <w:ilvl w:val="0"/>
          <w:numId w:val="9"/>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470B6C" w:rsidRPr="00072624" w:rsidRDefault="00470B6C" w:rsidP="00D74626">
      <w:pPr>
        <w:numPr>
          <w:ilvl w:val="0"/>
          <w:numId w:val="9"/>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основывается  на  комплексно-тематическом  принципе  построения образовательного процесса; </w:t>
      </w:r>
    </w:p>
    <w:p w:rsidR="00470B6C" w:rsidRPr="00072624" w:rsidRDefault="00470B6C" w:rsidP="00D74626">
      <w:pPr>
        <w:numPr>
          <w:ilvl w:val="0"/>
          <w:numId w:val="9"/>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470B6C" w:rsidRPr="00072624" w:rsidRDefault="00470B6C" w:rsidP="00D74626">
      <w:pPr>
        <w:numPr>
          <w:ilvl w:val="0"/>
          <w:numId w:val="9"/>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lastRenderedPageBreak/>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470B6C" w:rsidRPr="00072624" w:rsidRDefault="00470B6C" w:rsidP="00D74626">
      <w:pPr>
        <w:numPr>
          <w:ilvl w:val="0"/>
          <w:numId w:val="9"/>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допускает  варьирование  образовательного  процесса  в  зависимости от региональных особенностей; </w:t>
      </w:r>
    </w:p>
    <w:p w:rsidR="00470B6C" w:rsidRPr="00072624" w:rsidRDefault="00470B6C" w:rsidP="00D74626">
      <w:pPr>
        <w:numPr>
          <w:ilvl w:val="0"/>
          <w:numId w:val="9"/>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строится с учетом соблюдения преемственности между всеми возрастными дошкольными группами и между детским садом и начальной школой.</w:t>
      </w: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Программы в виде целевых ориентиров.</w:t>
      </w:r>
    </w:p>
    <w:p w:rsidR="00470B6C" w:rsidRPr="00072624" w:rsidRDefault="00470B6C" w:rsidP="0065645A">
      <w:pPr>
        <w:spacing w:after="0" w:line="240" w:lineRule="auto"/>
        <w:jc w:val="both"/>
        <w:rPr>
          <w:rFonts w:ascii="Times New Roman" w:hAnsi="Times New Roman" w:cs="Times New Roman"/>
          <w:b/>
          <w:bCs/>
          <w:sz w:val="24"/>
          <w:szCs w:val="24"/>
        </w:rPr>
      </w:pPr>
    </w:p>
    <w:p w:rsidR="00470B6C" w:rsidRPr="00072624" w:rsidRDefault="00470B6C" w:rsidP="00746423">
      <w:pPr>
        <w:spacing w:after="0" w:line="240" w:lineRule="auto"/>
        <w:ind w:firstLine="708"/>
        <w:jc w:val="center"/>
        <w:rPr>
          <w:rFonts w:ascii="Times New Roman" w:hAnsi="Times New Roman" w:cs="Times New Roman"/>
          <w:b/>
          <w:bCs/>
          <w:sz w:val="24"/>
          <w:szCs w:val="24"/>
        </w:rPr>
      </w:pPr>
      <w:r w:rsidRPr="00072624">
        <w:rPr>
          <w:rFonts w:ascii="Times New Roman" w:hAnsi="Times New Roman" w:cs="Times New Roman"/>
          <w:b/>
          <w:bCs/>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470B6C" w:rsidRPr="00072624" w:rsidRDefault="00470B6C" w:rsidP="008339B5">
      <w:pPr>
        <w:spacing w:after="0" w:line="240" w:lineRule="auto"/>
        <w:ind w:firstLine="708"/>
        <w:jc w:val="both"/>
        <w:rPr>
          <w:rFonts w:ascii="Times New Roman" w:hAnsi="Times New Roman" w:cs="Times New Roman"/>
          <w:b/>
          <w:bCs/>
          <w:sz w:val="24"/>
          <w:szCs w:val="24"/>
        </w:rPr>
      </w:pPr>
    </w:p>
    <w:p w:rsidR="00470B6C" w:rsidRPr="00072624" w:rsidRDefault="00470B6C" w:rsidP="008339B5">
      <w:pPr>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В государственном казенном дошкольном образовательном учреждении «Детский сад компенсирующего вида №34 «Золотой петушок» функционирует 5 групп полного дня (12 часов пребывания: с 07.00 до 19.00) компенсирующей направленности:</w:t>
      </w:r>
    </w:p>
    <w:p w:rsidR="00470B6C" w:rsidRPr="00072624" w:rsidRDefault="00470B6C" w:rsidP="00D74626">
      <w:pPr>
        <w:numPr>
          <w:ilvl w:val="0"/>
          <w:numId w:val="10"/>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1 группа для детей в возрасте от 3 до 7 лет с диагнозом ОНР</w:t>
      </w:r>
    </w:p>
    <w:p w:rsidR="00470B6C" w:rsidRPr="00072624" w:rsidRDefault="00470B6C" w:rsidP="00D74626">
      <w:pPr>
        <w:numPr>
          <w:ilvl w:val="0"/>
          <w:numId w:val="10"/>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2 группа для детей в возрасте от 3 до 7 лет с диагнозом ЗПР</w:t>
      </w:r>
    </w:p>
    <w:p w:rsidR="00470B6C" w:rsidRPr="00072624" w:rsidRDefault="00470B6C" w:rsidP="00D74626">
      <w:pPr>
        <w:numPr>
          <w:ilvl w:val="0"/>
          <w:numId w:val="10"/>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rPr>
        <w:t>3 группа для детей в возрасте от3 до 7 лет с диагнозом ОНР</w:t>
      </w:r>
    </w:p>
    <w:p w:rsidR="00470B6C" w:rsidRPr="00072624" w:rsidRDefault="00470B6C" w:rsidP="00D74626">
      <w:pPr>
        <w:numPr>
          <w:ilvl w:val="0"/>
          <w:numId w:val="10"/>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rPr>
        <w:t>4 группа для детей в возрасте от 3 до 7 лет с диагнозом ОНР</w:t>
      </w:r>
    </w:p>
    <w:p w:rsidR="00470B6C" w:rsidRPr="00072624" w:rsidRDefault="00470B6C" w:rsidP="00D74626">
      <w:pPr>
        <w:numPr>
          <w:ilvl w:val="0"/>
          <w:numId w:val="10"/>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rPr>
        <w:t>5 группа для детей в возрасте от 3 до 7 лет с диагнозом ОНР</w:t>
      </w:r>
    </w:p>
    <w:p w:rsidR="00470B6C" w:rsidRPr="00072624" w:rsidRDefault="00470B6C" w:rsidP="008339B5">
      <w:pPr>
        <w:spacing w:after="0" w:line="240" w:lineRule="auto"/>
        <w:ind w:left="360"/>
        <w:jc w:val="both"/>
        <w:rPr>
          <w:rFonts w:ascii="Times New Roman" w:hAnsi="Times New Roman" w:cs="Times New Roman"/>
          <w:sz w:val="24"/>
          <w:szCs w:val="24"/>
          <w:lang w:eastAsia="ru-RU"/>
        </w:rPr>
      </w:pPr>
      <w:r w:rsidRPr="00072624">
        <w:rPr>
          <w:rFonts w:ascii="Times New Roman" w:hAnsi="Times New Roman" w:cs="Times New Roman"/>
          <w:sz w:val="24"/>
          <w:szCs w:val="24"/>
        </w:rPr>
        <w:t xml:space="preserve"> Для детей с ограниченными возможностями здоровья </w:t>
      </w:r>
      <w:r w:rsidRPr="00072624">
        <w:rPr>
          <w:rFonts w:ascii="Times New Roman" w:hAnsi="Times New Roman" w:cs="Times New Roman"/>
          <w:sz w:val="24"/>
          <w:szCs w:val="24"/>
          <w:lang w:eastAsia="ru-RU"/>
        </w:rPr>
        <w:t xml:space="preserve">в ГКДОУ «Детский сад № 34 «Золотой петушок» разработана адаптированная основная образовательная программа (далее АООП). </w:t>
      </w:r>
    </w:p>
    <w:p w:rsidR="00470B6C" w:rsidRPr="00072624" w:rsidRDefault="00470B6C" w:rsidP="008F1298">
      <w:pPr>
        <w:spacing w:after="0" w:line="240" w:lineRule="auto"/>
        <w:ind w:left="708"/>
        <w:jc w:val="both"/>
        <w:rPr>
          <w:rFonts w:ascii="Times New Roman" w:hAnsi="Times New Roman" w:cs="Times New Roman"/>
          <w:b/>
          <w:bCs/>
          <w:sz w:val="24"/>
          <w:szCs w:val="24"/>
        </w:rPr>
      </w:pPr>
    </w:p>
    <w:p w:rsidR="00470B6C" w:rsidRPr="00072624" w:rsidRDefault="00470B6C" w:rsidP="00746423">
      <w:pPr>
        <w:spacing w:after="0" w:line="240" w:lineRule="auto"/>
        <w:ind w:left="708"/>
        <w:jc w:val="center"/>
        <w:rPr>
          <w:rFonts w:ascii="Times New Roman" w:hAnsi="Times New Roman" w:cs="Times New Roman"/>
          <w:b/>
          <w:bCs/>
          <w:sz w:val="24"/>
          <w:szCs w:val="24"/>
        </w:rPr>
      </w:pPr>
      <w:r w:rsidRPr="00072624">
        <w:rPr>
          <w:rFonts w:ascii="Times New Roman" w:hAnsi="Times New Roman" w:cs="Times New Roman"/>
          <w:b/>
          <w:bCs/>
          <w:sz w:val="24"/>
          <w:szCs w:val="24"/>
        </w:rPr>
        <w:t>Возрастные особенности психофизического развития детей.</w:t>
      </w:r>
    </w:p>
    <w:p w:rsidR="00470B6C" w:rsidRPr="00072624" w:rsidRDefault="00470B6C" w:rsidP="00746423">
      <w:pPr>
        <w:spacing w:after="0" w:line="240" w:lineRule="auto"/>
        <w:ind w:firstLine="708"/>
        <w:jc w:val="center"/>
        <w:rPr>
          <w:rFonts w:ascii="Times New Roman" w:hAnsi="Times New Roman" w:cs="Times New Roman"/>
          <w:b/>
          <w:bCs/>
          <w:sz w:val="24"/>
          <w:szCs w:val="24"/>
        </w:rPr>
      </w:pPr>
      <w:r w:rsidRPr="00072624">
        <w:rPr>
          <w:rFonts w:ascii="Times New Roman" w:hAnsi="Times New Roman" w:cs="Times New Roman"/>
          <w:b/>
          <w:bCs/>
          <w:sz w:val="24"/>
          <w:szCs w:val="24"/>
        </w:rPr>
        <w:t>Старшая группа (от 5 до 6 лет)</w:t>
      </w:r>
    </w:p>
    <w:p w:rsidR="00470B6C" w:rsidRPr="00072624" w:rsidRDefault="00470B6C" w:rsidP="008339B5">
      <w:pPr>
        <w:spacing w:after="0" w:line="240" w:lineRule="auto"/>
        <w:ind w:firstLine="708"/>
        <w:jc w:val="both"/>
        <w:rPr>
          <w:rFonts w:ascii="Times New Roman" w:hAnsi="Times New Roman" w:cs="Times New Roman"/>
          <w:sz w:val="24"/>
          <w:szCs w:val="24"/>
        </w:rPr>
      </w:pP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w:t>
      </w: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lastRenderedPageBreak/>
        <w:t>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w:t>
      </w: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lastRenderedPageBreak/>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470B6C" w:rsidRPr="00072624" w:rsidRDefault="00470B6C" w:rsidP="00072624">
      <w:pPr>
        <w:spacing w:after="0" w:line="240" w:lineRule="auto"/>
        <w:jc w:val="both"/>
        <w:rPr>
          <w:rFonts w:ascii="Times New Roman" w:hAnsi="Times New Roman" w:cs="Times New Roman"/>
          <w:sz w:val="24"/>
          <w:szCs w:val="24"/>
        </w:rPr>
      </w:pPr>
    </w:p>
    <w:p w:rsidR="00470B6C" w:rsidRPr="00072624" w:rsidRDefault="00470B6C" w:rsidP="00746423">
      <w:pPr>
        <w:numPr>
          <w:ilvl w:val="1"/>
          <w:numId w:val="1"/>
        </w:numPr>
        <w:spacing w:after="0" w:line="240" w:lineRule="auto"/>
        <w:rPr>
          <w:rFonts w:ascii="Times New Roman" w:hAnsi="Times New Roman" w:cs="Times New Roman"/>
          <w:b/>
          <w:bCs/>
          <w:sz w:val="24"/>
          <w:szCs w:val="24"/>
        </w:rPr>
      </w:pPr>
      <w:r w:rsidRPr="00072624">
        <w:rPr>
          <w:rFonts w:ascii="Times New Roman" w:hAnsi="Times New Roman" w:cs="Times New Roman"/>
          <w:b/>
          <w:bCs/>
          <w:sz w:val="24"/>
          <w:szCs w:val="24"/>
        </w:rPr>
        <w:t>ПЛАНИРУЕМЫЕ РЕЗУЛЬТАТЫ ОСВОЕНИЯ ПРОГРАММЫ</w:t>
      </w:r>
    </w:p>
    <w:p w:rsidR="00470B6C" w:rsidRPr="00072624" w:rsidRDefault="00470B6C" w:rsidP="008339B5">
      <w:pPr>
        <w:spacing w:after="0" w:line="240" w:lineRule="auto"/>
        <w:ind w:left="720"/>
        <w:rPr>
          <w:rFonts w:ascii="Times New Roman" w:hAnsi="Times New Roman" w:cs="Times New Roman"/>
          <w:b/>
          <w:bCs/>
          <w:sz w:val="24"/>
          <w:szCs w:val="24"/>
        </w:rPr>
      </w:pP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b/>
          <w:bCs/>
          <w:sz w:val="24"/>
          <w:szCs w:val="24"/>
        </w:rPr>
        <w:t>Целевые  ориентиры</w:t>
      </w:r>
      <w:r w:rsidRPr="00072624">
        <w:rPr>
          <w:rFonts w:ascii="Times New Roman" w:hAnsi="Times New Roman" w:cs="Times New Roman"/>
          <w:sz w:val="24"/>
          <w:szCs w:val="24"/>
        </w:rPr>
        <w:t xml:space="preserve">  дошкольного  образования следует рассматривать как социально-нормативные возрастные характеристики возможных достижений ребенка. Это ориентир для педагогов  и  родителей (законных представителей),  обозначающий  направленность  воспитательной деятельности взрослых.</w:t>
      </w: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Целевые  ориентиры в Программе даются для детей на этапе завершения дошкольного образования.</w:t>
      </w:r>
    </w:p>
    <w:p w:rsidR="00470B6C" w:rsidRPr="00072624" w:rsidRDefault="00470B6C" w:rsidP="007030A0">
      <w:pPr>
        <w:spacing w:after="0" w:line="240" w:lineRule="auto"/>
        <w:rPr>
          <w:rFonts w:ascii="Times New Roman" w:hAnsi="Times New Roman" w:cs="Times New Roman"/>
          <w:b/>
          <w:bCs/>
          <w:sz w:val="24"/>
          <w:szCs w:val="24"/>
          <w:lang w:eastAsia="ru-RU"/>
        </w:rPr>
      </w:pPr>
    </w:p>
    <w:p w:rsidR="00470B6C" w:rsidRPr="00072624" w:rsidRDefault="00470B6C" w:rsidP="008339B5">
      <w:pPr>
        <w:spacing w:after="0" w:line="240" w:lineRule="auto"/>
        <w:ind w:left="360"/>
        <w:jc w:val="center"/>
        <w:rPr>
          <w:rFonts w:ascii="Times New Roman" w:hAnsi="Times New Roman" w:cs="Times New Roman"/>
          <w:b/>
          <w:bCs/>
          <w:sz w:val="24"/>
          <w:szCs w:val="24"/>
          <w:lang w:eastAsia="ru-RU"/>
        </w:rPr>
      </w:pPr>
    </w:p>
    <w:p w:rsidR="00470B6C" w:rsidRPr="00072624" w:rsidRDefault="00470B6C" w:rsidP="00746423">
      <w:pPr>
        <w:spacing w:after="0" w:line="240" w:lineRule="auto"/>
        <w:ind w:left="360"/>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Целевые ориентиры на этапе завершения дошкольного образования</w:t>
      </w:r>
    </w:p>
    <w:p w:rsidR="00470B6C" w:rsidRPr="00072624" w:rsidRDefault="00470B6C" w:rsidP="008339B5">
      <w:pPr>
        <w:spacing w:after="0" w:line="240" w:lineRule="auto"/>
        <w:ind w:left="360"/>
        <w:jc w:val="both"/>
        <w:rPr>
          <w:rFonts w:ascii="Times New Roman" w:hAnsi="Times New Roman" w:cs="Times New Roman"/>
          <w:sz w:val="24"/>
          <w:szCs w:val="24"/>
          <w:lang w:eastAsia="ru-RU"/>
        </w:rPr>
      </w:pPr>
    </w:p>
    <w:p w:rsidR="00470B6C" w:rsidRPr="00072624" w:rsidRDefault="00470B6C" w:rsidP="00D74626">
      <w:pPr>
        <w:numPr>
          <w:ilvl w:val="0"/>
          <w:numId w:val="11"/>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470B6C" w:rsidRPr="00072624" w:rsidRDefault="00470B6C" w:rsidP="00D74626">
      <w:pPr>
        <w:numPr>
          <w:ilvl w:val="0"/>
          <w:numId w:val="11"/>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470B6C" w:rsidRPr="00072624" w:rsidRDefault="00470B6C" w:rsidP="00D74626">
      <w:pPr>
        <w:numPr>
          <w:ilvl w:val="0"/>
          <w:numId w:val="11"/>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470B6C" w:rsidRPr="00072624" w:rsidRDefault="00470B6C" w:rsidP="00D74626">
      <w:pPr>
        <w:numPr>
          <w:ilvl w:val="0"/>
          <w:numId w:val="11"/>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Способен сотрудничать и выполнять как лидерские, так и исполнительские функции в совместной деятельности.</w:t>
      </w:r>
    </w:p>
    <w:p w:rsidR="00470B6C" w:rsidRPr="00072624" w:rsidRDefault="00470B6C" w:rsidP="00D74626">
      <w:pPr>
        <w:numPr>
          <w:ilvl w:val="0"/>
          <w:numId w:val="11"/>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470B6C" w:rsidRPr="00072624" w:rsidRDefault="00470B6C" w:rsidP="00D74626">
      <w:pPr>
        <w:numPr>
          <w:ilvl w:val="0"/>
          <w:numId w:val="11"/>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rPr>
        <w:t>Проявляет  эмпатию  по  отношению  к  другим  людям,  готовность прийти на помощь тем, кто в этом нуждается.</w:t>
      </w:r>
    </w:p>
    <w:p w:rsidR="00470B6C" w:rsidRPr="00072624" w:rsidRDefault="00470B6C" w:rsidP="00D74626">
      <w:pPr>
        <w:numPr>
          <w:ilvl w:val="0"/>
          <w:numId w:val="11"/>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rPr>
        <w:t xml:space="preserve">Проявляет  умение  слышать  других  и  стремление  быть  понятым другими. </w:t>
      </w:r>
    </w:p>
    <w:p w:rsidR="00470B6C" w:rsidRPr="00072624" w:rsidRDefault="00470B6C" w:rsidP="00D74626">
      <w:pPr>
        <w:numPr>
          <w:ilvl w:val="0"/>
          <w:numId w:val="11"/>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rPr>
        <w:lastRenderedPageBreak/>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470B6C" w:rsidRPr="00072624" w:rsidRDefault="00470B6C" w:rsidP="00D74626">
      <w:pPr>
        <w:numPr>
          <w:ilvl w:val="0"/>
          <w:numId w:val="11"/>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470B6C" w:rsidRPr="00072624" w:rsidRDefault="00470B6C" w:rsidP="00D74626">
      <w:pPr>
        <w:numPr>
          <w:ilvl w:val="0"/>
          <w:numId w:val="11"/>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470B6C" w:rsidRPr="00072624" w:rsidRDefault="00470B6C" w:rsidP="00D74626">
      <w:pPr>
        <w:numPr>
          <w:ilvl w:val="0"/>
          <w:numId w:val="11"/>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470B6C" w:rsidRPr="00072624" w:rsidRDefault="00470B6C" w:rsidP="00D74626">
      <w:pPr>
        <w:numPr>
          <w:ilvl w:val="0"/>
          <w:numId w:val="11"/>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rPr>
        <w:t>Проявляет ответственность за начатое дело.</w:t>
      </w:r>
    </w:p>
    <w:p w:rsidR="00470B6C" w:rsidRPr="00072624" w:rsidRDefault="00470B6C" w:rsidP="00D74626">
      <w:pPr>
        <w:numPr>
          <w:ilvl w:val="0"/>
          <w:numId w:val="11"/>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w:t>
      </w:r>
    </w:p>
    <w:p w:rsidR="00470B6C" w:rsidRPr="00072624" w:rsidRDefault="00470B6C" w:rsidP="00D74626">
      <w:pPr>
        <w:numPr>
          <w:ilvl w:val="0"/>
          <w:numId w:val="11"/>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rPr>
        <w:t>Открыт новому, то есть проявляет желание узнавать новое, самостоятельно добывать новые знания; положительно относится к обучению в школе.</w:t>
      </w:r>
    </w:p>
    <w:p w:rsidR="00470B6C" w:rsidRPr="00072624" w:rsidRDefault="00470B6C" w:rsidP="00D74626">
      <w:pPr>
        <w:numPr>
          <w:ilvl w:val="0"/>
          <w:numId w:val="11"/>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rPr>
        <w:t>Проявляет уважение к жизни (в различных ее формах) и заботу об окружающей среде.</w:t>
      </w:r>
    </w:p>
    <w:p w:rsidR="00470B6C" w:rsidRPr="00072624" w:rsidRDefault="00470B6C" w:rsidP="00D74626">
      <w:pPr>
        <w:numPr>
          <w:ilvl w:val="0"/>
          <w:numId w:val="11"/>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470B6C" w:rsidRPr="00072624" w:rsidRDefault="00470B6C" w:rsidP="00D74626">
      <w:pPr>
        <w:numPr>
          <w:ilvl w:val="0"/>
          <w:numId w:val="11"/>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470B6C" w:rsidRPr="00072624" w:rsidRDefault="00470B6C" w:rsidP="00D74626">
      <w:pPr>
        <w:numPr>
          <w:ilvl w:val="0"/>
          <w:numId w:val="11"/>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470B6C" w:rsidRPr="00072624" w:rsidRDefault="00470B6C" w:rsidP="00D74626">
      <w:pPr>
        <w:numPr>
          <w:ilvl w:val="0"/>
          <w:numId w:val="11"/>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470B6C" w:rsidRPr="00072624" w:rsidRDefault="00470B6C" w:rsidP="00D74626">
      <w:pPr>
        <w:numPr>
          <w:ilvl w:val="0"/>
          <w:numId w:val="11"/>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Имеет начальные представления о здоровом образе жизни. Воспринимает здоровый образ жизни как ценность.</w:t>
      </w:r>
    </w:p>
    <w:p w:rsidR="00470B6C" w:rsidRPr="00072624" w:rsidRDefault="00470B6C" w:rsidP="004701FF">
      <w:pPr>
        <w:spacing w:after="0" w:line="240" w:lineRule="auto"/>
        <w:ind w:left="360"/>
        <w:jc w:val="both"/>
        <w:rPr>
          <w:rFonts w:ascii="Times New Roman" w:hAnsi="Times New Roman" w:cs="Times New Roman"/>
          <w:sz w:val="24"/>
          <w:szCs w:val="24"/>
          <w:lang w:eastAsia="ru-RU"/>
        </w:rPr>
      </w:pPr>
    </w:p>
    <w:p w:rsidR="003A1D96" w:rsidRDefault="00470B6C" w:rsidP="00E412B2">
      <w:pPr>
        <w:spacing w:after="0" w:line="240" w:lineRule="auto"/>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 xml:space="preserve">        </w:t>
      </w:r>
      <w:r w:rsidR="007030A0">
        <w:rPr>
          <w:rFonts w:ascii="Times New Roman" w:hAnsi="Times New Roman" w:cs="Times New Roman"/>
          <w:b/>
          <w:bCs/>
          <w:sz w:val="24"/>
          <w:szCs w:val="24"/>
          <w:lang w:eastAsia="ru-RU"/>
        </w:rPr>
        <w:t xml:space="preserve">                               </w:t>
      </w:r>
    </w:p>
    <w:p w:rsidR="007030A0" w:rsidRDefault="007030A0" w:rsidP="00E412B2">
      <w:pPr>
        <w:spacing w:after="0" w:line="240" w:lineRule="auto"/>
        <w:rPr>
          <w:rFonts w:ascii="Times New Roman" w:hAnsi="Times New Roman" w:cs="Times New Roman"/>
          <w:b/>
          <w:bCs/>
          <w:sz w:val="24"/>
          <w:szCs w:val="24"/>
          <w:lang w:eastAsia="ru-RU"/>
        </w:rPr>
      </w:pPr>
    </w:p>
    <w:p w:rsidR="007030A0" w:rsidRDefault="007030A0" w:rsidP="00E412B2">
      <w:pPr>
        <w:spacing w:after="0" w:line="240" w:lineRule="auto"/>
        <w:rPr>
          <w:rFonts w:ascii="Times New Roman" w:hAnsi="Times New Roman" w:cs="Times New Roman"/>
          <w:b/>
          <w:bCs/>
          <w:sz w:val="24"/>
          <w:szCs w:val="24"/>
          <w:lang w:eastAsia="ru-RU"/>
        </w:rPr>
      </w:pPr>
    </w:p>
    <w:p w:rsidR="007030A0" w:rsidRDefault="007030A0" w:rsidP="00E412B2">
      <w:pPr>
        <w:spacing w:after="0" w:line="240" w:lineRule="auto"/>
        <w:rPr>
          <w:rFonts w:ascii="Times New Roman" w:hAnsi="Times New Roman" w:cs="Times New Roman"/>
          <w:b/>
          <w:bCs/>
          <w:sz w:val="24"/>
          <w:szCs w:val="24"/>
          <w:lang w:eastAsia="ru-RU"/>
        </w:rPr>
      </w:pPr>
    </w:p>
    <w:p w:rsidR="007030A0" w:rsidRDefault="007030A0" w:rsidP="00E412B2">
      <w:pPr>
        <w:spacing w:after="0" w:line="240" w:lineRule="auto"/>
        <w:rPr>
          <w:rFonts w:ascii="Times New Roman" w:hAnsi="Times New Roman" w:cs="Times New Roman"/>
          <w:b/>
          <w:bCs/>
          <w:sz w:val="24"/>
          <w:szCs w:val="24"/>
          <w:lang w:eastAsia="ru-RU"/>
        </w:rPr>
      </w:pPr>
    </w:p>
    <w:p w:rsidR="007030A0" w:rsidRDefault="007030A0" w:rsidP="00E412B2">
      <w:pPr>
        <w:spacing w:after="0" w:line="240" w:lineRule="auto"/>
        <w:rPr>
          <w:rFonts w:ascii="Times New Roman" w:hAnsi="Times New Roman" w:cs="Times New Roman"/>
          <w:b/>
          <w:bCs/>
          <w:sz w:val="24"/>
          <w:szCs w:val="24"/>
          <w:lang w:eastAsia="ru-RU"/>
        </w:rPr>
      </w:pPr>
    </w:p>
    <w:p w:rsidR="007030A0" w:rsidRDefault="007030A0" w:rsidP="00E412B2">
      <w:pPr>
        <w:spacing w:after="0" w:line="240" w:lineRule="auto"/>
        <w:rPr>
          <w:rFonts w:ascii="Times New Roman" w:hAnsi="Times New Roman" w:cs="Times New Roman"/>
          <w:b/>
          <w:bCs/>
          <w:sz w:val="24"/>
          <w:szCs w:val="24"/>
          <w:lang w:eastAsia="ru-RU"/>
        </w:rPr>
      </w:pPr>
    </w:p>
    <w:p w:rsidR="003A1D96" w:rsidRDefault="003A1D96" w:rsidP="00E412B2">
      <w:pPr>
        <w:spacing w:after="0" w:line="240" w:lineRule="auto"/>
        <w:rPr>
          <w:rFonts w:ascii="Times New Roman" w:hAnsi="Times New Roman" w:cs="Times New Roman"/>
          <w:b/>
          <w:bCs/>
          <w:sz w:val="24"/>
          <w:szCs w:val="24"/>
          <w:lang w:eastAsia="ru-RU"/>
        </w:rPr>
      </w:pPr>
    </w:p>
    <w:p w:rsidR="00470B6C" w:rsidRPr="00072624" w:rsidRDefault="00470B6C" w:rsidP="007030A0">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lastRenderedPageBreak/>
        <w:t>2.СОДЕРЖАТЕЛЬНЫЙ РАЗДЕЛ</w:t>
      </w:r>
    </w:p>
    <w:p w:rsidR="00470B6C" w:rsidRPr="00072624" w:rsidRDefault="00470B6C" w:rsidP="007030A0">
      <w:pPr>
        <w:spacing w:after="0" w:line="240" w:lineRule="auto"/>
        <w:ind w:left="360"/>
        <w:jc w:val="center"/>
        <w:rPr>
          <w:rFonts w:ascii="Times New Roman" w:hAnsi="Times New Roman" w:cs="Times New Roman"/>
          <w:b/>
          <w:bCs/>
          <w:sz w:val="24"/>
          <w:szCs w:val="24"/>
          <w:lang w:eastAsia="ru-RU"/>
        </w:rPr>
      </w:pPr>
    </w:p>
    <w:p w:rsidR="00470B6C" w:rsidRPr="00072624" w:rsidRDefault="00470B6C" w:rsidP="007030A0">
      <w:pPr>
        <w:numPr>
          <w:ilvl w:val="1"/>
          <w:numId w:val="6"/>
        </w:numPr>
        <w:spacing w:after="0" w:line="240" w:lineRule="auto"/>
        <w:jc w:val="center"/>
        <w:rPr>
          <w:rFonts w:ascii="Times New Roman" w:hAnsi="Times New Roman" w:cs="Times New Roman"/>
          <w:b/>
          <w:bCs/>
          <w:sz w:val="24"/>
          <w:szCs w:val="24"/>
        </w:rPr>
      </w:pPr>
      <w:r w:rsidRPr="00072624">
        <w:rPr>
          <w:rFonts w:ascii="Times New Roman" w:hAnsi="Times New Roman" w:cs="Times New Roman"/>
          <w:b/>
          <w:bCs/>
          <w:sz w:val="24"/>
          <w:szCs w:val="24"/>
        </w:rPr>
        <w:t>СОДЕРЖАНИЕ ПСИХОЛОГО-ПЕДАГОГИЧЕСКОЙ РАБОТЫ</w:t>
      </w:r>
    </w:p>
    <w:p w:rsidR="00470B6C" w:rsidRPr="00072624" w:rsidRDefault="00470B6C" w:rsidP="007030A0">
      <w:pPr>
        <w:spacing w:after="0" w:line="240" w:lineRule="auto"/>
        <w:ind w:left="720"/>
        <w:jc w:val="center"/>
        <w:rPr>
          <w:rFonts w:ascii="Times New Roman" w:hAnsi="Times New Roman" w:cs="Times New Roman"/>
          <w:b/>
          <w:bCs/>
          <w:sz w:val="24"/>
          <w:szCs w:val="24"/>
        </w:rPr>
      </w:pPr>
    </w:p>
    <w:p w:rsidR="00470B6C" w:rsidRPr="00072624" w:rsidRDefault="00470B6C" w:rsidP="00746423">
      <w:pPr>
        <w:spacing w:after="0" w:line="240" w:lineRule="auto"/>
        <w:ind w:firstLine="708"/>
        <w:jc w:val="center"/>
        <w:rPr>
          <w:rFonts w:ascii="Times New Roman" w:hAnsi="Times New Roman" w:cs="Times New Roman"/>
          <w:b/>
          <w:bCs/>
          <w:sz w:val="24"/>
          <w:szCs w:val="24"/>
        </w:rPr>
      </w:pPr>
      <w:r w:rsidRPr="00072624">
        <w:rPr>
          <w:rFonts w:ascii="Times New Roman" w:hAnsi="Times New Roman" w:cs="Times New Roman"/>
          <w:b/>
          <w:bCs/>
          <w:sz w:val="24"/>
          <w:szCs w:val="24"/>
        </w:rPr>
        <w:t>Обязательная часть Программы.</w:t>
      </w:r>
    </w:p>
    <w:p w:rsidR="00470B6C" w:rsidRPr="00072624" w:rsidRDefault="00470B6C" w:rsidP="008339B5">
      <w:pPr>
        <w:spacing w:after="0" w:line="240" w:lineRule="auto"/>
        <w:ind w:firstLine="708"/>
        <w:jc w:val="both"/>
        <w:rPr>
          <w:rFonts w:ascii="Times New Roman" w:hAnsi="Times New Roman" w:cs="Times New Roman"/>
          <w:b/>
          <w:bCs/>
          <w:sz w:val="24"/>
          <w:szCs w:val="24"/>
        </w:rPr>
      </w:pP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 xml:space="preserve">В </w:t>
      </w:r>
      <w:r w:rsidRPr="00072624">
        <w:rPr>
          <w:rFonts w:ascii="Times New Roman" w:hAnsi="Times New Roman" w:cs="Times New Roman"/>
          <w:sz w:val="24"/>
          <w:szCs w:val="24"/>
          <w:lang w:eastAsia="ru-RU"/>
        </w:rPr>
        <w:t xml:space="preserve">государственном казенном дошкольном образовательном учреждении «Детский сад компенсирующего вида №34 «Золотой петушок» г. Невинномысска разработана на основе примерной основной образовательной программы дошкольного образования , одобренной решением федерального учебно-методического объединения по общему образованию (протокол от 20.05.2015 года №2/15), на основе </w:t>
      </w:r>
      <w:r w:rsidRPr="00072624">
        <w:rPr>
          <w:rFonts w:ascii="Times New Roman" w:hAnsi="Times New Roman" w:cs="Times New Roman"/>
          <w:sz w:val="24"/>
          <w:szCs w:val="24"/>
        </w:rPr>
        <w:t xml:space="preserve">примерной основной общеобразовательной программы дошкольного образования «От рождения до школы» (под ред. Н. Е. Вераксы, Т. С. Комаровой, М. А. Васильевой). Содержание  психолого-педагогической  работы  с  детьми  3–7  лет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w:t>
      </w: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совместно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470B6C" w:rsidRPr="00072624" w:rsidRDefault="00470B6C" w:rsidP="008339B5">
      <w:pPr>
        <w:spacing w:after="0" w:line="240" w:lineRule="auto"/>
        <w:ind w:firstLine="708"/>
        <w:jc w:val="both"/>
        <w:rPr>
          <w:rFonts w:ascii="Times New Roman" w:hAnsi="Times New Roman" w:cs="Times New Roman"/>
          <w:sz w:val="24"/>
          <w:szCs w:val="24"/>
        </w:rPr>
      </w:pP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b/>
          <w:bCs/>
          <w:sz w:val="24"/>
          <w:szCs w:val="24"/>
        </w:rPr>
        <w:t>Часть Программы, формируемая участниками образовательных отношений</w:t>
      </w:r>
    </w:p>
    <w:p w:rsidR="00470B6C" w:rsidRPr="00072624" w:rsidRDefault="00470B6C" w:rsidP="008339B5">
      <w:pPr>
        <w:spacing w:after="0" w:line="240" w:lineRule="auto"/>
        <w:ind w:firstLine="708"/>
        <w:jc w:val="both"/>
        <w:rPr>
          <w:rFonts w:ascii="Times New Roman" w:hAnsi="Times New Roman" w:cs="Times New Roman"/>
          <w:sz w:val="24"/>
          <w:szCs w:val="24"/>
        </w:rPr>
      </w:pPr>
    </w:p>
    <w:p w:rsidR="00470B6C" w:rsidRPr="00072624" w:rsidRDefault="00470B6C" w:rsidP="008339B5">
      <w:pPr>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Образовательная программа государственного казенного дошкольного образовательного учреждения «Детский сад компенсирующего вида №34 «Золотой петушок» г.Невинномысска разработана на основе следующих парциальных программ и технологий: </w:t>
      </w:r>
    </w:p>
    <w:p w:rsidR="00470B6C" w:rsidRPr="00072624" w:rsidRDefault="00470B6C" w:rsidP="008339B5">
      <w:pPr>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  1. </w:t>
      </w:r>
      <w:r w:rsidRPr="00072624">
        <w:rPr>
          <w:rFonts w:ascii="Times New Roman" w:hAnsi="Times New Roman" w:cs="Times New Roman"/>
          <w:b/>
          <w:bCs/>
          <w:sz w:val="24"/>
          <w:szCs w:val="24"/>
          <w:lang w:eastAsia="ru-RU"/>
        </w:rPr>
        <w:t>Во всех возрастных группах (от 3 до 7 лет)</w:t>
      </w:r>
      <w:r w:rsidRPr="00072624">
        <w:rPr>
          <w:rFonts w:ascii="Times New Roman" w:hAnsi="Times New Roman" w:cs="Times New Roman"/>
          <w:sz w:val="24"/>
          <w:szCs w:val="24"/>
          <w:lang w:eastAsia="ru-RU"/>
        </w:rPr>
        <w:t xml:space="preserve"> в образовательной области «Физическое развитие» реализуется парциальная </w:t>
      </w:r>
      <w:r w:rsidRPr="00072624">
        <w:rPr>
          <w:rFonts w:ascii="Times New Roman" w:hAnsi="Times New Roman" w:cs="Times New Roman"/>
          <w:sz w:val="24"/>
          <w:szCs w:val="24"/>
        </w:rPr>
        <w:t>программа «Оздоровительная гимнастика» Л.И. Пензулаевой переработанная под условия ФГОС ДО</w:t>
      </w:r>
      <w:r w:rsidRPr="00072624">
        <w:rPr>
          <w:rFonts w:ascii="Times New Roman" w:hAnsi="Times New Roman" w:cs="Times New Roman"/>
          <w:sz w:val="24"/>
          <w:szCs w:val="24"/>
          <w:u w:val="single"/>
        </w:rPr>
        <w:t xml:space="preserve"> </w:t>
      </w:r>
    </w:p>
    <w:p w:rsidR="00470B6C" w:rsidRPr="00072624" w:rsidRDefault="00470B6C" w:rsidP="008339B5">
      <w:pPr>
        <w:spacing w:after="0" w:line="240" w:lineRule="auto"/>
        <w:ind w:firstLine="708"/>
        <w:jc w:val="both"/>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В старшей и подготовительной к школе группах</w:t>
      </w:r>
    </w:p>
    <w:p w:rsidR="00470B6C" w:rsidRPr="00072624" w:rsidRDefault="00470B6C" w:rsidP="00105D6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lang w:eastAsia="ru-RU"/>
        </w:rPr>
        <w:t xml:space="preserve"> (от 5 до 7 лет) в образовательной области «Социально-коммуникативное развитие», «Познавательное развитие» и «Физическое развитие» реализуется парциальная программа «</w:t>
      </w:r>
      <w:r w:rsidRPr="00072624">
        <w:rPr>
          <w:rFonts w:ascii="Times New Roman" w:hAnsi="Times New Roman" w:cs="Times New Roman"/>
          <w:sz w:val="24"/>
          <w:szCs w:val="24"/>
        </w:rPr>
        <w:t>Основы безопасности детей дошкольного возраста» Н.Н. Авдеевой, О.Л. Князевой, Р.Б. Стеркиной (издательство «Просвещение», 2007).</w:t>
      </w: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lang w:eastAsia="ru-RU"/>
        </w:rPr>
        <w:t>Программа предполагает решение важнейшей социально-педагогической</w:t>
      </w:r>
      <w:r w:rsidR="007030A0">
        <w:rPr>
          <w:rFonts w:ascii="Times New Roman" w:hAnsi="Times New Roman" w:cs="Times New Roman"/>
          <w:sz w:val="24"/>
          <w:szCs w:val="24"/>
          <w:lang w:eastAsia="ru-RU"/>
        </w:rPr>
        <w:t xml:space="preserve"> </w:t>
      </w:r>
      <w:r w:rsidRPr="00072624">
        <w:rPr>
          <w:rFonts w:ascii="Times New Roman" w:hAnsi="Times New Roman" w:cs="Times New Roman"/>
          <w:sz w:val="24"/>
          <w:szCs w:val="24"/>
          <w:lang w:eastAsia="ru-RU"/>
        </w:rPr>
        <w:t>задачи – воспитание у ребенка навыков адекватного поведения в различных</w:t>
      </w:r>
      <w:r w:rsidR="007030A0">
        <w:rPr>
          <w:rFonts w:ascii="Times New Roman" w:hAnsi="Times New Roman" w:cs="Times New Roman"/>
          <w:sz w:val="24"/>
          <w:szCs w:val="24"/>
          <w:lang w:eastAsia="ru-RU"/>
        </w:rPr>
        <w:t xml:space="preserve"> </w:t>
      </w:r>
      <w:r w:rsidRPr="00072624">
        <w:rPr>
          <w:rFonts w:ascii="Times New Roman" w:hAnsi="Times New Roman" w:cs="Times New Roman"/>
          <w:sz w:val="24"/>
          <w:szCs w:val="24"/>
          <w:lang w:eastAsia="ru-RU"/>
        </w:rPr>
        <w:t>непредвиденных и стандартных ситуациях.</w:t>
      </w:r>
    </w:p>
    <w:p w:rsidR="00470B6C" w:rsidRPr="00072624" w:rsidRDefault="00470B6C" w:rsidP="008339B5">
      <w:pPr>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В содержание включено шесть разделов: «Ребенок и другие люди», «Ребенок</w:t>
      </w:r>
      <w:r w:rsidR="007030A0">
        <w:rPr>
          <w:rFonts w:ascii="Times New Roman" w:hAnsi="Times New Roman" w:cs="Times New Roman"/>
          <w:sz w:val="24"/>
          <w:szCs w:val="24"/>
          <w:lang w:eastAsia="ru-RU"/>
        </w:rPr>
        <w:t xml:space="preserve"> </w:t>
      </w:r>
      <w:r w:rsidRPr="00072624">
        <w:rPr>
          <w:rFonts w:ascii="Times New Roman" w:hAnsi="Times New Roman" w:cs="Times New Roman"/>
          <w:sz w:val="24"/>
          <w:szCs w:val="24"/>
          <w:lang w:eastAsia="ru-RU"/>
        </w:rPr>
        <w:t>и природа», «Ребенок дома», «Здоровье ребенка», «Эмоционально</w:t>
      </w:r>
      <w:r w:rsidR="007030A0">
        <w:rPr>
          <w:rFonts w:ascii="Times New Roman" w:hAnsi="Times New Roman" w:cs="Times New Roman"/>
          <w:sz w:val="24"/>
          <w:szCs w:val="24"/>
          <w:lang w:eastAsia="ru-RU"/>
        </w:rPr>
        <w:t xml:space="preserve"> н</w:t>
      </w:r>
      <w:r w:rsidRPr="00072624">
        <w:rPr>
          <w:rFonts w:ascii="Times New Roman" w:hAnsi="Times New Roman" w:cs="Times New Roman"/>
          <w:sz w:val="24"/>
          <w:szCs w:val="24"/>
          <w:lang w:eastAsia="ru-RU"/>
        </w:rPr>
        <w:t xml:space="preserve">еблагополучие ребенка», «Ребенок на улицах города». </w:t>
      </w:r>
    </w:p>
    <w:p w:rsidR="00470B6C" w:rsidRPr="00072624" w:rsidRDefault="00470B6C" w:rsidP="008339B5">
      <w:pPr>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Программа имеет учебно-методический комплект: учебное пособие по основам безопасности жизнедеятельности детей старшего дошкольного возраста и четыре красочно иллюстрированных раздаточных альбома для детей. </w:t>
      </w:r>
    </w:p>
    <w:p w:rsidR="00470B6C" w:rsidRPr="00072624" w:rsidRDefault="00470B6C" w:rsidP="008339B5">
      <w:pPr>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Ребенок и другие люди. Первый раздел касается взаимодействия с людьми: знакомыми, незнакомыми, сверстниками, старшими приятелями на улице, дома и в детском саду. Ребенок учится оценивать ситуации с точки зрения «опасно-неопасно», принимать </w:t>
      </w:r>
      <w:r w:rsidRPr="00072624">
        <w:rPr>
          <w:rFonts w:ascii="Times New Roman" w:hAnsi="Times New Roman" w:cs="Times New Roman"/>
          <w:sz w:val="24"/>
          <w:szCs w:val="24"/>
          <w:lang w:eastAsia="ru-RU"/>
        </w:rPr>
        <w:lastRenderedPageBreak/>
        <w:t>решение и соответственно реагировать. 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 – об этом ребенок узнает в программе.</w:t>
      </w:r>
    </w:p>
    <w:p w:rsidR="00470B6C" w:rsidRPr="00072624" w:rsidRDefault="00470B6C" w:rsidP="008339B5">
      <w:pPr>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Ребенок и природа. Всегда ли общение с природой несет пользу? Что дает самой природе деятельность человека? В этом разделе обсуждаются ситуации, несущие потенциальную опасность (неприятные моменты при встречи с различными ситуациями). Дети учатся бережному отношению к живой природе, пониманию того, что все в мире взаимосвязано.</w:t>
      </w:r>
    </w:p>
    <w:p w:rsidR="00470B6C" w:rsidRPr="00072624" w:rsidRDefault="00470B6C" w:rsidP="008339B5">
      <w:pPr>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Ребенок дома. Сколько опасностей таит в себе наше комфортное жилище? Можете ли вы спокойно оставить ребенка дома? Умение грамотно обращаться с окружающими ребенка предметами в домашней обстановке приходит не сразу. А тем временем мы, взрослые, стараемся воспитывать в детях привычку безопасного поведения и научить их видеть моменты неоправданного риска в повседневности. О том, как себя вести на балконе, у открытого окна, предусмотреть возможную опасность в быту поведает ребятам третий раздел ОБЖ.</w:t>
      </w:r>
    </w:p>
    <w:p w:rsidR="00470B6C" w:rsidRPr="00072624" w:rsidRDefault="00470B6C" w:rsidP="008339B5">
      <w:pPr>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Здоровье ребенка. Как сберечь и приумножить здоровье ребенка? Что делать и чего стоит избегать, чтобы организм хорошо развивался, а физическая активность приносила только радость? Четвертый раздел программы расскажет ребятам об организме человека, ценности здорового образа жизни, напомнит о пользе витаминов, личной гигиены, утренней гимнастики,</w:t>
      </w:r>
    </w:p>
    <w:p w:rsidR="00470B6C" w:rsidRPr="00072624" w:rsidRDefault="00470B6C" w:rsidP="008339B5">
      <w:p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закаливания, прогулок на свежем воздухе, и важности своевременного обращения к врачу.</w:t>
      </w:r>
    </w:p>
    <w:p w:rsidR="00470B6C" w:rsidRPr="00072624" w:rsidRDefault="00470B6C" w:rsidP="008339B5">
      <w:p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Взрослея, человек становится все более ответственным за сохранение и укрепление собственного здоровья. Однако здоровые привычки закладываются именно в детстве, поэтому есть необходимость уделять особое внимание охране здоровья и физическому воспитанию в этом возрасте. </w:t>
      </w:r>
    </w:p>
    <w:p w:rsidR="00470B6C" w:rsidRPr="00072624" w:rsidRDefault="00470B6C" w:rsidP="008339B5">
      <w:pPr>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Эмоциональное благополучие ребенка. Отдельный раздел в программе посвящен эмоциональной «безопасности» и защите от психического травматизма – благоприятной атмосфере, которая должна сопутствовать воспитанию ребенка. Ответственность за этот аспект лежит на взрослых – родителях, которые в силах помочь ребятам разрешить без потерь конфликтные ситуации и преодолеть негативные эмоциональные последствия страхов, драк, ссор. Внутреннее благополучие не менее важно, чем внешнее, а навыки саморегуляции в сложных ситуациях так же значимы, как и следование, правилам «безопасного» поведения. Этот раздел поможет ребенку научиться ребенку нормальному взаимодействию с людьми и</w:t>
      </w:r>
    </w:p>
    <w:p w:rsidR="00470B6C" w:rsidRPr="00072624" w:rsidRDefault="00470B6C" w:rsidP="008339B5">
      <w:p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комфортному общению.</w:t>
      </w:r>
    </w:p>
    <w:p w:rsidR="00470B6C" w:rsidRPr="00072624" w:rsidRDefault="00470B6C" w:rsidP="008339B5">
      <w:pPr>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Ребенок на улице. Выход ребенка в «большой мир» сопровождается встречей с множеством объектов, которые требуют навыков безопасного общения. Улица, тротуар, светофор, пешеходная «зебра», проезжая часть дороги, дорожные знаки, транспорт – это понятия входят в круг представлений ребенка в дошкольном детстве, а с ними и новые правила, Раздел шестой поможет ребятам познакомиться с основными ПДД для водителей, пешеходов, велосипедистов, расскажет о работе ГИБДД и научит, что делать, если ребенок потерялся.</w:t>
      </w:r>
    </w:p>
    <w:p w:rsidR="00470B6C" w:rsidRPr="00072624" w:rsidRDefault="00470B6C" w:rsidP="008339B5">
      <w:pPr>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Курс ОБЖ для дошколят нацелен на формирование представлений об адекватном поведении в неожиданных ситуациях, навыков самостоятельного принятия решений, а также – на воспитание ответственности за свои поступки. На занятиях по ОБЖ дети тренируются самостоятельно разбираться в ситуации и реагировать на нее, опираясь на полученные ранее знания и собственный</w:t>
      </w:r>
      <w:bookmarkStart w:id="1" w:name="BM3"/>
      <w:bookmarkEnd w:id="1"/>
      <w:r w:rsidRPr="00072624">
        <w:rPr>
          <w:rFonts w:ascii="Times New Roman" w:hAnsi="Times New Roman" w:cs="Times New Roman"/>
          <w:sz w:val="24"/>
          <w:szCs w:val="24"/>
          <w:lang w:eastAsia="ru-RU"/>
        </w:rPr>
        <w:t xml:space="preserve"> опыт. Ребенок овладевает способностью быть предусмотрительным, оценивать и анализировать ситуацию, видеть возможные последствия тех или иных действий.</w:t>
      </w:r>
    </w:p>
    <w:p w:rsidR="00470B6C" w:rsidRPr="00072624" w:rsidRDefault="00470B6C" w:rsidP="00105D65">
      <w:pPr>
        <w:spacing w:after="0" w:line="240" w:lineRule="auto"/>
        <w:jc w:val="both"/>
        <w:rPr>
          <w:rFonts w:ascii="Times New Roman" w:hAnsi="Times New Roman" w:cs="Times New Roman"/>
          <w:sz w:val="24"/>
          <w:szCs w:val="24"/>
        </w:rPr>
      </w:pPr>
    </w:p>
    <w:p w:rsidR="00470B6C" w:rsidRDefault="00470B6C" w:rsidP="00746423">
      <w:pPr>
        <w:spacing w:after="0" w:line="240" w:lineRule="auto"/>
        <w:rPr>
          <w:rFonts w:ascii="Times New Roman" w:hAnsi="Times New Roman" w:cs="Times New Roman"/>
          <w:b/>
          <w:bCs/>
          <w:sz w:val="24"/>
          <w:szCs w:val="24"/>
        </w:rPr>
      </w:pPr>
    </w:p>
    <w:p w:rsidR="00470B6C" w:rsidRDefault="00470B6C" w:rsidP="00746423">
      <w:pPr>
        <w:spacing w:after="0" w:line="240" w:lineRule="auto"/>
        <w:rPr>
          <w:rFonts w:ascii="Times New Roman" w:hAnsi="Times New Roman" w:cs="Times New Roman"/>
          <w:b/>
          <w:bCs/>
          <w:sz w:val="24"/>
          <w:szCs w:val="24"/>
        </w:rPr>
      </w:pPr>
    </w:p>
    <w:p w:rsidR="00470B6C" w:rsidRDefault="00470B6C" w:rsidP="00746423">
      <w:pPr>
        <w:spacing w:after="0" w:line="240" w:lineRule="auto"/>
        <w:rPr>
          <w:rFonts w:ascii="Times New Roman" w:hAnsi="Times New Roman" w:cs="Times New Roman"/>
          <w:b/>
          <w:bCs/>
          <w:sz w:val="24"/>
          <w:szCs w:val="24"/>
        </w:rPr>
      </w:pPr>
    </w:p>
    <w:p w:rsidR="00470B6C" w:rsidRPr="00072624" w:rsidRDefault="00470B6C" w:rsidP="00D74626">
      <w:pPr>
        <w:numPr>
          <w:ilvl w:val="2"/>
          <w:numId w:val="5"/>
        </w:numPr>
        <w:spacing w:after="0" w:line="240" w:lineRule="auto"/>
        <w:jc w:val="center"/>
        <w:rPr>
          <w:rFonts w:ascii="Times New Roman" w:hAnsi="Times New Roman" w:cs="Times New Roman"/>
          <w:b/>
          <w:bCs/>
          <w:sz w:val="24"/>
          <w:szCs w:val="24"/>
        </w:rPr>
      </w:pPr>
      <w:r w:rsidRPr="00072624">
        <w:rPr>
          <w:rFonts w:ascii="Times New Roman" w:hAnsi="Times New Roman" w:cs="Times New Roman"/>
          <w:b/>
          <w:bCs/>
          <w:sz w:val="24"/>
          <w:szCs w:val="24"/>
        </w:rPr>
        <w:t xml:space="preserve">ОБРАЗОВАТЕЛЬНАЯ ОБЛАСТЬ </w:t>
      </w:r>
    </w:p>
    <w:p w:rsidR="00470B6C" w:rsidRPr="00072624" w:rsidRDefault="00470B6C" w:rsidP="008339B5">
      <w:pPr>
        <w:spacing w:after="0" w:line="240" w:lineRule="auto"/>
        <w:ind w:left="360"/>
        <w:jc w:val="center"/>
        <w:rPr>
          <w:rFonts w:ascii="Times New Roman" w:hAnsi="Times New Roman" w:cs="Times New Roman"/>
          <w:b/>
          <w:bCs/>
          <w:sz w:val="24"/>
          <w:szCs w:val="24"/>
        </w:rPr>
      </w:pPr>
      <w:r w:rsidRPr="00072624">
        <w:rPr>
          <w:rFonts w:ascii="Times New Roman" w:hAnsi="Times New Roman" w:cs="Times New Roman"/>
          <w:b/>
          <w:bCs/>
          <w:sz w:val="24"/>
          <w:szCs w:val="24"/>
        </w:rPr>
        <w:t>«СОЦИАЛЬНО-КОММУНИКАТИВНОЕ РАЗВИТИЕ»</w:t>
      </w:r>
    </w:p>
    <w:p w:rsidR="00470B6C" w:rsidRPr="00072624" w:rsidRDefault="00470B6C" w:rsidP="008339B5">
      <w:pPr>
        <w:spacing w:after="0" w:line="240" w:lineRule="auto"/>
        <w:ind w:left="360"/>
        <w:jc w:val="center"/>
        <w:rPr>
          <w:rFonts w:ascii="Times New Roman" w:hAnsi="Times New Roman" w:cs="Times New Roman"/>
          <w:b/>
          <w:bCs/>
          <w:sz w:val="24"/>
          <w:szCs w:val="24"/>
        </w:rPr>
      </w:pP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формирование позитивных установок к различным видам труда и творчества; формирование основ безопасного поведения в быту, социуме, природе».</w:t>
      </w:r>
    </w:p>
    <w:p w:rsidR="00470B6C" w:rsidRPr="00072624" w:rsidRDefault="00470B6C" w:rsidP="005D1862">
      <w:pPr>
        <w:spacing w:after="0" w:line="240" w:lineRule="auto"/>
        <w:jc w:val="both"/>
        <w:rPr>
          <w:rFonts w:ascii="Times New Roman" w:hAnsi="Times New Roman" w:cs="Times New Roman"/>
          <w:b/>
          <w:bCs/>
          <w:sz w:val="24"/>
          <w:szCs w:val="24"/>
        </w:rPr>
      </w:pPr>
      <w:r w:rsidRPr="00072624">
        <w:rPr>
          <w:rFonts w:ascii="Times New Roman" w:hAnsi="Times New Roman" w:cs="Times New Roman"/>
          <w:b/>
          <w:bCs/>
          <w:sz w:val="24"/>
          <w:szCs w:val="24"/>
        </w:rPr>
        <w:t xml:space="preserve">Основные цели и задачи: </w:t>
      </w:r>
    </w:p>
    <w:p w:rsidR="00470B6C" w:rsidRPr="00072624" w:rsidRDefault="00470B6C" w:rsidP="00105D65">
      <w:pPr>
        <w:spacing w:after="0" w:line="240" w:lineRule="auto"/>
        <w:jc w:val="both"/>
        <w:rPr>
          <w:rFonts w:ascii="Times New Roman" w:hAnsi="Times New Roman" w:cs="Times New Roman"/>
          <w:sz w:val="24"/>
          <w:szCs w:val="24"/>
        </w:rPr>
      </w:pPr>
      <w:r w:rsidRPr="00072624">
        <w:rPr>
          <w:rFonts w:ascii="Times New Roman" w:hAnsi="Times New Roman" w:cs="Times New Roman"/>
          <w:b/>
          <w:bCs/>
          <w:sz w:val="24"/>
          <w:szCs w:val="24"/>
        </w:rPr>
        <w:t>Социализация, развитие общения, нравственное воспитание.</w:t>
      </w:r>
      <w:r w:rsidRPr="00072624">
        <w:rPr>
          <w:rFonts w:ascii="Times New Roman" w:hAnsi="Times New Roman" w:cs="Times New Roman"/>
          <w:sz w:val="24"/>
          <w:szCs w:val="24"/>
        </w:rPr>
        <w:t xml:space="preserve">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470B6C" w:rsidRPr="00072624" w:rsidRDefault="00470B6C" w:rsidP="00105D65">
      <w:pPr>
        <w:spacing w:after="0" w:line="240" w:lineRule="auto"/>
        <w:jc w:val="both"/>
        <w:rPr>
          <w:rFonts w:ascii="Times New Roman" w:hAnsi="Times New Roman" w:cs="Times New Roman"/>
          <w:sz w:val="24"/>
          <w:szCs w:val="24"/>
        </w:rPr>
      </w:pPr>
      <w:r w:rsidRPr="00072624">
        <w:rPr>
          <w:rFonts w:ascii="Times New Roman" w:hAnsi="Times New Roman" w:cs="Times New Roman"/>
          <w:b/>
          <w:bCs/>
          <w:sz w:val="24"/>
          <w:szCs w:val="24"/>
        </w:rPr>
        <w:t xml:space="preserve">Ребенок в семье и сообществе, патриотическое воспитание. </w:t>
      </w:r>
      <w:r w:rsidRPr="00072624">
        <w:rPr>
          <w:rFonts w:ascii="Times New Roman" w:hAnsi="Times New Roman" w:cs="Times New Roman"/>
          <w:sz w:val="24"/>
          <w:szCs w:val="24"/>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rsidR="00470B6C" w:rsidRPr="00072624" w:rsidRDefault="00470B6C" w:rsidP="00105D65">
      <w:pPr>
        <w:spacing w:after="0" w:line="240" w:lineRule="auto"/>
        <w:jc w:val="both"/>
        <w:rPr>
          <w:rFonts w:ascii="Times New Roman" w:hAnsi="Times New Roman" w:cs="Times New Roman"/>
          <w:sz w:val="24"/>
          <w:szCs w:val="24"/>
        </w:rPr>
      </w:pPr>
      <w:r w:rsidRPr="00072624">
        <w:rPr>
          <w:rFonts w:ascii="Times New Roman" w:hAnsi="Times New Roman" w:cs="Times New Roman"/>
          <w:b/>
          <w:bCs/>
          <w:sz w:val="24"/>
          <w:szCs w:val="24"/>
        </w:rPr>
        <w:t>Самообслуживание, самостоятельность, трудовое воспитание.</w:t>
      </w:r>
      <w:r w:rsidRPr="00072624">
        <w:rPr>
          <w:rFonts w:ascii="Times New Roman" w:hAnsi="Times New Roman" w:cs="Times New Roman"/>
          <w:sz w:val="24"/>
          <w:szCs w:val="24"/>
        </w:rPr>
        <w:t xml:space="preserve"> Развитие навыков самообслуживания; становление самостоятельности, целенаправленности и саморегуляции собственных действий. </w:t>
      </w: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 xml:space="preserve">Воспитание культурно-гигиенических навыков. Формирование  позитивных  установок  к  различным  видам  труда  и творчества,  воспитание  положительного  отношения  к  труду,  желания трудиться. </w:t>
      </w: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Формирование первичных представлений о труде взрослых, его роли в обществе и жизни каждого человека.</w:t>
      </w:r>
    </w:p>
    <w:p w:rsidR="00470B6C" w:rsidRPr="00072624" w:rsidRDefault="00470B6C" w:rsidP="00105D65">
      <w:pPr>
        <w:spacing w:after="0" w:line="240" w:lineRule="auto"/>
        <w:jc w:val="both"/>
        <w:rPr>
          <w:rFonts w:ascii="Times New Roman" w:hAnsi="Times New Roman" w:cs="Times New Roman"/>
          <w:sz w:val="24"/>
          <w:szCs w:val="24"/>
        </w:rPr>
      </w:pPr>
      <w:r w:rsidRPr="00072624">
        <w:rPr>
          <w:rFonts w:ascii="Times New Roman" w:hAnsi="Times New Roman" w:cs="Times New Roman"/>
          <w:b/>
          <w:bCs/>
          <w:sz w:val="24"/>
          <w:szCs w:val="24"/>
        </w:rPr>
        <w:t xml:space="preserve">Формирование   основ   безопасности. </w:t>
      </w:r>
      <w:r w:rsidRPr="00072624">
        <w:rPr>
          <w:rFonts w:ascii="Times New Roman" w:hAnsi="Times New Roman" w:cs="Times New Roman"/>
          <w:sz w:val="24"/>
          <w:szCs w:val="24"/>
        </w:rPr>
        <w:t xml:space="preserve">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окружающего мира природы ситуациям. 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470B6C" w:rsidRPr="00072624" w:rsidRDefault="00470B6C" w:rsidP="004701FF">
      <w:pPr>
        <w:spacing w:after="0" w:line="240" w:lineRule="auto"/>
        <w:rPr>
          <w:rFonts w:ascii="Times New Roman" w:hAnsi="Times New Roman" w:cs="Times New Roman"/>
          <w:sz w:val="24"/>
          <w:szCs w:val="24"/>
          <w:lang w:eastAsia="ru-RU"/>
        </w:rPr>
      </w:pPr>
    </w:p>
    <w:p w:rsidR="00470B6C" w:rsidRDefault="00470B6C" w:rsidP="00072624">
      <w:pPr>
        <w:spacing w:after="0" w:line="240" w:lineRule="auto"/>
        <w:jc w:val="center"/>
        <w:rPr>
          <w:rFonts w:ascii="Times New Roman" w:hAnsi="Times New Roman" w:cs="Times New Roman"/>
          <w:b/>
          <w:bCs/>
          <w:sz w:val="24"/>
          <w:szCs w:val="24"/>
          <w:lang w:eastAsia="ru-RU"/>
        </w:rPr>
      </w:pPr>
    </w:p>
    <w:p w:rsidR="00470B6C" w:rsidRDefault="00470B6C" w:rsidP="00072624">
      <w:pPr>
        <w:spacing w:after="0" w:line="240" w:lineRule="auto"/>
        <w:jc w:val="center"/>
        <w:rPr>
          <w:rFonts w:ascii="Times New Roman" w:hAnsi="Times New Roman" w:cs="Times New Roman"/>
          <w:b/>
          <w:bCs/>
          <w:sz w:val="24"/>
          <w:szCs w:val="24"/>
          <w:lang w:eastAsia="ru-RU"/>
        </w:rPr>
      </w:pPr>
    </w:p>
    <w:p w:rsidR="00470B6C" w:rsidRDefault="00470B6C" w:rsidP="00072624">
      <w:pPr>
        <w:spacing w:after="0" w:line="240" w:lineRule="auto"/>
        <w:jc w:val="center"/>
        <w:rPr>
          <w:rFonts w:ascii="Times New Roman" w:hAnsi="Times New Roman" w:cs="Times New Roman"/>
          <w:b/>
          <w:bCs/>
          <w:sz w:val="24"/>
          <w:szCs w:val="24"/>
          <w:lang w:eastAsia="ru-RU"/>
        </w:rPr>
      </w:pPr>
    </w:p>
    <w:p w:rsidR="00470B6C" w:rsidRDefault="00470B6C" w:rsidP="00072624">
      <w:pPr>
        <w:spacing w:after="0" w:line="240" w:lineRule="auto"/>
        <w:jc w:val="center"/>
        <w:rPr>
          <w:rFonts w:ascii="Times New Roman" w:hAnsi="Times New Roman" w:cs="Times New Roman"/>
          <w:b/>
          <w:bCs/>
          <w:sz w:val="24"/>
          <w:szCs w:val="24"/>
          <w:lang w:eastAsia="ru-RU"/>
        </w:rPr>
      </w:pPr>
    </w:p>
    <w:p w:rsidR="00470B6C" w:rsidRDefault="00470B6C" w:rsidP="00072624">
      <w:pPr>
        <w:spacing w:after="0" w:line="240" w:lineRule="auto"/>
        <w:jc w:val="center"/>
        <w:rPr>
          <w:rFonts w:ascii="Times New Roman" w:hAnsi="Times New Roman" w:cs="Times New Roman"/>
          <w:b/>
          <w:bCs/>
          <w:sz w:val="24"/>
          <w:szCs w:val="24"/>
          <w:lang w:eastAsia="ru-RU"/>
        </w:rPr>
      </w:pPr>
    </w:p>
    <w:p w:rsidR="00470B6C" w:rsidRDefault="00470B6C" w:rsidP="00072624">
      <w:pPr>
        <w:spacing w:after="0" w:line="240" w:lineRule="auto"/>
        <w:jc w:val="center"/>
        <w:rPr>
          <w:rFonts w:ascii="Times New Roman" w:hAnsi="Times New Roman" w:cs="Times New Roman"/>
          <w:b/>
          <w:bCs/>
          <w:sz w:val="24"/>
          <w:szCs w:val="24"/>
          <w:lang w:eastAsia="ru-RU"/>
        </w:rPr>
      </w:pPr>
    </w:p>
    <w:p w:rsidR="00470B6C" w:rsidRPr="00072624" w:rsidRDefault="00470B6C" w:rsidP="00072624">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СОДЕРЖАНИЕ ПСИХОЛОГО-ПЕДАГОГИЧЕСКОЙ РАБОТЫ</w:t>
      </w:r>
    </w:p>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В СТАРШЕЙ ГРУППЕ (ОТ 5 ДО 6 ЛЕТ)</w:t>
      </w:r>
    </w:p>
    <w:p w:rsidR="00470B6C" w:rsidRPr="00072624" w:rsidRDefault="00470B6C" w:rsidP="008339B5">
      <w:pPr>
        <w:spacing w:after="0" w:line="240" w:lineRule="auto"/>
        <w:jc w:val="center"/>
        <w:rPr>
          <w:rFonts w:ascii="Times New Roman" w:hAnsi="Times New Roman" w:cs="Times New Roman"/>
          <w:b/>
          <w:bCs/>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60"/>
      </w:tblGrid>
      <w:tr w:rsidR="00470B6C" w:rsidRPr="004D0467">
        <w:tc>
          <w:tcPr>
            <w:tcW w:w="10065"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ЗАДАЧИ</w:t>
            </w:r>
          </w:p>
        </w:tc>
      </w:tr>
      <w:tr w:rsidR="00470B6C" w:rsidRPr="004D0467">
        <w:tc>
          <w:tcPr>
            <w:tcW w:w="10065" w:type="dxa"/>
          </w:tcPr>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b/>
                <w:bCs/>
                <w:sz w:val="24"/>
                <w:szCs w:val="24"/>
              </w:rPr>
              <w:t xml:space="preserve">Социализация, развитие общения, нравственное воспитание. </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470B6C" w:rsidRPr="00072624" w:rsidRDefault="00470B6C" w:rsidP="008339B5">
            <w:pPr>
              <w:spacing w:after="0" w:line="240" w:lineRule="auto"/>
              <w:jc w:val="both"/>
              <w:rPr>
                <w:rFonts w:ascii="Times New Roman" w:hAnsi="Times New Roman" w:cs="Times New Roman"/>
                <w:b/>
                <w:bCs/>
                <w:sz w:val="24"/>
                <w:szCs w:val="24"/>
              </w:rPr>
            </w:pPr>
            <w:r w:rsidRPr="00072624">
              <w:rPr>
                <w:rFonts w:ascii="Times New Roman" w:hAnsi="Times New Roman" w:cs="Times New Roman"/>
                <w:b/>
                <w:bCs/>
                <w:sz w:val="24"/>
                <w:szCs w:val="24"/>
              </w:rPr>
              <w:t xml:space="preserve">Ребенок в семье и сообществе, патриотическое воспитание. </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Образ  Я.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настоящем и будущем. Расширять  традиционные  гендерные  представления.  Воспитывать уважительное отношение к сверстникам своего и противоположного пола. </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Семья.  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Детский сад.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Родная страна.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w:t>
            </w:r>
            <w:r w:rsidRPr="00072624">
              <w:rPr>
                <w:rFonts w:ascii="Times New Roman" w:hAnsi="Times New Roman" w:cs="Times New Roman"/>
                <w:sz w:val="24"/>
                <w:szCs w:val="24"/>
              </w:rPr>
              <w:lastRenderedPageBreak/>
              <w:t>мелодией гимна. 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470B6C" w:rsidRPr="00072624" w:rsidRDefault="00470B6C" w:rsidP="008339B5">
            <w:pPr>
              <w:spacing w:after="0" w:line="240" w:lineRule="auto"/>
              <w:jc w:val="both"/>
              <w:rPr>
                <w:rFonts w:ascii="Times New Roman" w:hAnsi="Times New Roman" w:cs="Times New Roman"/>
                <w:b/>
                <w:bCs/>
                <w:sz w:val="24"/>
                <w:szCs w:val="24"/>
              </w:rPr>
            </w:pPr>
            <w:r w:rsidRPr="00072624">
              <w:rPr>
                <w:rFonts w:ascii="Times New Roman" w:hAnsi="Times New Roman" w:cs="Times New Roman"/>
                <w:b/>
                <w:bCs/>
                <w:sz w:val="24"/>
                <w:szCs w:val="24"/>
              </w:rPr>
              <w:t>Самообслуживание, самостоятельность, трудовое воспитание.</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Культурно-гигиенические  навыки.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Самообслуживание.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Общественно-полезный  труд.  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Продолжать учить детей помогать взрослым поддерживать порядок в группе: протирать игрушки, строительный материал и т. п. 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добросовестно выполнять обязанности дежурных по столовой: сервировать стол, приводить его в порядок после еды.</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Труд  в  природе.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 Уважение к труду взрослых.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b/>
                <w:bCs/>
                <w:sz w:val="24"/>
                <w:szCs w:val="24"/>
              </w:rPr>
              <w:t xml:space="preserve">Формирование   основ   безопасности. </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Безопасное поведение в природе. Формировать основы экологической культуры и </w:t>
            </w:r>
            <w:r w:rsidRPr="00072624">
              <w:rPr>
                <w:rFonts w:ascii="Times New Roman" w:hAnsi="Times New Roman" w:cs="Times New Roman"/>
                <w:sz w:val="24"/>
                <w:szCs w:val="24"/>
              </w:rPr>
              <w:lastRenderedPageBreak/>
              <w:t>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Безопасность  на  дорогах.  Уточнять  знания  детей  об  элементах  дороги (проезжая часть, пешеходный переход, тротуар), о движении транспорта,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 </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Безопасность собственной жизнедеятельности. 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 Учить называть свое имя, фамилию, возраст, домашний адрес, телефон. </w:t>
            </w:r>
          </w:p>
        </w:tc>
      </w:tr>
      <w:tr w:rsidR="00470B6C" w:rsidRPr="004D0467">
        <w:tc>
          <w:tcPr>
            <w:tcW w:w="10065"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lastRenderedPageBreak/>
              <w:t>ПАРЦИАЛЬНЫЕ ПРОГРАММЫ И ТЕХНОЛОГИИ</w:t>
            </w:r>
          </w:p>
        </w:tc>
      </w:tr>
      <w:tr w:rsidR="00470B6C" w:rsidRPr="004D0467">
        <w:tc>
          <w:tcPr>
            <w:tcW w:w="10065" w:type="dxa"/>
          </w:tcPr>
          <w:p w:rsidR="00470B6C" w:rsidRPr="00072624" w:rsidRDefault="00470B6C" w:rsidP="008339B5">
            <w:pPr>
              <w:spacing w:after="0" w:line="240" w:lineRule="auto"/>
              <w:ind w:left="360"/>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1. Основы безопасности детей дошкольного возраста. / Н.Н. Авдеева, О.Л. Князева, Р.Б.Стеркина. Издательство «Просвещение», 2007.</w:t>
            </w:r>
          </w:p>
          <w:p w:rsidR="00470B6C" w:rsidRPr="00072624" w:rsidRDefault="00470B6C" w:rsidP="008339B5">
            <w:pPr>
              <w:spacing w:after="0" w:line="240" w:lineRule="auto"/>
              <w:ind w:left="360"/>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2. Обучение плаванию в детском саду, Осокина Т.И., Тимофеева Е.А., 1991</w:t>
            </w:r>
          </w:p>
        </w:tc>
      </w:tr>
      <w:tr w:rsidR="00470B6C" w:rsidRPr="004D0467">
        <w:tc>
          <w:tcPr>
            <w:tcW w:w="10065"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МЕТОДИЧЕСКИЕ ПОСОБИЯ</w:t>
            </w:r>
          </w:p>
        </w:tc>
      </w:tr>
      <w:tr w:rsidR="00470B6C" w:rsidRPr="004D0467">
        <w:tc>
          <w:tcPr>
            <w:tcW w:w="10065" w:type="dxa"/>
          </w:tcPr>
          <w:p w:rsidR="00470B6C" w:rsidRPr="00072624" w:rsidRDefault="00470B6C" w:rsidP="00D74626">
            <w:pPr>
              <w:numPr>
                <w:ilvl w:val="0"/>
                <w:numId w:val="25"/>
              </w:numPr>
              <w:shd w:val="clear" w:color="auto" w:fill="FFFFFF"/>
              <w:autoSpaceDE w:val="0"/>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rPr>
              <w:t>Социально-эмоциональное развитие детей 3-7 лет: совместная деятельность, развивающие занятия. Т.Д. Пашкевич. Издательство «Учитель», 2014.</w:t>
            </w:r>
          </w:p>
          <w:p w:rsidR="00470B6C" w:rsidRPr="00072624" w:rsidRDefault="00470B6C" w:rsidP="00D74626">
            <w:pPr>
              <w:numPr>
                <w:ilvl w:val="0"/>
                <w:numId w:val="25"/>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Трудовое воспитание в детском саду. Для занятий с детьми 3-7 лет. Л.В. Куцакова. Издательство «Мозаика-синтез», 2014.</w:t>
            </w:r>
          </w:p>
          <w:p w:rsidR="00470B6C" w:rsidRPr="00072624" w:rsidRDefault="00470B6C" w:rsidP="00D74626">
            <w:pPr>
              <w:numPr>
                <w:ilvl w:val="0"/>
                <w:numId w:val="25"/>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Социально-нравственное воспитание дошкольников. Для занятий с детьми 3-7 лет. Р.С. Буре. Издательство «Мозаика-синтез», 2014.</w:t>
            </w:r>
          </w:p>
          <w:p w:rsidR="00470B6C" w:rsidRPr="00072624" w:rsidRDefault="00470B6C" w:rsidP="00D74626">
            <w:pPr>
              <w:keepNext/>
              <w:numPr>
                <w:ilvl w:val="0"/>
                <w:numId w:val="25"/>
              </w:numPr>
              <w:spacing w:after="0" w:line="240" w:lineRule="auto"/>
              <w:jc w:val="both"/>
              <w:outlineLvl w:val="0"/>
              <w:rPr>
                <w:rFonts w:ascii="Times New Roman" w:hAnsi="Times New Roman" w:cs="Times New Roman"/>
                <w:kern w:val="32"/>
                <w:sz w:val="24"/>
                <w:szCs w:val="24"/>
              </w:rPr>
            </w:pPr>
            <w:r w:rsidRPr="00072624">
              <w:rPr>
                <w:rFonts w:ascii="Times New Roman" w:hAnsi="Times New Roman" w:cs="Times New Roman"/>
                <w:kern w:val="32"/>
                <w:sz w:val="24"/>
                <w:szCs w:val="24"/>
              </w:rPr>
              <w:t>Формирование основ безопасности у дошкольников. Для занятий с детьми 2-7 лет. К.Ю. Белая. Издательство «Мозаика-синтез», 2014.</w:t>
            </w:r>
          </w:p>
          <w:p w:rsidR="00470B6C" w:rsidRPr="00072624" w:rsidRDefault="00470B6C" w:rsidP="00D74626">
            <w:pPr>
              <w:keepNext/>
              <w:numPr>
                <w:ilvl w:val="0"/>
                <w:numId w:val="25"/>
              </w:numPr>
              <w:spacing w:after="0" w:line="240" w:lineRule="auto"/>
              <w:jc w:val="both"/>
              <w:outlineLvl w:val="3"/>
              <w:rPr>
                <w:rFonts w:ascii="Times New Roman" w:hAnsi="Times New Roman" w:cs="Times New Roman"/>
                <w:sz w:val="24"/>
                <w:szCs w:val="24"/>
              </w:rPr>
            </w:pPr>
            <w:r w:rsidRPr="00072624">
              <w:rPr>
                <w:rFonts w:ascii="Times New Roman" w:hAnsi="Times New Roman" w:cs="Times New Roman"/>
                <w:sz w:val="24"/>
                <w:szCs w:val="24"/>
              </w:rPr>
              <w:t>Знакомство детей с русским народным творчеством. Л.С. Куприна. Издательство «Детство-Пресс», 2010.</w:t>
            </w:r>
          </w:p>
          <w:p w:rsidR="00470B6C" w:rsidRPr="00072624" w:rsidRDefault="00470B6C" w:rsidP="00D74626">
            <w:pPr>
              <w:keepNext/>
              <w:numPr>
                <w:ilvl w:val="0"/>
                <w:numId w:val="25"/>
              </w:numPr>
              <w:spacing w:after="0" w:line="240" w:lineRule="auto"/>
              <w:jc w:val="both"/>
              <w:outlineLvl w:val="3"/>
              <w:rPr>
                <w:rFonts w:ascii="Times New Roman" w:hAnsi="Times New Roman" w:cs="Times New Roman"/>
                <w:sz w:val="24"/>
                <w:szCs w:val="24"/>
              </w:rPr>
            </w:pPr>
            <w:r w:rsidRPr="00072624">
              <w:rPr>
                <w:rFonts w:ascii="Times New Roman" w:hAnsi="Times New Roman" w:cs="Times New Roman"/>
                <w:sz w:val="24"/>
                <w:szCs w:val="24"/>
              </w:rPr>
              <w:t>Приобщение детей к истокам русской народной культуры. О.А. Князева. Издательство «Детство-Пресс», 2010</w:t>
            </w:r>
          </w:p>
          <w:p w:rsidR="00470B6C" w:rsidRPr="00072624" w:rsidRDefault="00470B6C" w:rsidP="00D74626">
            <w:pPr>
              <w:numPr>
                <w:ilvl w:val="0"/>
                <w:numId w:val="25"/>
              </w:numPr>
              <w:shd w:val="clear" w:color="auto" w:fill="FFFFFF"/>
              <w:autoSpaceDE w:val="0"/>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rPr>
              <w:t>Социально-эмоциональное развитие детей 3-7 лет: совместная деятельность, развивающие занятия. Т.Д. Пашкевич. Издательство «Учитель», 2014.</w:t>
            </w:r>
          </w:p>
          <w:p w:rsidR="00470B6C" w:rsidRPr="00072624" w:rsidRDefault="00470B6C" w:rsidP="00D74626">
            <w:pPr>
              <w:keepNext/>
              <w:numPr>
                <w:ilvl w:val="0"/>
                <w:numId w:val="25"/>
              </w:numPr>
              <w:spacing w:after="0" w:line="240" w:lineRule="auto"/>
              <w:jc w:val="both"/>
              <w:outlineLvl w:val="0"/>
              <w:rPr>
                <w:rFonts w:ascii="Times New Roman" w:hAnsi="Times New Roman" w:cs="Times New Roman"/>
                <w:kern w:val="32"/>
                <w:sz w:val="24"/>
                <w:szCs w:val="24"/>
              </w:rPr>
            </w:pPr>
            <w:r w:rsidRPr="00072624">
              <w:rPr>
                <w:rFonts w:ascii="Times New Roman" w:hAnsi="Times New Roman" w:cs="Times New Roman"/>
                <w:kern w:val="36"/>
                <w:sz w:val="24"/>
                <w:szCs w:val="24"/>
              </w:rPr>
              <w:t>Шорыгина Т.А. – Беседы о правилах дорожного движения с детьми 5-8 лет – 2009.</w:t>
            </w:r>
          </w:p>
          <w:p w:rsidR="00470B6C" w:rsidRPr="00072624" w:rsidRDefault="00470B6C" w:rsidP="00D74626">
            <w:pPr>
              <w:numPr>
                <w:ilvl w:val="0"/>
                <w:numId w:val="25"/>
              </w:numPr>
              <w:shd w:val="clear" w:color="auto" w:fill="FFFFFF"/>
              <w:autoSpaceDE w:val="0"/>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rPr>
              <w:t>Социально-эмоциональное развитие детей 3-7 лет: совместная деятельность, развивающие занятия. Т.Д. Пашкевич. Издательство «Учитель», 2014.</w:t>
            </w:r>
          </w:p>
          <w:p w:rsidR="00470B6C" w:rsidRPr="00072624" w:rsidRDefault="00470B6C" w:rsidP="00D74626">
            <w:pPr>
              <w:keepNext/>
              <w:numPr>
                <w:ilvl w:val="0"/>
                <w:numId w:val="25"/>
              </w:numPr>
              <w:spacing w:after="0" w:line="240" w:lineRule="auto"/>
              <w:jc w:val="both"/>
              <w:outlineLvl w:val="0"/>
              <w:rPr>
                <w:rFonts w:ascii="Times New Roman" w:hAnsi="Times New Roman" w:cs="Times New Roman"/>
                <w:kern w:val="36"/>
                <w:sz w:val="24"/>
                <w:szCs w:val="24"/>
              </w:rPr>
            </w:pPr>
            <w:r w:rsidRPr="00072624">
              <w:rPr>
                <w:rFonts w:ascii="Times New Roman" w:hAnsi="Times New Roman" w:cs="Times New Roman"/>
                <w:kern w:val="36"/>
                <w:sz w:val="24"/>
                <w:szCs w:val="24"/>
              </w:rPr>
              <w:t>Шарова О.Е. Основы пожаробезопасного поведения. Методические рекомендации для детских садов. – СПб., 1997</w:t>
            </w:r>
          </w:p>
          <w:p w:rsidR="00470B6C" w:rsidRPr="00072624" w:rsidRDefault="00470B6C" w:rsidP="00D74626">
            <w:pPr>
              <w:keepNext/>
              <w:numPr>
                <w:ilvl w:val="0"/>
                <w:numId w:val="25"/>
              </w:numPr>
              <w:spacing w:after="0" w:line="240" w:lineRule="auto"/>
              <w:jc w:val="both"/>
              <w:outlineLvl w:val="0"/>
              <w:rPr>
                <w:rFonts w:ascii="Times New Roman" w:hAnsi="Times New Roman" w:cs="Times New Roman"/>
                <w:kern w:val="36"/>
                <w:sz w:val="24"/>
                <w:szCs w:val="24"/>
              </w:rPr>
            </w:pPr>
            <w:r w:rsidRPr="00072624">
              <w:rPr>
                <w:rFonts w:ascii="Times New Roman" w:hAnsi="Times New Roman" w:cs="Times New Roman"/>
                <w:kern w:val="36"/>
                <w:sz w:val="24"/>
                <w:szCs w:val="24"/>
              </w:rPr>
              <w:t xml:space="preserve"> Прилепко Е.Ф. – Пожарная безопасность для дошкольников. – 2008</w:t>
            </w:r>
          </w:p>
          <w:p w:rsidR="00470B6C" w:rsidRPr="00072624" w:rsidRDefault="00470B6C" w:rsidP="00D74626">
            <w:pPr>
              <w:keepNext/>
              <w:numPr>
                <w:ilvl w:val="0"/>
                <w:numId w:val="25"/>
              </w:numPr>
              <w:spacing w:after="0" w:line="240" w:lineRule="auto"/>
              <w:jc w:val="both"/>
              <w:outlineLvl w:val="0"/>
              <w:rPr>
                <w:rFonts w:ascii="Times New Roman" w:hAnsi="Times New Roman" w:cs="Times New Roman"/>
                <w:kern w:val="36"/>
                <w:sz w:val="24"/>
                <w:szCs w:val="24"/>
              </w:rPr>
            </w:pPr>
            <w:r w:rsidRPr="00072624">
              <w:rPr>
                <w:rFonts w:ascii="Times New Roman" w:hAnsi="Times New Roman" w:cs="Times New Roman"/>
                <w:kern w:val="36"/>
                <w:sz w:val="24"/>
                <w:szCs w:val="24"/>
              </w:rPr>
              <w:t>Саулина Т.Ф. Три сигнала светофора. Ознакомление дошкольников с правилами дорожного движения – СПб., 2012</w:t>
            </w:r>
          </w:p>
          <w:p w:rsidR="00470B6C" w:rsidRPr="00072624" w:rsidRDefault="00470B6C" w:rsidP="00D74626">
            <w:pPr>
              <w:keepNext/>
              <w:numPr>
                <w:ilvl w:val="0"/>
                <w:numId w:val="25"/>
              </w:numPr>
              <w:spacing w:after="0" w:line="240" w:lineRule="auto"/>
              <w:jc w:val="both"/>
              <w:outlineLvl w:val="0"/>
              <w:rPr>
                <w:rFonts w:ascii="Times New Roman" w:hAnsi="Times New Roman" w:cs="Times New Roman"/>
                <w:b/>
                <w:bCs/>
                <w:kern w:val="32"/>
                <w:sz w:val="24"/>
                <w:szCs w:val="24"/>
                <w:lang w:eastAsia="ru-RU"/>
              </w:rPr>
            </w:pPr>
            <w:r w:rsidRPr="00072624">
              <w:rPr>
                <w:rFonts w:ascii="Times New Roman" w:hAnsi="Times New Roman" w:cs="Times New Roman"/>
                <w:kern w:val="36"/>
                <w:sz w:val="24"/>
                <w:szCs w:val="24"/>
              </w:rPr>
              <w:t xml:space="preserve">Цикл занятий для детей дошкольного возраста по обучению правилам безопасного </w:t>
            </w:r>
            <w:r w:rsidRPr="00072624">
              <w:rPr>
                <w:rFonts w:ascii="Times New Roman" w:hAnsi="Times New Roman" w:cs="Times New Roman"/>
                <w:kern w:val="36"/>
                <w:sz w:val="24"/>
                <w:szCs w:val="24"/>
              </w:rPr>
              <w:lastRenderedPageBreak/>
              <w:t>поведения на дорогах – Казань, 2009</w:t>
            </w:r>
          </w:p>
        </w:tc>
      </w:tr>
    </w:tbl>
    <w:p w:rsidR="00470B6C" w:rsidRPr="00072624" w:rsidRDefault="00470B6C" w:rsidP="004701FF">
      <w:pPr>
        <w:spacing w:after="0" w:line="240" w:lineRule="auto"/>
        <w:rPr>
          <w:rFonts w:ascii="Times New Roman" w:hAnsi="Times New Roman" w:cs="Times New Roman"/>
          <w:sz w:val="24"/>
          <w:szCs w:val="24"/>
          <w:lang w:eastAsia="ru-RU"/>
        </w:rPr>
      </w:pPr>
    </w:p>
    <w:p w:rsidR="00470B6C" w:rsidRPr="00072624" w:rsidRDefault="00470B6C" w:rsidP="00E412B2">
      <w:pPr>
        <w:spacing w:after="0" w:line="240" w:lineRule="auto"/>
        <w:rPr>
          <w:rFonts w:ascii="Times New Roman" w:hAnsi="Times New Roman" w:cs="Times New Roman"/>
          <w:sz w:val="24"/>
          <w:szCs w:val="24"/>
          <w:lang w:eastAsia="ru-RU"/>
        </w:rPr>
      </w:pPr>
    </w:p>
    <w:p w:rsidR="00470B6C" w:rsidRPr="00072624" w:rsidRDefault="00470B6C" w:rsidP="008339B5">
      <w:pPr>
        <w:spacing w:after="0" w:line="240" w:lineRule="auto"/>
        <w:ind w:left="720"/>
        <w:rPr>
          <w:rFonts w:ascii="Times New Roman" w:hAnsi="Times New Roman" w:cs="Times New Roman"/>
          <w:sz w:val="24"/>
          <w:szCs w:val="24"/>
          <w:lang w:eastAsia="ru-RU"/>
        </w:rPr>
      </w:pPr>
    </w:p>
    <w:p w:rsidR="00470B6C" w:rsidRPr="00072624" w:rsidRDefault="00470B6C" w:rsidP="00D74626">
      <w:pPr>
        <w:numPr>
          <w:ilvl w:val="2"/>
          <w:numId w:val="5"/>
        </w:numPr>
        <w:spacing w:after="0" w:line="240" w:lineRule="auto"/>
        <w:jc w:val="center"/>
        <w:rPr>
          <w:rFonts w:ascii="Times New Roman" w:hAnsi="Times New Roman" w:cs="Times New Roman"/>
          <w:b/>
          <w:bCs/>
          <w:sz w:val="24"/>
          <w:szCs w:val="24"/>
        </w:rPr>
      </w:pPr>
      <w:r w:rsidRPr="00072624">
        <w:rPr>
          <w:rFonts w:ascii="Times New Roman" w:hAnsi="Times New Roman" w:cs="Times New Roman"/>
          <w:b/>
          <w:bCs/>
          <w:sz w:val="24"/>
          <w:szCs w:val="24"/>
        </w:rPr>
        <w:t>ОБРАЗОВАТЕЛЬНАЯ ОБЛАСТЬ «ПОЗНАВАТЕЛЬНОЕ РАЗВИТИЕ»</w:t>
      </w:r>
    </w:p>
    <w:p w:rsidR="00470B6C" w:rsidRPr="00072624" w:rsidRDefault="00470B6C" w:rsidP="008339B5">
      <w:pPr>
        <w:spacing w:after="0" w:line="240" w:lineRule="auto"/>
        <w:ind w:left="720"/>
        <w:rPr>
          <w:rFonts w:ascii="Times New Roman" w:hAnsi="Times New Roman" w:cs="Times New Roman"/>
          <w:b/>
          <w:bCs/>
          <w:sz w:val="24"/>
          <w:szCs w:val="24"/>
        </w:rPr>
      </w:pP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sidR="007030A0">
        <w:rPr>
          <w:rFonts w:ascii="Times New Roman" w:hAnsi="Times New Roman" w:cs="Times New Roman"/>
          <w:sz w:val="24"/>
          <w:szCs w:val="24"/>
        </w:rPr>
        <w:t xml:space="preserve"> </w:t>
      </w:r>
      <w:r w:rsidRPr="00072624">
        <w:rPr>
          <w:rFonts w:ascii="Times New Roman" w:hAnsi="Times New Roman" w:cs="Times New Roman"/>
          <w:sz w:val="24"/>
          <w:szCs w:val="24"/>
        </w:rPr>
        <w:t>общем доме людей, об особенностях ее природы, многообразии стран и народов мира».</w:t>
      </w:r>
    </w:p>
    <w:p w:rsidR="00470B6C" w:rsidRPr="00072624" w:rsidRDefault="00470B6C" w:rsidP="008339B5">
      <w:pPr>
        <w:spacing w:after="0" w:line="240" w:lineRule="auto"/>
        <w:ind w:firstLine="708"/>
        <w:jc w:val="both"/>
        <w:rPr>
          <w:rFonts w:ascii="Times New Roman" w:hAnsi="Times New Roman" w:cs="Times New Roman"/>
          <w:b/>
          <w:bCs/>
          <w:sz w:val="24"/>
          <w:szCs w:val="24"/>
        </w:rPr>
      </w:pPr>
    </w:p>
    <w:p w:rsidR="00470B6C" w:rsidRPr="00072624" w:rsidRDefault="00470B6C" w:rsidP="00746423">
      <w:pPr>
        <w:spacing w:after="0" w:line="240" w:lineRule="auto"/>
        <w:ind w:firstLine="708"/>
        <w:jc w:val="center"/>
        <w:rPr>
          <w:rFonts w:ascii="Times New Roman" w:hAnsi="Times New Roman" w:cs="Times New Roman"/>
          <w:b/>
          <w:bCs/>
          <w:sz w:val="24"/>
          <w:szCs w:val="24"/>
        </w:rPr>
      </w:pPr>
      <w:r w:rsidRPr="00072624">
        <w:rPr>
          <w:rFonts w:ascii="Times New Roman" w:hAnsi="Times New Roman" w:cs="Times New Roman"/>
          <w:b/>
          <w:bCs/>
          <w:sz w:val="24"/>
          <w:szCs w:val="24"/>
        </w:rPr>
        <w:t>Основные цели и задачи:</w:t>
      </w:r>
    </w:p>
    <w:p w:rsidR="00470B6C" w:rsidRPr="00072624" w:rsidRDefault="00470B6C" w:rsidP="008339B5">
      <w:pPr>
        <w:spacing w:after="0" w:line="240" w:lineRule="auto"/>
        <w:ind w:firstLine="708"/>
        <w:jc w:val="both"/>
        <w:rPr>
          <w:rFonts w:ascii="Times New Roman" w:hAnsi="Times New Roman" w:cs="Times New Roman"/>
          <w:b/>
          <w:bCs/>
          <w:sz w:val="24"/>
          <w:szCs w:val="24"/>
        </w:rPr>
      </w:pPr>
    </w:p>
    <w:p w:rsidR="004C12E4" w:rsidRDefault="00470B6C" w:rsidP="008339B5">
      <w:pPr>
        <w:spacing w:after="0" w:line="240" w:lineRule="auto"/>
        <w:ind w:firstLine="708"/>
        <w:jc w:val="both"/>
        <w:rPr>
          <w:rFonts w:ascii="Times New Roman" w:hAnsi="Times New Roman" w:cs="Times New Roman"/>
          <w:b/>
          <w:bCs/>
          <w:sz w:val="24"/>
          <w:szCs w:val="24"/>
        </w:rPr>
      </w:pPr>
      <w:r w:rsidRPr="00072624">
        <w:rPr>
          <w:rFonts w:ascii="Times New Roman" w:hAnsi="Times New Roman" w:cs="Times New Roman"/>
          <w:b/>
          <w:bCs/>
          <w:sz w:val="24"/>
          <w:szCs w:val="24"/>
        </w:rPr>
        <w:t>Развитие познавательно-исследовательской деятельности.</w:t>
      </w: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470B6C" w:rsidRPr="00072624" w:rsidRDefault="00470B6C" w:rsidP="008339B5">
      <w:pPr>
        <w:spacing w:after="0" w:line="240" w:lineRule="auto"/>
        <w:ind w:firstLine="708"/>
        <w:jc w:val="both"/>
        <w:rPr>
          <w:rFonts w:ascii="Times New Roman" w:hAnsi="Times New Roman" w:cs="Times New Roman"/>
          <w:b/>
          <w:bCs/>
          <w:sz w:val="24"/>
          <w:szCs w:val="24"/>
        </w:rPr>
      </w:pP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b/>
          <w:bCs/>
          <w:sz w:val="24"/>
          <w:szCs w:val="24"/>
        </w:rPr>
        <w:t>Приобщение к социокультурным ценностям.</w:t>
      </w:r>
      <w:r w:rsidRPr="00072624">
        <w:rPr>
          <w:rFonts w:ascii="Times New Roman" w:hAnsi="Times New Roman" w:cs="Times New Roman"/>
          <w:sz w:val="24"/>
          <w:szCs w:val="24"/>
        </w:rPr>
        <w:t xml:space="preserve"> Ознакомление с окружающим  социальным  миром,  расширение  кругозора  детей,  формирование целостной картины мира.</w:t>
      </w:r>
      <w:r w:rsidR="007030A0">
        <w:rPr>
          <w:rFonts w:ascii="Times New Roman" w:hAnsi="Times New Roman" w:cs="Times New Roman"/>
          <w:sz w:val="24"/>
          <w:szCs w:val="24"/>
        </w:rPr>
        <w:t xml:space="preserve"> </w:t>
      </w:r>
      <w:r w:rsidRPr="00072624">
        <w:rPr>
          <w:rFonts w:ascii="Times New Roman" w:hAnsi="Times New Roman" w:cs="Times New Roman"/>
          <w:sz w:val="24"/>
          <w:szCs w:val="24"/>
        </w:rPr>
        <w:t xml:space="preserve">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элементарных  представлений  о  планете  Земля  как общем доме людей, о многообразии стран и народов мира. </w:t>
      </w:r>
    </w:p>
    <w:p w:rsidR="00470B6C" w:rsidRPr="00072624" w:rsidRDefault="00470B6C" w:rsidP="008339B5">
      <w:pPr>
        <w:spacing w:after="0" w:line="240" w:lineRule="auto"/>
        <w:ind w:firstLine="708"/>
        <w:jc w:val="both"/>
        <w:rPr>
          <w:rFonts w:ascii="Times New Roman" w:hAnsi="Times New Roman" w:cs="Times New Roman"/>
          <w:b/>
          <w:bCs/>
          <w:sz w:val="24"/>
          <w:szCs w:val="24"/>
        </w:rPr>
      </w:pPr>
    </w:p>
    <w:p w:rsidR="00470B6C" w:rsidRPr="00072624" w:rsidRDefault="00470B6C" w:rsidP="008339B5">
      <w:pPr>
        <w:spacing w:after="0" w:line="240" w:lineRule="auto"/>
        <w:ind w:firstLine="708"/>
        <w:jc w:val="both"/>
        <w:rPr>
          <w:rFonts w:ascii="Times New Roman" w:hAnsi="Times New Roman" w:cs="Times New Roman"/>
          <w:b/>
          <w:bCs/>
          <w:sz w:val="24"/>
          <w:szCs w:val="24"/>
        </w:rPr>
      </w:pPr>
      <w:r w:rsidRPr="00072624">
        <w:rPr>
          <w:rFonts w:ascii="Times New Roman" w:hAnsi="Times New Roman" w:cs="Times New Roman"/>
          <w:b/>
          <w:bCs/>
          <w:sz w:val="24"/>
          <w:szCs w:val="24"/>
        </w:rPr>
        <w:t>Формирование элементарных математических представлений.</w:t>
      </w:r>
      <w:r w:rsidRPr="00072624">
        <w:rPr>
          <w:rFonts w:ascii="Times New Roman" w:hAnsi="Times New Roman" w:cs="Times New Roman"/>
          <w:sz w:val="24"/>
          <w:szCs w:val="24"/>
        </w:rPr>
        <w:t xml:space="preserve">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470B6C" w:rsidRPr="00072624" w:rsidRDefault="00470B6C" w:rsidP="008339B5">
      <w:pPr>
        <w:spacing w:after="0" w:line="240" w:lineRule="auto"/>
        <w:ind w:firstLine="708"/>
        <w:jc w:val="both"/>
        <w:rPr>
          <w:rFonts w:ascii="Times New Roman" w:hAnsi="Times New Roman" w:cs="Times New Roman"/>
          <w:b/>
          <w:bCs/>
          <w:sz w:val="24"/>
          <w:szCs w:val="24"/>
        </w:rPr>
      </w:pP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b/>
          <w:bCs/>
          <w:sz w:val="24"/>
          <w:szCs w:val="24"/>
        </w:rPr>
        <w:t>Ознакомление с миром природы.</w:t>
      </w:r>
      <w:r w:rsidRPr="00072624">
        <w:rPr>
          <w:rFonts w:ascii="Times New Roman" w:hAnsi="Times New Roman" w:cs="Times New Roman"/>
          <w:sz w:val="24"/>
          <w:szCs w:val="24"/>
        </w:rPr>
        <w:t xml:space="preserve">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470B6C" w:rsidRPr="00072624" w:rsidRDefault="00470B6C" w:rsidP="008339B5">
      <w:pPr>
        <w:spacing w:after="0" w:line="240" w:lineRule="auto"/>
        <w:ind w:firstLine="708"/>
        <w:jc w:val="both"/>
        <w:rPr>
          <w:rFonts w:ascii="Times New Roman" w:hAnsi="Times New Roman" w:cs="Times New Roman"/>
          <w:sz w:val="24"/>
          <w:szCs w:val="24"/>
        </w:rPr>
      </w:pPr>
    </w:p>
    <w:p w:rsidR="00470B6C" w:rsidRPr="00072624" w:rsidRDefault="00470B6C" w:rsidP="008339B5">
      <w:pPr>
        <w:spacing w:after="0" w:line="240" w:lineRule="auto"/>
        <w:ind w:firstLine="708"/>
        <w:jc w:val="both"/>
        <w:rPr>
          <w:rFonts w:ascii="Times New Roman" w:hAnsi="Times New Roman" w:cs="Times New Roman"/>
          <w:sz w:val="24"/>
          <w:szCs w:val="24"/>
        </w:rPr>
      </w:pPr>
    </w:p>
    <w:p w:rsidR="00470B6C" w:rsidRPr="00072624" w:rsidRDefault="00470B6C" w:rsidP="00746423">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СОДЕРЖАНИЕ ПСИХОЛОГО-ПЕДАГОГИЧЕСКОЙ РАБОТЫ</w:t>
      </w:r>
    </w:p>
    <w:p w:rsidR="00470B6C" w:rsidRPr="00072624" w:rsidRDefault="00470B6C" w:rsidP="00746423">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В СТАРШЕЙ ГРУППЕ (ОТ 5 ДО 6 ЛЕТ)</w:t>
      </w:r>
    </w:p>
    <w:p w:rsidR="00470B6C" w:rsidRPr="00072624" w:rsidRDefault="00470B6C" w:rsidP="008339B5">
      <w:pPr>
        <w:spacing w:after="0" w:line="240" w:lineRule="auto"/>
        <w:jc w:val="center"/>
        <w:rPr>
          <w:rFonts w:ascii="Times New Roman" w:hAnsi="Times New Roman" w:cs="Times New Roman"/>
          <w:b/>
          <w:bCs/>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60"/>
      </w:tblGrid>
      <w:tr w:rsidR="00470B6C" w:rsidRPr="004D0467">
        <w:tc>
          <w:tcPr>
            <w:tcW w:w="10065"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ЗАДАЧИ</w:t>
            </w:r>
          </w:p>
        </w:tc>
      </w:tr>
      <w:tr w:rsidR="00470B6C" w:rsidRPr="004D0467">
        <w:tc>
          <w:tcPr>
            <w:tcW w:w="10065" w:type="dxa"/>
          </w:tcPr>
          <w:p w:rsidR="00470B6C" w:rsidRPr="00072624" w:rsidRDefault="00470B6C" w:rsidP="008339B5">
            <w:pPr>
              <w:spacing w:after="0" w:line="240" w:lineRule="auto"/>
              <w:rPr>
                <w:rFonts w:ascii="Times New Roman" w:hAnsi="Times New Roman" w:cs="Times New Roman"/>
                <w:b/>
                <w:bCs/>
                <w:sz w:val="24"/>
                <w:szCs w:val="24"/>
              </w:rPr>
            </w:pPr>
            <w:r w:rsidRPr="00072624">
              <w:rPr>
                <w:rFonts w:ascii="Times New Roman" w:hAnsi="Times New Roman" w:cs="Times New Roman"/>
                <w:b/>
                <w:bCs/>
                <w:sz w:val="24"/>
                <w:szCs w:val="24"/>
              </w:rPr>
              <w:t>Развитие познавательно-исследовательской деятельности.</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Первичные  представления  об  объектах  окружающего  мира.  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 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 Формировать умение подбирать пары или группы предметов, совпадающих по заданному признаку (длинный — короткий, пушистый — гладкий, теплый — холодный и др.). 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 керамическая, пластмассовая). </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Сенсорное развитие.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Проектная деятельность. 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характер.) 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Дидактические игры. 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7030A0" w:rsidRDefault="007030A0" w:rsidP="008339B5">
            <w:pPr>
              <w:spacing w:after="0" w:line="240" w:lineRule="auto"/>
              <w:jc w:val="both"/>
              <w:rPr>
                <w:rFonts w:ascii="Times New Roman" w:hAnsi="Times New Roman" w:cs="Times New Roman"/>
                <w:b/>
                <w:bCs/>
                <w:sz w:val="24"/>
                <w:szCs w:val="24"/>
              </w:rPr>
            </w:pP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b/>
                <w:bCs/>
                <w:sz w:val="24"/>
                <w:szCs w:val="24"/>
              </w:rPr>
              <w:lastRenderedPageBreak/>
              <w:t>Приобщение к социокультурным ценностям.</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 Расширять представления детей о профессиях. 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Продолжать знакомить с деньгами, их функциями (средство для оплаты труда, расчетов при покупках), бюджетом и возможностями семьи.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пользуется разнообразная техника.  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b/>
                <w:bCs/>
                <w:sz w:val="24"/>
                <w:szCs w:val="24"/>
              </w:rPr>
              <w:t>Формирование элементарных математических представлений.</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Количество и счет.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Познакомить с количественным составом числа из единиц в пределах 5 на конкретном материале: 5 — это один, еще один, еще один, еще один и еще один.</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Величина.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w:t>
            </w:r>
            <w:r w:rsidRPr="00072624">
              <w:rPr>
                <w:rFonts w:ascii="Times New Roman" w:hAnsi="Times New Roman" w:cs="Times New Roman"/>
                <w:sz w:val="24"/>
                <w:szCs w:val="24"/>
              </w:rPr>
              <w:lastRenderedPageBreak/>
              <w:t>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Сравнивать два предмета по величине (длине, ширине, высоте) опосредованно — с  помощью  третьего  (условной  меры),  равного  одному  из сравниваемых предметов.</w:t>
            </w:r>
            <w:r w:rsidR="007030A0">
              <w:rPr>
                <w:rFonts w:ascii="Times New Roman" w:hAnsi="Times New Roman" w:cs="Times New Roman"/>
                <w:sz w:val="24"/>
                <w:szCs w:val="24"/>
              </w:rPr>
              <w:t xml:space="preserve"> </w:t>
            </w:r>
            <w:r w:rsidRPr="00072624">
              <w:rPr>
                <w:rFonts w:ascii="Times New Roman" w:hAnsi="Times New Roman" w:cs="Times New Roman"/>
                <w:sz w:val="24"/>
                <w:szCs w:val="24"/>
              </w:rPr>
              <w:t>Развивать глазомер, умение находить предметы длиннее (короче), выше (ниже), шире (уже), толще (тоньше) образца и равные ему.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Форма. 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Ориентировка  в  пространстве.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Ориентировка во времени. Дать детям представление о том, что утро, вечер, день и ночь составляют сутки. 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b/>
                <w:bCs/>
                <w:sz w:val="24"/>
                <w:szCs w:val="24"/>
              </w:rPr>
              <w:t>Ознакомление с миром природы.</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Расширять и уточнять представления детей о природе. Учить наблюдать, развивать любознательность. Закреплять  представления  о  растениях  ближайшего  окружения:  деревьях, кустарниках и травянистых растениях. Познакомить с понятиями «лес», «луг» и «сад». Продолжать знакомить с комнатными растениями. Учить ухаживать за растениями. Рассказать о способах вегетативного размножения растений. Расширять представления о домашних животных, их повадках, зависимости от человека. Учить детей ухаживать за обитателями уголка природы. 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 Познакомить  детей  с  представителями  классов  пресмыкающихся (ящерица, черепаха и др.) и насекомых (пчела, комар, муха и др.). Формировать представления о чередовании времен года, частей суток и их некоторых характеристиках. Знакомить  детей  с  многообразием  родной  природы;  с  растениями  и животными различных климатических зон. 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 Формировать  представления  о  том,  что  человек — часть  природы  и что он должен беречь, охранять и защищать ее. Учить укреплять свое здоровье в процессе общения с природой. Учить  устанавливать  причинно-следственные  связи  между  природными явлениями (сезон — растительность — труд людей). Показать взаимодействие живой и неживой природы. Рассказывать о значении солнца и воздуха в жизни человека, животных и растений.</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lastRenderedPageBreak/>
              <w:t>Сезонные наблюдения</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Осень. Закреплять представления о том, как похолодание и сокращение продолжительности дня изменяют жизнь растений, животных и человека. 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Зима.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Лето.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Дать  представления  о  съедобных  и  несъедобных  грибах  (съедобные — маслята,  опята,  лисички  и  т. п.;  несъедобные — мухомор,  ложный опенок).</w:t>
            </w:r>
          </w:p>
        </w:tc>
      </w:tr>
      <w:tr w:rsidR="00470B6C" w:rsidRPr="004D0467">
        <w:tc>
          <w:tcPr>
            <w:tcW w:w="10065"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lastRenderedPageBreak/>
              <w:t>ПАРЦИАЛЬНЫЕ ПРОГРАММЫ И ТЕХНОЛОГИИ</w:t>
            </w:r>
          </w:p>
        </w:tc>
      </w:tr>
      <w:tr w:rsidR="00470B6C" w:rsidRPr="004D0467">
        <w:tc>
          <w:tcPr>
            <w:tcW w:w="10065" w:type="dxa"/>
          </w:tcPr>
          <w:p w:rsidR="00470B6C" w:rsidRPr="00072624" w:rsidRDefault="00470B6C" w:rsidP="008339B5">
            <w:pPr>
              <w:spacing w:after="0" w:line="240" w:lineRule="auto"/>
              <w:ind w:left="360"/>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Основы безопасности детей дошкольного возраста. / Н.Н. Авдеева, О.Л. Князева, Р.Б.Стеркина. Издательство «Просвещение», 2007.</w:t>
            </w:r>
          </w:p>
        </w:tc>
      </w:tr>
      <w:tr w:rsidR="00470B6C" w:rsidRPr="004D0467">
        <w:tc>
          <w:tcPr>
            <w:tcW w:w="10065" w:type="dxa"/>
          </w:tcPr>
          <w:p w:rsidR="00470B6C" w:rsidRPr="00072624" w:rsidRDefault="00470B6C" w:rsidP="008339B5">
            <w:pPr>
              <w:spacing w:after="0" w:line="240" w:lineRule="auto"/>
              <w:jc w:val="center"/>
              <w:rPr>
                <w:rFonts w:ascii="Times New Roman" w:hAnsi="Times New Roman" w:cs="Times New Roman"/>
                <w:b/>
                <w:bCs/>
                <w:sz w:val="24"/>
                <w:szCs w:val="24"/>
                <w:highlight w:val="yellow"/>
                <w:lang w:eastAsia="ru-RU"/>
              </w:rPr>
            </w:pPr>
            <w:r w:rsidRPr="00072624">
              <w:rPr>
                <w:rFonts w:ascii="Times New Roman" w:hAnsi="Times New Roman" w:cs="Times New Roman"/>
                <w:b/>
                <w:bCs/>
                <w:sz w:val="24"/>
                <w:szCs w:val="24"/>
                <w:lang w:eastAsia="ru-RU"/>
              </w:rPr>
              <w:t>МЕТОДИЧЕСКИЕ ПОСОБИЯ</w:t>
            </w:r>
          </w:p>
        </w:tc>
      </w:tr>
      <w:tr w:rsidR="00470B6C" w:rsidRPr="004D0467">
        <w:tc>
          <w:tcPr>
            <w:tcW w:w="10065" w:type="dxa"/>
          </w:tcPr>
          <w:p w:rsidR="00470B6C" w:rsidRPr="00072624" w:rsidRDefault="00470B6C" w:rsidP="00D74626">
            <w:pPr>
              <w:keepNext/>
              <w:numPr>
                <w:ilvl w:val="0"/>
                <w:numId w:val="26"/>
              </w:numPr>
              <w:spacing w:after="0" w:line="240" w:lineRule="auto"/>
              <w:jc w:val="both"/>
              <w:outlineLvl w:val="0"/>
              <w:rPr>
                <w:rFonts w:ascii="Times New Roman" w:hAnsi="Times New Roman" w:cs="Times New Roman"/>
                <w:kern w:val="32"/>
                <w:sz w:val="24"/>
                <w:szCs w:val="24"/>
              </w:rPr>
            </w:pPr>
            <w:r w:rsidRPr="00072624">
              <w:rPr>
                <w:rFonts w:ascii="Times New Roman" w:hAnsi="Times New Roman" w:cs="Times New Roman"/>
                <w:kern w:val="32"/>
                <w:sz w:val="24"/>
                <w:szCs w:val="24"/>
              </w:rPr>
              <w:t>Ознакомление с предметным и социальным окружением. Старшая группа. Для занятий с детьми 5-6 лет.  О.В. Дыбина. Издательство «Мозаика-синтез», 2014.</w:t>
            </w:r>
          </w:p>
          <w:p w:rsidR="00470B6C" w:rsidRPr="00072624" w:rsidRDefault="00470B6C" w:rsidP="00D74626">
            <w:pPr>
              <w:keepNext/>
              <w:numPr>
                <w:ilvl w:val="0"/>
                <w:numId w:val="26"/>
              </w:numPr>
              <w:spacing w:after="0" w:line="240" w:lineRule="auto"/>
              <w:jc w:val="both"/>
              <w:outlineLvl w:val="0"/>
              <w:rPr>
                <w:rFonts w:ascii="Times New Roman" w:hAnsi="Times New Roman" w:cs="Times New Roman"/>
                <w:kern w:val="32"/>
                <w:sz w:val="24"/>
                <w:szCs w:val="24"/>
              </w:rPr>
            </w:pPr>
            <w:r w:rsidRPr="00072624">
              <w:rPr>
                <w:rFonts w:ascii="Times New Roman" w:hAnsi="Times New Roman" w:cs="Times New Roman"/>
                <w:kern w:val="32"/>
                <w:sz w:val="24"/>
                <w:szCs w:val="24"/>
              </w:rPr>
              <w:t>Сборник дидактических игр по ознакомлению с окружающим миром. Для занятий с детьми 4-7 лет. Л.Ю. Павлова. Издательство «Мозаика-синтез», 2014.</w:t>
            </w:r>
          </w:p>
          <w:p w:rsidR="00470B6C" w:rsidRPr="00072624" w:rsidRDefault="00470B6C" w:rsidP="00D74626">
            <w:pPr>
              <w:keepNext/>
              <w:numPr>
                <w:ilvl w:val="0"/>
                <w:numId w:val="26"/>
              </w:numPr>
              <w:spacing w:after="0" w:line="240" w:lineRule="auto"/>
              <w:jc w:val="both"/>
              <w:outlineLvl w:val="0"/>
              <w:rPr>
                <w:rFonts w:ascii="Times New Roman" w:hAnsi="Times New Roman" w:cs="Times New Roman"/>
                <w:kern w:val="32"/>
                <w:sz w:val="24"/>
                <w:szCs w:val="24"/>
              </w:rPr>
            </w:pPr>
            <w:r w:rsidRPr="00072624">
              <w:rPr>
                <w:rFonts w:ascii="Times New Roman" w:hAnsi="Times New Roman" w:cs="Times New Roman"/>
                <w:kern w:val="32"/>
                <w:sz w:val="24"/>
                <w:szCs w:val="24"/>
              </w:rPr>
              <w:t>Развитие познавательных способностей дошкольников. Для занятий с детьми 4-7 лет. Е.Е. Крашенинников, О.Л. Холодова. Издательство «Мозаика-синтез», 2014.</w:t>
            </w:r>
          </w:p>
          <w:p w:rsidR="00470B6C" w:rsidRPr="00072624" w:rsidRDefault="00470B6C" w:rsidP="00D74626">
            <w:pPr>
              <w:keepNext/>
              <w:numPr>
                <w:ilvl w:val="0"/>
                <w:numId w:val="26"/>
              </w:numPr>
              <w:spacing w:after="0" w:line="240" w:lineRule="auto"/>
              <w:jc w:val="both"/>
              <w:outlineLvl w:val="0"/>
              <w:rPr>
                <w:rFonts w:ascii="Times New Roman" w:hAnsi="Times New Roman" w:cs="Times New Roman"/>
                <w:kern w:val="32"/>
                <w:sz w:val="24"/>
                <w:szCs w:val="24"/>
              </w:rPr>
            </w:pPr>
            <w:r w:rsidRPr="00072624">
              <w:rPr>
                <w:rFonts w:ascii="Times New Roman" w:hAnsi="Times New Roman" w:cs="Times New Roman"/>
                <w:kern w:val="32"/>
                <w:sz w:val="24"/>
                <w:szCs w:val="24"/>
              </w:rPr>
              <w:t>Конструирование из строительного материала. Старшая группа. Л.В. Куцакова. Издательство «Мозаика-синтез», 2014.</w:t>
            </w:r>
          </w:p>
          <w:p w:rsidR="00470B6C" w:rsidRPr="00072624" w:rsidRDefault="00470B6C" w:rsidP="00D74626">
            <w:pPr>
              <w:keepNext/>
              <w:numPr>
                <w:ilvl w:val="0"/>
                <w:numId w:val="26"/>
              </w:numPr>
              <w:spacing w:after="0" w:line="240" w:lineRule="auto"/>
              <w:jc w:val="both"/>
              <w:outlineLvl w:val="0"/>
              <w:rPr>
                <w:rFonts w:ascii="Times New Roman" w:hAnsi="Times New Roman" w:cs="Times New Roman"/>
                <w:kern w:val="32"/>
                <w:sz w:val="24"/>
                <w:szCs w:val="24"/>
              </w:rPr>
            </w:pPr>
            <w:r w:rsidRPr="00072624">
              <w:rPr>
                <w:rFonts w:ascii="Times New Roman" w:hAnsi="Times New Roman" w:cs="Times New Roman"/>
                <w:kern w:val="32"/>
                <w:sz w:val="24"/>
                <w:szCs w:val="24"/>
              </w:rPr>
              <w:t>Познавательно-исследовательская деятельность дошкольников. Для занятий с детьми 4-7 лет. Н.Е. Веракса, О.Р. Галимов. Издательство «Мозаика-синтез», 2014.</w:t>
            </w:r>
          </w:p>
          <w:p w:rsidR="00470B6C" w:rsidRPr="00072624" w:rsidRDefault="00470B6C" w:rsidP="00D74626">
            <w:pPr>
              <w:keepNext/>
              <w:numPr>
                <w:ilvl w:val="0"/>
                <w:numId w:val="26"/>
              </w:numPr>
              <w:spacing w:after="0" w:line="240" w:lineRule="auto"/>
              <w:jc w:val="both"/>
              <w:outlineLvl w:val="0"/>
              <w:rPr>
                <w:rFonts w:ascii="Times New Roman" w:hAnsi="Times New Roman" w:cs="Times New Roman"/>
                <w:kern w:val="32"/>
                <w:sz w:val="24"/>
                <w:szCs w:val="24"/>
              </w:rPr>
            </w:pPr>
            <w:r w:rsidRPr="00072624">
              <w:rPr>
                <w:rFonts w:ascii="Times New Roman" w:hAnsi="Times New Roman" w:cs="Times New Roman"/>
                <w:kern w:val="32"/>
                <w:sz w:val="24"/>
                <w:szCs w:val="24"/>
              </w:rPr>
              <w:t>Формирование элементарных математических представлений. Старшая группа. И.А. Помораева, В.А. Позина. 2013.</w:t>
            </w:r>
          </w:p>
          <w:p w:rsidR="00470B6C" w:rsidRPr="00072624" w:rsidRDefault="00470B6C" w:rsidP="00D74626">
            <w:pPr>
              <w:keepNext/>
              <w:numPr>
                <w:ilvl w:val="0"/>
                <w:numId w:val="26"/>
              </w:numPr>
              <w:spacing w:after="0" w:line="240" w:lineRule="auto"/>
              <w:jc w:val="both"/>
              <w:outlineLvl w:val="0"/>
              <w:rPr>
                <w:rFonts w:ascii="Times New Roman" w:hAnsi="Times New Roman" w:cs="Times New Roman"/>
                <w:kern w:val="32"/>
                <w:sz w:val="24"/>
                <w:szCs w:val="24"/>
              </w:rPr>
            </w:pPr>
            <w:r w:rsidRPr="00072624">
              <w:rPr>
                <w:rFonts w:ascii="Times New Roman" w:hAnsi="Times New Roman" w:cs="Times New Roman"/>
                <w:kern w:val="32"/>
                <w:sz w:val="24"/>
                <w:szCs w:val="24"/>
              </w:rPr>
              <w:t>Прогулки в детском саду. Старшая и подготовительная к школе группы. Т.Л. Долгова, И.В. Кравченко. Издательство «Сфера», 2014.</w:t>
            </w:r>
          </w:p>
          <w:p w:rsidR="00470B6C" w:rsidRPr="00072624" w:rsidRDefault="00470B6C" w:rsidP="00D74626">
            <w:pPr>
              <w:keepNext/>
              <w:numPr>
                <w:ilvl w:val="0"/>
                <w:numId w:val="26"/>
              </w:numPr>
              <w:spacing w:after="0" w:line="240" w:lineRule="auto"/>
              <w:jc w:val="both"/>
              <w:outlineLvl w:val="3"/>
              <w:rPr>
                <w:rFonts w:ascii="Times New Roman" w:hAnsi="Times New Roman" w:cs="Times New Roman"/>
                <w:sz w:val="24"/>
                <w:szCs w:val="24"/>
              </w:rPr>
            </w:pPr>
            <w:r w:rsidRPr="00072624">
              <w:rPr>
                <w:rFonts w:ascii="Times New Roman" w:hAnsi="Times New Roman" w:cs="Times New Roman"/>
                <w:sz w:val="24"/>
                <w:szCs w:val="24"/>
              </w:rPr>
              <w:t xml:space="preserve">Ознакомление дошкольников с окружающим миром. Экспериментирование. </w:t>
            </w:r>
            <w:r w:rsidRPr="00072624">
              <w:rPr>
                <w:rFonts w:ascii="Times New Roman" w:hAnsi="Times New Roman" w:cs="Times New Roman"/>
                <w:sz w:val="24"/>
                <w:szCs w:val="24"/>
              </w:rPr>
              <w:br/>
              <w:t>Марудова Е.В. Издательство «Детство-пресс, 2013.</w:t>
            </w:r>
          </w:p>
          <w:p w:rsidR="00470B6C" w:rsidRPr="00072624" w:rsidRDefault="00470B6C" w:rsidP="00D74626">
            <w:pPr>
              <w:numPr>
                <w:ilvl w:val="0"/>
                <w:numId w:val="26"/>
              </w:numPr>
              <w:shd w:val="clear" w:color="auto" w:fill="FFFFFF"/>
              <w:autoSpaceDE w:val="0"/>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kern w:val="36"/>
                <w:sz w:val="24"/>
                <w:szCs w:val="24"/>
              </w:rPr>
              <w:t>Организация опытно-экспериментальной деятельности детей 2-7 лет: тематическое планирование, рекомендации, конспекты занятий. Е.А. Мартынова, И.М. Сучкова,</w:t>
            </w:r>
            <w:r w:rsidRPr="00072624">
              <w:rPr>
                <w:rFonts w:ascii="Times New Roman" w:hAnsi="Times New Roman" w:cs="Times New Roman"/>
                <w:sz w:val="24"/>
                <w:szCs w:val="24"/>
              </w:rPr>
              <w:t xml:space="preserve"> Издательство «Учитель», 2012.</w:t>
            </w:r>
          </w:p>
          <w:p w:rsidR="00470B6C" w:rsidRPr="00072624" w:rsidRDefault="00470B6C" w:rsidP="00D74626">
            <w:pPr>
              <w:numPr>
                <w:ilvl w:val="0"/>
                <w:numId w:val="26"/>
              </w:numPr>
              <w:shd w:val="clear" w:color="auto" w:fill="FFFFFF"/>
              <w:autoSpaceDE w:val="0"/>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kern w:val="36"/>
                <w:sz w:val="24"/>
                <w:szCs w:val="24"/>
              </w:rPr>
              <w:t>Познавательно-исследовательские занятия с детьми 5-7 лет на экологической тропе. С.В. Машкова.</w:t>
            </w:r>
            <w:r w:rsidRPr="00072624">
              <w:rPr>
                <w:rFonts w:ascii="Times New Roman" w:hAnsi="Times New Roman" w:cs="Times New Roman"/>
                <w:sz w:val="24"/>
                <w:szCs w:val="24"/>
              </w:rPr>
              <w:t xml:space="preserve"> Издательство «Учитель», 2013.</w:t>
            </w:r>
          </w:p>
          <w:p w:rsidR="00470B6C" w:rsidRPr="00072624" w:rsidRDefault="00470B6C" w:rsidP="008339B5">
            <w:pPr>
              <w:shd w:val="clear" w:color="auto" w:fill="FFFFFF"/>
              <w:autoSpaceDE w:val="0"/>
              <w:spacing w:after="0" w:line="240" w:lineRule="auto"/>
              <w:ind w:left="720"/>
              <w:jc w:val="both"/>
              <w:rPr>
                <w:rFonts w:ascii="Times New Roman" w:hAnsi="Times New Roman" w:cs="Times New Roman"/>
                <w:sz w:val="24"/>
                <w:szCs w:val="24"/>
                <w:highlight w:val="yellow"/>
                <w:lang w:eastAsia="ru-RU"/>
              </w:rPr>
            </w:pPr>
            <w:r w:rsidRPr="00072624">
              <w:rPr>
                <w:rFonts w:ascii="Times New Roman" w:hAnsi="Times New Roman" w:cs="Times New Roman"/>
                <w:kern w:val="36"/>
                <w:sz w:val="24"/>
                <w:szCs w:val="24"/>
              </w:rPr>
              <w:t xml:space="preserve">Организация деятельности детей на прогулке. Старшая группа. Т.Г. Кобзева, И.А. Холодова, Г.С. Александрова. </w:t>
            </w:r>
            <w:r w:rsidRPr="00072624">
              <w:rPr>
                <w:rFonts w:ascii="Times New Roman" w:hAnsi="Times New Roman" w:cs="Times New Roman"/>
                <w:sz w:val="24"/>
                <w:szCs w:val="24"/>
              </w:rPr>
              <w:t>Издательство «Учитель», 2013.</w:t>
            </w:r>
          </w:p>
        </w:tc>
      </w:tr>
    </w:tbl>
    <w:p w:rsidR="00470B6C" w:rsidRPr="00072624" w:rsidRDefault="00470B6C" w:rsidP="004701FF">
      <w:pPr>
        <w:spacing w:after="0" w:line="240" w:lineRule="auto"/>
        <w:rPr>
          <w:rFonts w:ascii="Times New Roman" w:hAnsi="Times New Roman" w:cs="Times New Roman"/>
          <w:b/>
          <w:bCs/>
          <w:sz w:val="24"/>
          <w:szCs w:val="24"/>
        </w:rPr>
      </w:pPr>
    </w:p>
    <w:p w:rsidR="00470B6C" w:rsidRPr="00072624" w:rsidRDefault="00470B6C" w:rsidP="00E4052B">
      <w:pPr>
        <w:spacing w:after="0" w:line="240" w:lineRule="auto"/>
        <w:rPr>
          <w:rFonts w:ascii="Times New Roman" w:hAnsi="Times New Roman" w:cs="Times New Roman"/>
          <w:b/>
          <w:bCs/>
          <w:sz w:val="24"/>
          <w:szCs w:val="24"/>
        </w:rPr>
      </w:pPr>
    </w:p>
    <w:p w:rsidR="00470B6C" w:rsidRPr="00072624" w:rsidRDefault="00470B6C" w:rsidP="00E4052B">
      <w:pPr>
        <w:spacing w:after="0" w:line="240" w:lineRule="auto"/>
        <w:rPr>
          <w:rFonts w:ascii="Times New Roman" w:hAnsi="Times New Roman" w:cs="Times New Roman"/>
          <w:b/>
          <w:bCs/>
          <w:sz w:val="24"/>
          <w:szCs w:val="24"/>
        </w:rPr>
      </w:pPr>
    </w:p>
    <w:p w:rsidR="00470B6C" w:rsidRDefault="00470B6C" w:rsidP="00746423">
      <w:pPr>
        <w:spacing w:after="0" w:line="240" w:lineRule="auto"/>
        <w:jc w:val="center"/>
        <w:rPr>
          <w:rFonts w:ascii="Times New Roman" w:hAnsi="Times New Roman" w:cs="Times New Roman"/>
          <w:b/>
          <w:bCs/>
          <w:sz w:val="24"/>
          <w:szCs w:val="24"/>
        </w:rPr>
      </w:pPr>
    </w:p>
    <w:p w:rsidR="00470B6C" w:rsidRDefault="00470B6C" w:rsidP="00746423">
      <w:pPr>
        <w:spacing w:after="0" w:line="240" w:lineRule="auto"/>
        <w:jc w:val="center"/>
        <w:rPr>
          <w:rFonts w:ascii="Times New Roman" w:hAnsi="Times New Roman" w:cs="Times New Roman"/>
          <w:b/>
          <w:bCs/>
          <w:sz w:val="24"/>
          <w:szCs w:val="24"/>
        </w:rPr>
      </w:pPr>
    </w:p>
    <w:p w:rsidR="003A1D96" w:rsidRDefault="003A1D96" w:rsidP="00746423">
      <w:pPr>
        <w:spacing w:after="0" w:line="240" w:lineRule="auto"/>
        <w:jc w:val="center"/>
        <w:rPr>
          <w:rFonts w:ascii="Times New Roman" w:hAnsi="Times New Roman" w:cs="Times New Roman"/>
          <w:b/>
          <w:bCs/>
          <w:sz w:val="24"/>
          <w:szCs w:val="24"/>
        </w:rPr>
      </w:pPr>
    </w:p>
    <w:p w:rsidR="003A1D96" w:rsidRDefault="003A1D96" w:rsidP="00746423">
      <w:pPr>
        <w:spacing w:after="0" w:line="240" w:lineRule="auto"/>
        <w:jc w:val="center"/>
        <w:rPr>
          <w:rFonts w:ascii="Times New Roman" w:hAnsi="Times New Roman" w:cs="Times New Roman"/>
          <w:b/>
          <w:bCs/>
          <w:sz w:val="24"/>
          <w:szCs w:val="24"/>
        </w:rPr>
      </w:pPr>
    </w:p>
    <w:p w:rsidR="003A1D96" w:rsidRDefault="003A1D96" w:rsidP="00746423">
      <w:pPr>
        <w:spacing w:after="0" w:line="240" w:lineRule="auto"/>
        <w:jc w:val="center"/>
        <w:rPr>
          <w:rFonts w:ascii="Times New Roman" w:hAnsi="Times New Roman" w:cs="Times New Roman"/>
          <w:b/>
          <w:bCs/>
          <w:sz w:val="24"/>
          <w:szCs w:val="24"/>
        </w:rPr>
      </w:pPr>
    </w:p>
    <w:p w:rsidR="00470B6C" w:rsidRPr="00072624" w:rsidRDefault="00470B6C" w:rsidP="00746423">
      <w:pPr>
        <w:spacing w:after="0" w:line="240" w:lineRule="auto"/>
        <w:jc w:val="center"/>
        <w:rPr>
          <w:rFonts w:ascii="Times New Roman" w:hAnsi="Times New Roman" w:cs="Times New Roman"/>
          <w:b/>
          <w:bCs/>
          <w:sz w:val="24"/>
          <w:szCs w:val="24"/>
        </w:rPr>
      </w:pPr>
      <w:r w:rsidRPr="00072624">
        <w:rPr>
          <w:rFonts w:ascii="Times New Roman" w:hAnsi="Times New Roman" w:cs="Times New Roman"/>
          <w:b/>
          <w:bCs/>
          <w:sz w:val="24"/>
          <w:szCs w:val="24"/>
        </w:rPr>
        <w:t>2.1.3 ОБРАЗОВАТЕЛЬНАЯ ОБЛАСТЬ «РЕЧЕВОЕ РАЗВИТИЕ»</w:t>
      </w:r>
    </w:p>
    <w:p w:rsidR="00470B6C" w:rsidRPr="00072624" w:rsidRDefault="00470B6C" w:rsidP="008339B5">
      <w:pPr>
        <w:spacing w:after="0" w:line="240" w:lineRule="auto"/>
        <w:jc w:val="center"/>
        <w:rPr>
          <w:rFonts w:ascii="Times New Roman" w:hAnsi="Times New Roman" w:cs="Times New Roman"/>
          <w:b/>
          <w:bCs/>
          <w:sz w:val="24"/>
          <w:szCs w:val="24"/>
        </w:rPr>
      </w:pP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Речевое развитие включает владение речью как средством общения и культуры; обогащение активного словаря</w:t>
      </w:r>
      <w:r w:rsidR="007030A0">
        <w:rPr>
          <w:rFonts w:ascii="Times New Roman" w:hAnsi="Times New Roman" w:cs="Times New Roman"/>
          <w:sz w:val="24"/>
          <w:szCs w:val="24"/>
        </w:rPr>
        <w:t>; развитие связной, грамматичес</w:t>
      </w:r>
      <w:r w:rsidRPr="00072624">
        <w:rPr>
          <w:rFonts w:ascii="Times New Roman" w:hAnsi="Times New Roman" w:cs="Times New Roman"/>
          <w:sz w:val="24"/>
          <w:szCs w:val="24"/>
        </w:rPr>
        <w:t>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470B6C" w:rsidRPr="00072624" w:rsidRDefault="00470B6C" w:rsidP="008339B5">
      <w:pPr>
        <w:spacing w:after="0" w:line="240" w:lineRule="auto"/>
        <w:ind w:firstLine="708"/>
        <w:jc w:val="both"/>
        <w:rPr>
          <w:rFonts w:ascii="Times New Roman" w:hAnsi="Times New Roman" w:cs="Times New Roman"/>
          <w:sz w:val="24"/>
          <w:szCs w:val="24"/>
        </w:rPr>
      </w:pP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Основные цели и задачи:</w:t>
      </w: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Развитие речи. Развитие свободного общения с взрослыми и детьми, овладение  конструктивными  способами  и  средствами  взаимодействия  с окружающими.</w:t>
      </w:r>
    </w:p>
    <w:p w:rsidR="00470B6C" w:rsidRPr="00072624" w:rsidRDefault="00470B6C" w:rsidP="00E4052B">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w:t>
      </w:r>
      <w:r w:rsidR="007030A0">
        <w:rPr>
          <w:rFonts w:ascii="Times New Roman" w:hAnsi="Times New Roman" w:cs="Times New Roman"/>
          <w:sz w:val="24"/>
          <w:szCs w:val="24"/>
        </w:rPr>
        <w:t xml:space="preserve"> </w:t>
      </w:r>
      <w:r w:rsidRPr="00072624">
        <w:rPr>
          <w:rFonts w:ascii="Times New Roman" w:hAnsi="Times New Roman" w:cs="Times New Roman"/>
          <w:sz w:val="24"/>
          <w:szCs w:val="24"/>
        </w:rPr>
        <w:t>Художественная  литература.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470B6C" w:rsidRPr="00072624" w:rsidRDefault="00470B6C" w:rsidP="00E4052B">
      <w:pPr>
        <w:spacing w:after="0" w:line="240" w:lineRule="auto"/>
        <w:rPr>
          <w:rFonts w:ascii="Times New Roman" w:hAnsi="Times New Roman" w:cs="Times New Roman"/>
          <w:b/>
          <w:bCs/>
          <w:sz w:val="24"/>
          <w:szCs w:val="24"/>
          <w:lang w:eastAsia="ru-RU"/>
        </w:rPr>
      </w:pPr>
    </w:p>
    <w:p w:rsidR="00470B6C" w:rsidRPr="00072624" w:rsidRDefault="00470B6C" w:rsidP="00E4052B">
      <w:pPr>
        <w:spacing w:after="0" w:line="240" w:lineRule="auto"/>
        <w:rPr>
          <w:rFonts w:ascii="Times New Roman" w:hAnsi="Times New Roman" w:cs="Times New Roman"/>
          <w:b/>
          <w:bCs/>
          <w:sz w:val="24"/>
          <w:szCs w:val="24"/>
          <w:lang w:eastAsia="ru-RU"/>
        </w:rPr>
      </w:pPr>
    </w:p>
    <w:p w:rsidR="00470B6C" w:rsidRPr="00072624" w:rsidRDefault="00470B6C" w:rsidP="00746423">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СОДЕРЖАНИЕ ПСИХОЛОГО-ПЕДАГОГИЧЕСКОЙ РАБОТЫ</w:t>
      </w:r>
    </w:p>
    <w:p w:rsidR="00470B6C" w:rsidRPr="00072624" w:rsidRDefault="00470B6C" w:rsidP="00746423">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В СТАРШЕЙ ГРУППЕ (ОТ 5 ДО 6 ЛЕТ)</w:t>
      </w:r>
    </w:p>
    <w:p w:rsidR="00470B6C" w:rsidRPr="00072624" w:rsidRDefault="00470B6C" w:rsidP="00746423">
      <w:pPr>
        <w:spacing w:after="0" w:line="240" w:lineRule="auto"/>
        <w:jc w:val="center"/>
        <w:rPr>
          <w:rFonts w:ascii="Times New Roman" w:hAnsi="Times New Roman" w:cs="Times New Roman"/>
          <w:b/>
          <w:bCs/>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60"/>
      </w:tblGrid>
      <w:tr w:rsidR="00470B6C" w:rsidRPr="004D0467">
        <w:tc>
          <w:tcPr>
            <w:tcW w:w="10065"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ЗАДАЧИ</w:t>
            </w:r>
          </w:p>
        </w:tc>
      </w:tr>
      <w:tr w:rsidR="00470B6C" w:rsidRPr="004D0467">
        <w:tc>
          <w:tcPr>
            <w:tcW w:w="10065" w:type="dxa"/>
          </w:tcPr>
          <w:p w:rsidR="00470B6C" w:rsidRPr="00072624" w:rsidRDefault="00470B6C" w:rsidP="008339B5">
            <w:pPr>
              <w:spacing w:after="0" w:line="240" w:lineRule="auto"/>
              <w:jc w:val="both"/>
              <w:rPr>
                <w:rFonts w:ascii="Times New Roman" w:hAnsi="Times New Roman" w:cs="Times New Roman"/>
                <w:b/>
                <w:bCs/>
                <w:sz w:val="24"/>
                <w:szCs w:val="24"/>
              </w:rPr>
            </w:pPr>
            <w:r w:rsidRPr="00072624">
              <w:rPr>
                <w:rFonts w:ascii="Times New Roman" w:hAnsi="Times New Roman" w:cs="Times New Roman"/>
                <w:b/>
                <w:bCs/>
                <w:sz w:val="24"/>
                <w:szCs w:val="24"/>
              </w:rPr>
              <w:t>Развитие речи.</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Развивающая  речевая  среда.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Поощрять  попытки  ребенка  делиться  с  педагогом  и  другими     просить  прощения,  извиниться,  по</w:t>
            </w:r>
            <w:r w:rsidR="007030A0">
              <w:rPr>
                <w:rFonts w:ascii="Times New Roman" w:hAnsi="Times New Roman" w:cs="Times New Roman"/>
                <w:sz w:val="24"/>
                <w:szCs w:val="24"/>
              </w:rPr>
              <w:t>благодарить, сделать комплимент</w:t>
            </w:r>
            <w:r w:rsidRPr="00072624">
              <w:rPr>
                <w:rFonts w:ascii="Times New Roman" w:hAnsi="Times New Roman" w:cs="Times New Roman"/>
                <w:sz w:val="24"/>
                <w:szCs w:val="24"/>
              </w:rPr>
              <w:t>. Учить детей решать спорные вопросы и улаживать конфликты с помощью речи: убеждать, доказывать, объяснять.</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Формирование  словаря.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солнечно).Помогать детям употреблять слова в точном соответствии со смыслом. Звуковая культура речи.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 Продолжать развивать фонематический слух. Учить определять место звука в слове (начало, середина, конец). Отрабатывать интонационную выразительность речи.</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Грамматический  строй  речи.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w:t>
            </w:r>
            <w:r w:rsidRPr="00072624">
              <w:rPr>
                <w:rFonts w:ascii="Times New Roman" w:hAnsi="Times New Roman" w:cs="Times New Roman"/>
                <w:sz w:val="24"/>
                <w:szCs w:val="24"/>
              </w:rPr>
              <w:lastRenderedPageBreak/>
              <w:t>возможность самостоятельно ее исправить. Знакомить с разными способами образования слов (сахарница, хлебница; масленка, солонка; воспитатель, учитель, строитель).</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Упражнять  в  образовании  однокоренных  слов  (медведь — медведица — медвежонок — медвежья), в том числе глаголов с приставками (забежал — выбежал — перебежал). 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Учить составлять по образцу простые и сложные предложения. Совершенствовать умение пользоваться прямой и косвенной речью.</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Связная речь. 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Развивать монологическую форму речи. 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w:t>
            </w:r>
          </w:p>
          <w:p w:rsidR="00470B6C" w:rsidRPr="00072624" w:rsidRDefault="00470B6C" w:rsidP="008339B5">
            <w:pPr>
              <w:spacing w:after="0" w:line="240" w:lineRule="auto"/>
              <w:jc w:val="both"/>
              <w:rPr>
                <w:rFonts w:ascii="Times New Roman" w:hAnsi="Times New Roman" w:cs="Times New Roman"/>
                <w:b/>
                <w:bCs/>
                <w:sz w:val="24"/>
                <w:szCs w:val="24"/>
              </w:rPr>
            </w:pPr>
            <w:r w:rsidRPr="00072624">
              <w:rPr>
                <w:rFonts w:ascii="Times New Roman" w:hAnsi="Times New Roman" w:cs="Times New Roman"/>
                <w:b/>
                <w:bCs/>
                <w:sz w:val="24"/>
                <w:szCs w:val="24"/>
              </w:rPr>
              <w:t>Художественная  литература.</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Способствовать  формированию  эмоционального  отношения  к  литературным произведениям.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Продолжать  объяснять  (с  опорой  на  прочитанное  произведение) доступные  детям  жанровые  особенности  сказок,  рассказов,  стихотворений. 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текста. Помогать  выразительно,  с  естественными  интонациями  читать  стихи, участвовать в чтении текста по ролям, в инсценировках.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tc>
      </w:tr>
      <w:tr w:rsidR="00470B6C" w:rsidRPr="004D0467">
        <w:tc>
          <w:tcPr>
            <w:tcW w:w="10065"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lastRenderedPageBreak/>
              <w:t>ПАРЦИАЛЬНЫЕ ПРОГРАММЫ И ТЕХНОЛОГИИ</w:t>
            </w:r>
          </w:p>
        </w:tc>
      </w:tr>
      <w:tr w:rsidR="00470B6C" w:rsidRPr="004D0467">
        <w:tc>
          <w:tcPr>
            <w:tcW w:w="1006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w:t>
            </w:r>
          </w:p>
        </w:tc>
      </w:tr>
      <w:tr w:rsidR="00470B6C" w:rsidRPr="004D0467">
        <w:tc>
          <w:tcPr>
            <w:tcW w:w="10065"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МЕТОДИЧЕСКИЕ ПОСОБИЯ</w:t>
            </w:r>
          </w:p>
        </w:tc>
      </w:tr>
      <w:tr w:rsidR="00470B6C" w:rsidRPr="004D0467">
        <w:tc>
          <w:tcPr>
            <w:tcW w:w="10065" w:type="dxa"/>
          </w:tcPr>
          <w:p w:rsidR="00470B6C" w:rsidRPr="00072624" w:rsidRDefault="00470B6C" w:rsidP="00D74626">
            <w:pPr>
              <w:keepNext/>
              <w:numPr>
                <w:ilvl w:val="0"/>
                <w:numId w:val="28"/>
              </w:numPr>
              <w:spacing w:after="0" w:line="240" w:lineRule="auto"/>
              <w:jc w:val="both"/>
              <w:outlineLvl w:val="0"/>
              <w:rPr>
                <w:rFonts w:ascii="Times New Roman" w:hAnsi="Times New Roman" w:cs="Times New Roman"/>
                <w:kern w:val="32"/>
                <w:sz w:val="24"/>
                <w:szCs w:val="24"/>
              </w:rPr>
            </w:pPr>
            <w:r w:rsidRPr="00072624">
              <w:rPr>
                <w:rFonts w:ascii="Times New Roman" w:hAnsi="Times New Roman" w:cs="Times New Roman"/>
                <w:kern w:val="32"/>
                <w:sz w:val="24"/>
                <w:szCs w:val="24"/>
              </w:rPr>
              <w:t>Ознакомление дошкольников с литературой и развитие речи. О.С. Ушакова. Издательство «Сфера», 2014.</w:t>
            </w:r>
          </w:p>
          <w:p w:rsidR="00470B6C" w:rsidRPr="00072624" w:rsidRDefault="00470B6C" w:rsidP="008339B5">
            <w:pPr>
              <w:keepNext/>
              <w:spacing w:after="0" w:line="240" w:lineRule="auto"/>
              <w:jc w:val="both"/>
              <w:outlineLvl w:val="0"/>
              <w:rPr>
                <w:rFonts w:ascii="Times New Roman" w:hAnsi="Times New Roman" w:cs="Times New Roman"/>
                <w:kern w:val="32"/>
                <w:sz w:val="24"/>
                <w:szCs w:val="24"/>
              </w:rPr>
            </w:pPr>
          </w:p>
        </w:tc>
      </w:tr>
    </w:tbl>
    <w:p w:rsidR="003A1D96" w:rsidRDefault="003A1D96" w:rsidP="007030A0">
      <w:pPr>
        <w:spacing w:after="0" w:line="240" w:lineRule="auto"/>
        <w:rPr>
          <w:rFonts w:ascii="Times New Roman" w:hAnsi="Times New Roman" w:cs="Times New Roman"/>
          <w:b/>
          <w:bCs/>
          <w:sz w:val="24"/>
          <w:szCs w:val="24"/>
        </w:rPr>
      </w:pPr>
    </w:p>
    <w:p w:rsidR="00470B6C" w:rsidRPr="00072624" w:rsidRDefault="00470B6C" w:rsidP="008339B5">
      <w:pPr>
        <w:spacing w:after="0" w:line="240" w:lineRule="auto"/>
        <w:jc w:val="center"/>
        <w:rPr>
          <w:rFonts w:ascii="Times New Roman" w:hAnsi="Times New Roman" w:cs="Times New Roman"/>
          <w:b/>
          <w:bCs/>
          <w:sz w:val="24"/>
          <w:szCs w:val="24"/>
        </w:rPr>
      </w:pPr>
      <w:r w:rsidRPr="00072624">
        <w:rPr>
          <w:rFonts w:ascii="Times New Roman" w:hAnsi="Times New Roman" w:cs="Times New Roman"/>
          <w:b/>
          <w:bCs/>
          <w:sz w:val="24"/>
          <w:szCs w:val="24"/>
        </w:rPr>
        <w:t>2.1.4 ОБРАЗОВАТЕЛЬНАЯ ОБЛАСТЬ</w:t>
      </w:r>
    </w:p>
    <w:p w:rsidR="00470B6C" w:rsidRPr="00072624" w:rsidRDefault="00470B6C" w:rsidP="008339B5">
      <w:pPr>
        <w:spacing w:after="0" w:line="240" w:lineRule="auto"/>
        <w:jc w:val="center"/>
        <w:rPr>
          <w:rFonts w:ascii="Times New Roman" w:hAnsi="Times New Roman" w:cs="Times New Roman"/>
          <w:b/>
          <w:bCs/>
          <w:sz w:val="24"/>
          <w:szCs w:val="24"/>
        </w:rPr>
      </w:pPr>
      <w:r w:rsidRPr="00072624">
        <w:rPr>
          <w:rFonts w:ascii="Times New Roman" w:hAnsi="Times New Roman" w:cs="Times New Roman"/>
          <w:b/>
          <w:bCs/>
          <w:sz w:val="24"/>
          <w:szCs w:val="24"/>
        </w:rPr>
        <w:t>«ХУДОЖЕСТВЕННО-ЭСТЕТИЧЕСКОЕ РАЗВИТИЕ»</w:t>
      </w: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470B6C" w:rsidRPr="00072624" w:rsidRDefault="00470B6C" w:rsidP="008339B5">
      <w:pPr>
        <w:spacing w:after="0" w:line="240" w:lineRule="auto"/>
        <w:ind w:firstLine="708"/>
        <w:jc w:val="both"/>
        <w:rPr>
          <w:rFonts w:ascii="Times New Roman" w:hAnsi="Times New Roman" w:cs="Times New Roman"/>
          <w:b/>
          <w:bCs/>
          <w:sz w:val="24"/>
          <w:szCs w:val="24"/>
        </w:rPr>
      </w:pPr>
    </w:p>
    <w:p w:rsidR="00470B6C" w:rsidRPr="00072624" w:rsidRDefault="00470B6C" w:rsidP="008339B5">
      <w:pPr>
        <w:spacing w:after="0" w:line="240" w:lineRule="auto"/>
        <w:ind w:firstLine="708"/>
        <w:jc w:val="both"/>
        <w:rPr>
          <w:rFonts w:ascii="Times New Roman" w:hAnsi="Times New Roman" w:cs="Times New Roman"/>
          <w:b/>
          <w:bCs/>
          <w:sz w:val="24"/>
          <w:szCs w:val="24"/>
        </w:rPr>
      </w:pPr>
      <w:r w:rsidRPr="00072624">
        <w:rPr>
          <w:rFonts w:ascii="Times New Roman" w:hAnsi="Times New Roman" w:cs="Times New Roman"/>
          <w:b/>
          <w:bCs/>
          <w:sz w:val="24"/>
          <w:szCs w:val="24"/>
        </w:rPr>
        <w:t xml:space="preserve">Основные цели и задачи: </w:t>
      </w: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Развитие  эстетических  чувств  детей,  художественного  восприятия, образных  представлений,  воображения,  художественно-творческих  способностей. 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 </w:t>
      </w:r>
    </w:p>
    <w:p w:rsidR="00470B6C" w:rsidRPr="00072624" w:rsidRDefault="00470B6C" w:rsidP="008339B5">
      <w:pPr>
        <w:spacing w:after="0" w:line="240" w:lineRule="auto"/>
        <w:ind w:firstLine="708"/>
        <w:jc w:val="both"/>
        <w:rPr>
          <w:rFonts w:ascii="Times New Roman" w:hAnsi="Times New Roman" w:cs="Times New Roman"/>
          <w:b/>
          <w:bCs/>
          <w:sz w:val="24"/>
          <w:szCs w:val="24"/>
        </w:rPr>
      </w:pP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b/>
          <w:bCs/>
          <w:sz w:val="24"/>
          <w:szCs w:val="24"/>
        </w:rPr>
        <w:t>Приобщение к искусству.</w:t>
      </w:r>
      <w:r w:rsidRPr="00072624">
        <w:rPr>
          <w:rFonts w:ascii="Times New Roman" w:hAnsi="Times New Roman" w:cs="Times New Roman"/>
          <w:sz w:val="24"/>
          <w:szCs w:val="24"/>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Формирование элементарных представлений о видах и жанрах искусства, средствах выразительности в различных видах искусства.</w:t>
      </w:r>
    </w:p>
    <w:p w:rsidR="00470B6C" w:rsidRPr="00072624" w:rsidRDefault="00470B6C" w:rsidP="008339B5">
      <w:pPr>
        <w:spacing w:after="0" w:line="240" w:lineRule="auto"/>
        <w:ind w:firstLine="708"/>
        <w:jc w:val="both"/>
        <w:rPr>
          <w:rFonts w:ascii="Times New Roman" w:hAnsi="Times New Roman" w:cs="Times New Roman"/>
          <w:b/>
          <w:bCs/>
          <w:sz w:val="24"/>
          <w:szCs w:val="24"/>
        </w:rPr>
      </w:pPr>
    </w:p>
    <w:p w:rsidR="00470B6C" w:rsidRPr="00072624" w:rsidRDefault="00470B6C" w:rsidP="008339B5">
      <w:pPr>
        <w:spacing w:after="0" w:line="240" w:lineRule="auto"/>
        <w:ind w:firstLine="708"/>
        <w:jc w:val="both"/>
        <w:rPr>
          <w:rFonts w:ascii="Times New Roman" w:hAnsi="Times New Roman" w:cs="Times New Roman"/>
          <w:b/>
          <w:bCs/>
          <w:sz w:val="24"/>
          <w:szCs w:val="24"/>
        </w:rPr>
      </w:pPr>
      <w:r w:rsidRPr="00072624">
        <w:rPr>
          <w:rFonts w:ascii="Times New Roman" w:hAnsi="Times New Roman" w:cs="Times New Roman"/>
          <w:b/>
          <w:bCs/>
          <w:sz w:val="24"/>
          <w:szCs w:val="24"/>
        </w:rPr>
        <w:t>Изобразительная  деятельность.</w:t>
      </w:r>
      <w:r w:rsidRPr="00072624">
        <w:rPr>
          <w:rFonts w:ascii="Times New Roman" w:hAnsi="Times New Roman" w:cs="Times New Roman"/>
          <w:sz w:val="24"/>
          <w:szCs w:val="24"/>
        </w:rPr>
        <w:t xml:space="preserve">  Развитие  интереса  к  различным видам изобразительной деятельности;  совершенствование  умений  в  рисовании, лепке, аппликации, художественном труде. 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w:t>
      </w:r>
    </w:p>
    <w:p w:rsidR="00470B6C" w:rsidRPr="00072624" w:rsidRDefault="00470B6C" w:rsidP="008339B5">
      <w:pPr>
        <w:spacing w:after="0" w:line="240" w:lineRule="auto"/>
        <w:ind w:firstLine="708"/>
        <w:jc w:val="both"/>
        <w:rPr>
          <w:rFonts w:ascii="Times New Roman" w:hAnsi="Times New Roman" w:cs="Times New Roman"/>
          <w:b/>
          <w:bCs/>
          <w:sz w:val="24"/>
          <w:szCs w:val="24"/>
        </w:rPr>
      </w:pPr>
    </w:p>
    <w:p w:rsidR="00470B6C" w:rsidRPr="00072624" w:rsidRDefault="00470B6C" w:rsidP="008339B5">
      <w:pPr>
        <w:spacing w:after="0" w:line="240" w:lineRule="auto"/>
        <w:ind w:firstLine="708"/>
        <w:jc w:val="both"/>
        <w:rPr>
          <w:rFonts w:ascii="Times New Roman" w:hAnsi="Times New Roman" w:cs="Times New Roman"/>
          <w:b/>
          <w:bCs/>
          <w:sz w:val="24"/>
          <w:szCs w:val="24"/>
        </w:rPr>
      </w:pPr>
      <w:r w:rsidRPr="00072624">
        <w:rPr>
          <w:rFonts w:ascii="Times New Roman" w:hAnsi="Times New Roman" w:cs="Times New Roman"/>
          <w:b/>
          <w:bCs/>
          <w:sz w:val="24"/>
          <w:szCs w:val="24"/>
        </w:rPr>
        <w:t>Конструктивно-модельная  деятельность.</w:t>
      </w:r>
      <w:r w:rsidRPr="00072624">
        <w:rPr>
          <w:rFonts w:ascii="Times New Roman" w:hAnsi="Times New Roman" w:cs="Times New Roman"/>
          <w:sz w:val="24"/>
          <w:szCs w:val="24"/>
        </w:rPr>
        <w:t xml:space="preserve">  Приобщение  к  конструированию; развитие интереса к конструктивной деятельности, знакомство с различными видами конструкторов. 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470B6C" w:rsidRPr="00072624" w:rsidRDefault="00470B6C" w:rsidP="008339B5">
      <w:pPr>
        <w:spacing w:after="0" w:line="240" w:lineRule="auto"/>
        <w:ind w:firstLine="708"/>
        <w:jc w:val="both"/>
        <w:rPr>
          <w:rFonts w:ascii="Times New Roman" w:hAnsi="Times New Roman" w:cs="Times New Roman"/>
          <w:b/>
          <w:bCs/>
          <w:sz w:val="24"/>
          <w:szCs w:val="24"/>
        </w:rPr>
      </w:pPr>
    </w:p>
    <w:p w:rsidR="00470B6C" w:rsidRPr="00072624" w:rsidRDefault="00470B6C" w:rsidP="008339B5">
      <w:pPr>
        <w:spacing w:after="0" w:line="240" w:lineRule="auto"/>
        <w:ind w:firstLine="708"/>
        <w:jc w:val="both"/>
        <w:rPr>
          <w:rFonts w:ascii="Times New Roman" w:hAnsi="Times New Roman" w:cs="Times New Roman"/>
          <w:b/>
          <w:bCs/>
          <w:sz w:val="24"/>
          <w:szCs w:val="24"/>
        </w:rPr>
      </w:pPr>
      <w:r w:rsidRPr="00072624">
        <w:rPr>
          <w:rFonts w:ascii="Times New Roman" w:hAnsi="Times New Roman" w:cs="Times New Roman"/>
          <w:b/>
          <w:bCs/>
          <w:sz w:val="24"/>
          <w:szCs w:val="24"/>
        </w:rPr>
        <w:t>Музыкально-художественная  деятельность.</w:t>
      </w:r>
      <w:r w:rsidRPr="00072624">
        <w:rPr>
          <w:rFonts w:ascii="Times New Roman" w:hAnsi="Times New Roman" w:cs="Times New Roman"/>
          <w:sz w:val="24"/>
          <w:szCs w:val="24"/>
        </w:rPr>
        <w:t xml:space="preserve">  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Развитие  музыкальных  способностей:  поэтического  и  музыкального слуха,  чувства  ритма,  музыкальной  памяти;  формирование  песенного, музыкального вкуса. Воспитание  интереса  к  музыкально-художественной  деятельности, совершенствование умений в этом виде деятельности. 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470B6C" w:rsidRPr="00072624" w:rsidRDefault="00470B6C" w:rsidP="008339B5">
      <w:pPr>
        <w:spacing w:after="0" w:line="240" w:lineRule="auto"/>
        <w:jc w:val="center"/>
        <w:rPr>
          <w:rFonts w:ascii="Times New Roman" w:hAnsi="Times New Roman" w:cs="Times New Roman"/>
          <w:b/>
          <w:bCs/>
          <w:sz w:val="24"/>
          <w:szCs w:val="24"/>
          <w:lang w:eastAsia="ru-RU"/>
        </w:rPr>
      </w:pPr>
    </w:p>
    <w:p w:rsidR="00470B6C" w:rsidRPr="00072624" w:rsidRDefault="00470B6C" w:rsidP="00E4052B">
      <w:pPr>
        <w:spacing w:after="0" w:line="240" w:lineRule="auto"/>
        <w:rPr>
          <w:rFonts w:ascii="Times New Roman" w:hAnsi="Times New Roman" w:cs="Times New Roman"/>
          <w:b/>
          <w:bCs/>
          <w:sz w:val="24"/>
          <w:szCs w:val="24"/>
          <w:lang w:eastAsia="ru-RU"/>
        </w:rPr>
      </w:pPr>
    </w:p>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СОДЕРЖАНИЕ ПСИХОЛОГО-ПЕДАГОГИЧЕСКОЙ РАБОТЫ</w:t>
      </w:r>
    </w:p>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В СТАРШЕЙ ГРУППЕ (ОТ 5 ДО 6 ЛЕТ)</w:t>
      </w:r>
    </w:p>
    <w:p w:rsidR="00470B6C" w:rsidRPr="00072624" w:rsidRDefault="00470B6C" w:rsidP="008339B5">
      <w:pPr>
        <w:spacing w:after="0" w:line="240" w:lineRule="auto"/>
        <w:jc w:val="center"/>
        <w:rPr>
          <w:rFonts w:ascii="Times New Roman" w:hAnsi="Times New Roman" w:cs="Times New Roman"/>
          <w:b/>
          <w:bCs/>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60"/>
      </w:tblGrid>
      <w:tr w:rsidR="00470B6C" w:rsidRPr="004D0467">
        <w:tc>
          <w:tcPr>
            <w:tcW w:w="10065"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ЗАДАЧИ</w:t>
            </w:r>
          </w:p>
        </w:tc>
      </w:tr>
      <w:tr w:rsidR="00470B6C" w:rsidRPr="004D0467">
        <w:tc>
          <w:tcPr>
            <w:tcW w:w="10065" w:type="dxa"/>
          </w:tcPr>
          <w:p w:rsidR="00470B6C" w:rsidRPr="00072624" w:rsidRDefault="00470B6C" w:rsidP="008339B5">
            <w:pPr>
              <w:spacing w:after="0" w:line="240" w:lineRule="auto"/>
              <w:jc w:val="both"/>
              <w:rPr>
                <w:rFonts w:ascii="Times New Roman" w:hAnsi="Times New Roman" w:cs="Times New Roman"/>
                <w:b/>
                <w:bCs/>
                <w:sz w:val="24"/>
                <w:szCs w:val="24"/>
              </w:rPr>
            </w:pPr>
            <w:r w:rsidRPr="00072624">
              <w:rPr>
                <w:rFonts w:ascii="Times New Roman" w:hAnsi="Times New Roman" w:cs="Times New Roman"/>
                <w:b/>
                <w:bCs/>
                <w:sz w:val="24"/>
                <w:szCs w:val="24"/>
              </w:rPr>
              <w:t>Приобщение к искусству.</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Продолжать  формировать  интерес  к  музыке,  живописи,  литературе, народному искусству.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w:t>
            </w:r>
            <w:r w:rsidRPr="00072624">
              <w:rPr>
                <w:rFonts w:ascii="Times New Roman" w:hAnsi="Times New Roman" w:cs="Times New Roman"/>
                <w:sz w:val="24"/>
                <w:szCs w:val="24"/>
              </w:rPr>
              <w:lastRenderedPageBreak/>
              <w:t>деятельности. 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к  пониманию  зависимости  конструкции здания от его назначения: жилой дом, театр, храм и т. д. 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обращать внимание детей  на  описание  сказочных  домиков  (теремок,  рукавичка,  избушка  на курьих ножках), дворцов. 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Формировать у детей бережное отношение к произведениям искусства.</w:t>
            </w:r>
          </w:p>
          <w:p w:rsidR="00470B6C" w:rsidRPr="00072624" w:rsidRDefault="00470B6C" w:rsidP="008339B5">
            <w:pPr>
              <w:spacing w:after="0" w:line="240" w:lineRule="auto"/>
              <w:jc w:val="both"/>
              <w:rPr>
                <w:rFonts w:ascii="Times New Roman" w:hAnsi="Times New Roman" w:cs="Times New Roman"/>
                <w:b/>
                <w:bCs/>
                <w:sz w:val="24"/>
                <w:szCs w:val="24"/>
              </w:rPr>
            </w:pPr>
            <w:r w:rsidRPr="00072624">
              <w:rPr>
                <w:rFonts w:ascii="Times New Roman" w:hAnsi="Times New Roman" w:cs="Times New Roman"/>
                <w:b/>
                <w:bCs/>
                <w:sz w:val="24"/>
                <w:szCs w:val="24"/>
              </w:rPr>
              <w:t>Изобразительная деятельность.</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друга. 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Развивать способность наблюдать явления природы, замечать их динамику, форму и цвет медленно плывущих облаков. Совершенствовать  изобразительные  навыки  и  умения,  формировать художественно-творческие способности. Развивать чувство формы, цвета, пропорций. 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w:t>
            </w:r>
            <w:r w:rsidRPr="00072624">
              <w:rPr>
                <w:rFonts w:ascii="Times New Roman" w:hAnsi="Times New Roman" w:cs="Times New Roman"/>
                <w:sz w:val="24"/>
                <w:szCs w:val="24"/>
              </w:rPr>
              <w:lastRenderedPageBreak/>
              <w:t>изображений.</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Предметное рисование.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Сюжетное  рисование.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Декоративное  рисование.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ритмично располагать узор. Предлагать расписывать бумажные силуэты и объемные фигуры. </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lastRenderedPageBreak/>
              <w:t>Лепка. 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навык тщательно мыть руки по окончании лепки.</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Декоративная  лепка.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(дымковской, филимоновской, каргопольской и др.). 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Аппликация.  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Художественный  труд.  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rsidR="00470B6C" w:rsidRPr="00072624" w:rsidRDefault="00470B6C" w:rsidP="008339B5">
            <w:pPr>
              <w:spacing w:after="0" w:line="240" w:lineRule="auto"/>
              <w:jc w:val="both"/>
              <w:rPr>
                <w:rFonts w:ascii="Times New Roman" w:hAnsi="Times New Roman" w:cs="Times New Roman"/>
                <w:b/>
                <w:bCs/>
                <w:sz w:val="24"/>
                <w:szCs w:val="24"/>
              </w:rPr>
            </w:pPr>
            <w:r w:rsidRPr="00072624">
              <w:rPr>
                <w:rFonts w:ascii="Times New Roman" w:hAnsi="Times New Roman" w:cs="Times New Roman"/>
                <w:b/>
                <w:bCs/>
                <w:sz w:val="24"/>
                <w:szCs w:val="24"/>
              </w:rPr>
              <w:t>Конструктивно-модельная деятельность.</w:t>
            </w:r>
          </w:p>
          <w:p w:rsidR="00470B6C"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Учить выделять основные части и </w:t>
            </w:r>
            <w:r w:rsidRPr="00072624">
              <w:rPr>
                <w:rFonts w:ascii="Times New Roman" w:hAnsi="Times New Roman" w:cs="Times New Roman"/>
                <w:sz w:val="24"/>
                <w:szCs w:val="24"/>
              </w:rPr>
              <w:lastRenderedPageBreak/>
              <w:t>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7030A0" w:rsidRPr="00072624" w:rsidRDefault="007030A0" w:rsidP="008339B5">
            <w:pPr>
              <w:spacing w:after="0" w:line="240" w:lineRule="auto"/>
              <w:jc w:val="both"/>
              <w:rPr>
                <w:rFonts w:ascii="Times New Roman" w:hAnsi="Times New Roman" w:cs="Times New Roman"/>
                <w:sz w:val="24"/>
                <w:szCs w:val="24"/>
              </w:rPr>
            </w:pPr>
          </w:p>
          <w:p w:rsidR="00470B6C" w:rsidRPr="00072624" w:rsidRDefault="00470B6C" w:rsidP="008339B5">
            <w:pPr>
              <w:spacing w:after="0" w:line="240" w:lineRule="auto"/>
              <w:jc w:val="both"/>
              <w:rPr>
                <w:rFonts w:ascii="Times New Roman" w:hAnsi="Times New Roman" w:cs="Times New Roman"/>
                <w:b/>
                <w:bCs/>
                <w:sz w:val="24"/>
                <w:szCs w:val="24"/>
              </w:rPr>
            </w:pPr>
            <w:r w:rsidRPr="00072624">
              <w:rPr>
                <w:rFonts w:ascii="Times New Roman" w:hAnsi="Times New Roman" w:cs="Times New Roman"/>
                <w:b/>
                <w:bCs/>
                <w:sz w:val="24"/>
                <w:szCs w:val="24"/>
              </w:rPr>
              <w:t>Музыкально-художественная деятельность.</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Продолжать развивать интерес и любовь к музыке, музыкальную отзывчивость на нее. Формировать музыкальную культуру на основе знакомства с классической, народной и современной музыкой. Продолжать  развивать  музыкальные  способности  детей:  звуковысотный, ритмический, тембровый, динамический слух. 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Слушание.  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Пение.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Песенное творчество. Учить импровизировать мелодию на заданный текст. Учить сочинять мелодии различного характера: ласковую колыбельную, задорный или бодрый марш, плавный вальс, веселую плясовую.</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Музыкально-ритмические движения. Развивать чувство ритма, умение передавать через движения характер музыки, ее эмоционально-образное содержание. 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Музыкально-игровое и танцевальное творчество. 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самостоятельно  придумывать  движения,  отражающие  содержание песни. Побуждать к инсценированию содержания песен, хороводов.</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Игра  на  детских  музыкальных  инструментах.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tc>
      </w:tr>
      <w:tr w:rsidR="00470B6C" w:rsidRPr="004D0467">
        <w:tc>
          <w:tcPr>
            <w:tcW w:w="10065"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lastRenderedPageBreak/>
              <w:t>ПАРЦИАЛЬНЫЕ ПРОГРАММЫ И ТЕХНОЛОГИИ</w:t>
            </w:r>
          </w:p>
        </w:tc>
      </w:tr>
      <w:tr w:rsidR="00470B6C" w:rsidRPr="004D0467">
        <w:tc>
          <w:tcPr>
            <w:tcW w:w="1006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w:t>
            </w:r>
          </w:p>
        </w:tc>
      </w:tr>
      <w:tr w:rsidR="00470B6C" w:rsidRPr="004D0467">
        <w:tc>
          <w:tcPr>
            <w:tcW w:w="10065"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МЕТОДИЧЕСКИЕ ПОСОБИЯ</w:t>
            </w:r>
          </w:p>
        </w:tc>
      </w:tr>
      <w:tr w:rsidR="00470B6C" w:rsidRPr="004D0467">
        <w:tc>
          <w:tcPr>
            <w:tcW w:w="10065" w:type="dxa"/>
          </w:tcPr>
          <w:p w:rsidR="00470B6C" w:rsidRPr="00072624" w:rsidRDefault="00470B6C" w:rsidP="00D74626">
            <w:pPr>
              <w:keepNext/>
              <w:numPr>
                <w:ilvl w:val="0"/>
                <w:numId w:val="29"/>
              </w:numPr>
              <w:spacing w:after="0" w:line="240" w:lineRule="auto"/>
              <w:jc w:val="both"/>
              <w:outlineLvl w:val="0"/>
              <w:rPr>
                <w:rFonts w:ascii="Times New Roman" w:hAnsi="Times New Roman" w:cs="Times New Roman"/>
                <w:kern w:val="32"/>
                <w:sz w:val="24"/>
                <w:szCs w:val="24"/>
              </w:rPr>
            </w:pPr>
            <w:r w:rsidRPr="00072624">
              <w:rPr>
                <w:rFonts w:ascii="Times New Roman" w:hAnsi="Times New Roman" w:cs="Times New Roman"/>
                <w:kern w:val="32"/>
                <w:sz w:val="24"/>
                <w:szCs w:val="24"/>
              </w:rPr>
              <w:t>Изобразительная деятельность в детском саду. Старшая группа. Т.С. Комарова. Издательство «Мозаика-синтез», 2014.</w:t>
            </w:r>
          </w:p>
          <w:p w:rsidR="00470B6C" w:rsidRPr="00072624" w:rsidRDefault="00470B6C" w:rsidP="00D74626">
            <w:pPr>
              <w:keepNext/>
              <w:numPr>
                <w:ilvl w:val="0"/>
                <w:numId w:val="29"/>
              </w:numPr>
              <w:spacing w:after="0" w:line="240" w:lineRule="auto"/>
              <w:jc w:val="both"/>
              <w:outlineLvl w:val="0"/>
              <w:rPr>
                <w:rFonts w:ascii="Times New Roman" w:hAnsi="Times New Roman" w:cs="Times New Roman"/>
                <w:kern w:val="32"/>
                <w:sz w:val="24"/>
                <w:szCs w:val="24"/>
              </w:rPr>
            </w:pPr>
            <w:r w:rsidRPr="00072624">
              <w:rPr>
                <w:rFonts w:ascii="Times New Roman" w:hAnsi="Times New Roman" w:cs="Times New Roman"/>
                <w:kern w:val="32"/>
                <w:sz w:val="24"/>
                <w:szCs w:val="24"/>
              </w:rPr>
              <w:t>Музыкальные занятия. Старшая группа. Е.Н. Арсенина. Издательство «Учитель», 2013.</w:t>
            </w:r>
          </w:p>
          <w:p w:rsidR="00470B6C" w:rsidRPr="00072624" w:rsidRDefault="00470B6C" w:rsidP="00D74626">
            <w:pPr>
              <w:numPr>
                <w:ilvl w:val="0"/>
                <w:numId w:val="29"/>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rPr>
              <w:t>Тематические занятия  по формированию изобразительных навыков у детей 2-7 лет. «Природа». Н.В. Дубровская. Издательство «Детство-пресс», 2005.</w:t>
            </w:r>
          </w:p>
          <w:p w:rsidR="00470B6C" w:rsidRPr="00072624" w:rsidRDefault="00470B6C" w:rsidP="00D74626">
            <w:pPr>
              <w:numPr>
                <w:ilvl w:val="0"/>
                <w:numId w:val="29"/>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rPr>
              <w:t>Изобразительная деятельность в детском саду: планирование, конспекты занятий, методические рекомендации. Старшая группа. И.А. Лыкова. Издательство «Карапуз-дидактика», 2007.</w:t>
            </w:r>
          </w:p>
        </w:tc>
      </w:tr>
    </w:tbl>
    <w:p w:rsidR="00470B6C" w:rsidRPr="00072624" w:rsidRDefault="00470B6C" w:rsidP="00E4052B">
      <w:pPr>
        <w:spacing w:after="0" w:line="240" w:lineRule="auto"/>
        <w:rPr>
          <w:rFonts w:ascii="Times New Roman" w:hAnsi="Times New Roman" w:cs="Times New Roman"/>
          <w:b/>
          <w:bCs/>
          <w:sz w:val="24"/>
          <w:szCs w:val="24"/>
        </w:rPr>
      </w:pPr>
    </w:p>
    <w:p w:rsidR="00470B6C" w:rsidRPr="00072624" w:rsidRDefault="00470B6C" w:rsidP="008339B5">
      <w:pPr>
        <w:spacing w:after="0" w:line="240" w:lineRule="auto"/>
        <w:jc w:val="center"/>
        <w:rPr>
          <w:rFonts w:ascii="Times New Roman" w:hAnsi="Times New Roman" w:cs="Times New Roman"/>
          <w:b/>
          <w:bCs/>
          <w:sz w:val="24"/>
          <w:szCs w:val="24"/>
        </w:rPr>
      </w:pPr>
      <w:r w:rsidRPr="00072624">
        <w:rPr>
          <w:rFonts w:ascii="Times New Roman" w:hAnsi="Times New Roman" w:cs="Times New Roman"/>
          <w:b/>
          <w:bCs/>
          <w:sz w:val="24"/>
          <w:szCs w:val="24"/>
        </w:rPr>
        <w:t>2.1.5 ОБРАЗОВАТЕЛЬНАЯ ОБЛАСТЬ «ФИЗИЧЕСКОЕ РАЗВИТИЕ»</w:t>
      </w:r>
    </w:p>
    <w:p w:rsidR="00470B6C" w:rsidRPr="00072624" w:rsidRDefault="00470B6C" w:rsidP="008339B5">
      <w:pPr>
        <w:spacing w:after="0" w:line="240" w:lineRule="auto"/>
        <w:jc w:val="both"/>
        <w:rPr>
          <w:rFonts w:ascii="Times New Roman" w:hAnsi="Times New Roman" w:cs="Times New Roman"/>
          <w:b/>
          <w:bCs/>
          <w:sz w:val="24"/>
          <w:szCs w:val="24"/>
        </w:rPr>
      </w:pP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470B6C" w:rsidRPr="00072624" w:rsidRDefault="00470B6C" w:rsidP="008339B5">
      <w:pPr>
        <w:spacing w:after="0" w:line="240" w:lineRule="auto"/>
        <w:ind w:firstLine="708"/>
        <w:jc w:val="both"/>
        <w:rPr>
          <w:rFonts w:ascii="Times New Roman" w:hAnsi="Times New Roman" w:cs="Times New Roman"/>
          <w:b/>
          <w:bCs/>
          <w:sz w:val="24"/>
          <w:szCs w:val="24"/>
        </w:rPr>
      </w:pPr>
      <w:r w:rsidRPr="00072624">
        <w:rPr>
          <w:rFonts w:ascii="Times New Roman" w:hAnsi="Times New Roman" w:cs="Times New Roman"/>
          <w:b/>
          <w:bCs/>
          <w:sz w:val="24"/>
          <w:szCs w:val="24"/>
        </w:rPr>
        <w:t>Основные цели и задачи:</w:t>
      </w:r>
    </w:p>
    <w:p w:rsidR="00470B6C" w:rsidRPr="00072624" w:rsidRDefault="00470B6C" w:rsidP="008339B5">
      <w:pPr>
        <w:spacing w:after="0" w:line="240" w:lineRule="auto"/>
        <w:ind w:firstLine="708"/>
        <w:jc w:val="both"/>
        <w:rPr>
          <w:rFonts w:ascii="Times New Roman" w:hAnsi="Times New Roman" w:cs="Times New Roman"/>
          <w:b/>
          <w:bCs/>
          <w:sz w:val="24"/>
          <w:szCs w:val="24"/>
        </w:rPr>
      </w:pPr>
      <w:r w:rsidRPr="00072624">
        <w:rPr>
          <w:rFonts w:ascii="Times New Roman" w:hAnsi="Times New Roman" w:cs="Times New Roman"/>
          <w:sz w:val="24"/>
          <w:szCs w:val="24"/>
        </w:rPr>
        <w:t xml:space="preserve">Формирование начальных представлений о здоровом образе жизни. Формирование у детей начальных представлений о здоровом образе жизни. </w:t>
      </w:r>
    </w:p>
    <w:p w:rsidR="00470B6C" w:rsidRPr="00072624" w:rsidRDefault="00470B6C" w:rsidP="008339B5">
      <w:pPr>
        <w:spacing w:after="0" w:line="240" w:lineRule="auto"/>
        <w:ind w:firstLine="708"/>
        <w:jc w:val="both"/>
        <w:rPr>
          <w:rFonts w:ascii="Times New Roman" w:hAnsi="Times New Roman" w:cs="Times New Roman"/>
          <w:b/>
          <w:bCs/>
          <w:sz w:val="24"/>
          <w:szCs w:val="24"/>
        </w:rPr>
      </w:pPr>
      <w:r w:rsidRPr="00072624">
        <w:rPr>
          <w:rFonts w:ascii="Times New Roman" w:hAnsi="Times New Roman" w:cs="Times New Roman"/>
          <w:sz w:val="24"/>
          <w:szCs w:val="24"/>
        </w:rPr>
        <w:t>Физическая  культура.  Сохранение,  укрепление  и  охрана  здоровья детей; повышение умственной и физической работоспособности, предупреждение утомления.</w:t>
      </w:r>
      <w:r w:rsidR="007030A0">
        <w:rPr>
          <w:rFonts w:ascii="Times New Roman" w:hAnsi="Times New Roman" w:cs="Times New Roman"/>
          <w:sz w:val="24"/>
          <w:szCs w:val="24"/>
        </w:rPr>
        <w:t xml:space="preserve"> </w:t>
      </w:r>
      <w:r w:rsidRPr="00072624">
        <w:rPr>
          <w:rFonts w:ascii="Times New Roman" w:hAnsi="Times New Roman" w:cs="Times New Roman"/>
          <w:sz w:val="24"/>
          <w:szCs w:val="24"/>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470B6C" w:rsidRPr="00072624" w:rsidRDefault="00470B6C" w:rsidP="00E4052B">
      <w:pPr>
        <w:spacing w:after="0" w:line="240" w:lineRule="auto"/>
        <w:ind w:firstLine="708"/>
        <w:jc w:val="both"/>
        <w:rPr>
          <w:rFonts w:ascii="Times New Roman" w:hAnsi="Times New Roman" w:cs="Times New Roman"/>
          <w:b/>
          <w:bCs/>
          <w:sz w:val="24"/>
          <w:szCs w:val="24"/>
        </w:rPr>
      </w:pPr>
      <w:r w:rsidRPr="00072624">
        <w:rPr>
          <w:rFonts w:ascii="Times New Roman" w:hAnsi="Times New Roman" w:cs="Times New Roman"/>
          <w:sz w:val="24"/>
          <w:szCs w:val="24"/>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3A1D96" w:rsidRDefault="003A1D96" w:rsidP="007030A0">
      <w:pPr>
        <w:spacing w:after="0" w:line="240" w:lineRule="auto"/>
        <w:rPr>
          <w:rFonts w:ascii="Times New Roman" w:hAnsi="Times New Roman" w:cs="Times New Roman"/>
          <w:b/>
          <w:bCs/>
          <w:sz w:val="24"/>
          <w:szCs w:val="24"/>
          <w:lang w:eastAsia="ru-RU"/>
        </w:rPr>
      </w:pPr>
    </w:p>
    <w:p w:rsidR="003A1D96" w:rsidRDefault="003A1D96" w:rsidP="00746423">
      <w:pPr>
        <w:spacing w:after="0" w:line="240" w:lineRule="auto"/>
        <w:jc w:val="center"/>
        <w:rPr>
          <w:rFonts w:ascii="Times New Roman" w:hAnsi="Times New Roman" w:cs="Times New Roman"/>
          <w:b/>
          <w:bCs/>
          <w:sz w:val="24"/>
          <w:szCs w:val="24"/>
          <w:lang w:eastAsia="ru-RU"/>
        </w:rPr>
      </w:pPr>
    </w:p>
    <w:p w:rsidR="00470B6C" w:rsidRPr="00072624" w:rsidRDefault="00470B6C" w:rsidP="00746423">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СОДЕРЖАНИЕ ПСИХОЛОГО-ПЕДАГОГИЧЕСКОЙ РАБОТЫ</w:t>
      </w:r>
    </w:p>
    <w:p w:rsidR="00470B6C" w:rsidRPr="00072624" w:rsidRDefault="00470B6C" w:rsidP="00746423">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В СТАРШЕЙ ГРУППЕ (ОТ 5 ДО 6 ЛЕТ)</w:t>
      </w:r>
    </w:p>
    <w:p w:rsidR="00470B6C" w:rsidRPr="00072624" w:rsidRDefault="00470B6C" w:rsidP="008339B5">
      <w:pPr>
        <w:spacing w:after="0" w:line="240" w:lineRule="auto"/>
        <w:jc w:val="center"/>
        <w:rPr>
          <w:rFonts w:ascii="Times New Roman" w:hAnsi="Times New Roman" w:cs="Times New Roman"/>
          <w:b/>
          <w:bCs/>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60"/>
      </w:tblGrid>
      <w:tr w:rsidR="00470B6C" w:rsidRPr="004D0467">
        <w:tc>
          <w:tcPr>
            <w:tcW w:w="10065"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ЗАДАЧИ</w:t>
            </w:r>
          </w:p>
        </w:tc>
      </w:tr>
      <w:tr w:rsidR="00470B6C" w:rsidRPr="004D0467">
        <w:tc>
          <w:tcPr>
            <w:tcW w:w="10065" w:type="dxa"/>
          </w:tcPr>
          <w:p w:rsidR="00470B6C" w:rsidRPr="00072624" w:rsidRDefault="00470B6C" w:rsidP="008339B5">
            <w:pPr>
              <w:spacing w:after="0" w:line="240" w:lineRule="auto"/>
              <w:jc w:val="both"/>
              <w:rPr>
                <w:rFonts w:ascii="Times New Roman" w:hAnsi="Times New Roman" w:cs="Times New Roman"/>
                <w:b/>
                <w:bCs/>
                <w:sz w:val="24"/>
                <w:szCs w:val="24"/>
              </w:rPr>
            </w:pPr>
            <w:r w:rsidRPr="00072624">
              <w:rPr>
                <w:rFonts w:ascii="Times New Roman" w:hAnsi="Times New Roman" w:cs="Times New Roman"/>
                <w:b/>
                <w:bCs/>
                <w:sz w:val="24"/>
                <w:szCs w:val="24"/>
              </w:rPr>
              <w:t xml:space="preserve">Формирование начальных представлений о здоровом образе жизни. </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Формировать  представления  о  зависимости  здоровья  </w:t>
            </w:r>
            <w:r w:rsidRPr="00072624">
              <w:rPr>
                <w:rFonts w:ascii="Times New Roman" w:hAnsi="Times New Roman" w:cs="Times New Roman"/>
                <w:sz w:val="24"/>
                <w:szCs w:val="24"/>
              </w:rPr>
              <w:lastRenderedPageBreak/>
              <w:t xml:space="preserve">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человека. 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Знакомить детей с возможностями здорового человека. Формировать  потребность  в  здоровом  образе  жизни.  Прививать интерес  к  физической  культуре  и  спорту  и  желание  заниматься  физкультурой и спортом. 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w:t>
            </w:r>
          </w:p>
          <w:p w:rsidR="00470B6C" w:rsidRPr="00072624" w:rsidRDefault="00470B6C" w:rsidP="008339B5">
            <w:pPr>
              <w:spacing w:after="0" w:line="240" w:lineRule="auto"/>
              <w:jc w:val="both"/>
              <w:rPr>
                <w:rFonts w:ascii="Times New Roman" w:hAnsi="Times New Roman" w:cs="Times New Roman"/>
                <w:b/>
                <w:bCs/>
                <w:sz w:val="24"/>
                <w:szCs w:val="24"/>
              </w:rPr>
            </w:pPr>
            <w:r w:rsidRPr="00072624">
              <w:rPr>
                <w:rFonts w:ascii="Times New Roman" w:hAnsi="Times New Roman" w:cs="Times New Roman"/>
                <w:b/>
                <w:bCs/>
                <w:sz w:val="24"/>
                <w:szCs w:val="24"/>
              </w:rPr>
              <w:t>Физическая культура.</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Продолжать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 Закреплять умение легко ходить и бегать, энергично отталкиваясь от</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опоры. Учить бегать наперегонки, с преодолением препятствий. Учить лазать по гимнастической стенке, меняя темп.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Учить сочетать замах с броском при метании, подбрасывать и ловить мяч одной рукой, отбивать его правой и левой рукой на месте и вести при ходьбе. 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 Учить элементам спортивных игр, играм с элементами соревнования, играм-эстафетам. Приучать  помогать  взрослым  готовить  физкультурный  инвентарь  к занятиям физическими упражнениями, убирать его на место. Поддерживать интерес детей к различным видам спорта, сообщать им некоторые сведения о событиях спортивной жизни страны.</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Подвижные  игры.  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 Учить спортивным играм и упражнениям.</w:t>
            </w:r>
          </w:p>
        </w:tc>
      </w:tr>
      <w:tr w:rsidR="00470B6C" w:rsidRPr="004D0467">
        <w:tc>
          <w:tcPr>
            <w:tcW w:w="10065"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lastRenderedPageBreak/>
              <w:t>ПАРЦИАЛЬНЫЕ ПРОГРАММЫ И ТЕХНОЛОГИИ</w:t>
            </w:r>
          </w:p>
        </w:tc>
      </w:tr>
      <w:tr w:rsidR="00470B6C" w:rsidRPr="004D0467">
        <w:tc>
          <w:tcPr>
            <w:tcW w:w="10065" w:type="dxa"/>
          </w:tcPr>
          <w:p w:rsidR="00470B6C" w:rsidRPr="00072624" w:rsidRDefault="00470B6C" w:rsidP="008339B5">
            <w:pPr>
              <w:spacing w:after="0" w:line="240" w:lineRule="auto"/>
              <w:ind w:left="360"/>
              <w:jc w:val="both"/>
              <w:rPr>
                <w:rFonts w:ascii="Times New Roman" w:hAnsi="Times New Roman" w:cs="Times New Roman"/>
                <w:sz w:val="24"/>
                <w:szCs w:val="24"/>
                <w:lang w:eastAsia="ru-RU"/>
              </w:rPr>
            </w:pPr>
            <w:r w:rsidRPr="00072624">
              <w:rPr>
                <w:rFonts w:ascii="Times New Roman" w:hAnsi="Times New Roman" w:cs="Times New Roman"/>
                <w:sz w:val="24"/>
                <w:szCs w:val="24"/>
              </w:rPr>
              <w:t>1.Основы безопасности детей дошкольного возраста. / Н.Н. Авдеева, О.Л. Князева, Р.Б.Стеркина. Издательство «Просвещение», 2007.</w:t>
            </w:r>
          </w:p>
          <w:p w:rsidR="00470B6C" w:rsidRPr="00072624" w:rsidRDefault="00470B6C" w:rsidP="008339B5">
            <w:pPr>
              <w:spacing w:after="0" w:line="240" w:lineRule="auto"/>
              <w:ind w:left="360"/>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2.Обучение плаванию в детском саду, Осокина Т.И., Тимофеева Е.А., 1991</w:t>
            </w:r>
          </w:p>
          <w:p w:rsidR="00470B6C" w:rsidRPr="00072624" w:rsidRDefault="00470B6C" w:rsidP="008725CF">
            <w:pPr>
              <w:spacing w:after="0" w:line="240" w:lineRule="auto"/>
              <w:jc w:val="both"/>
              <w:rPr>
                <w:rFonts w:ascii="Times New Roman" w:hAnsi="Times New Roman" w:cs="Times New Roman"/>
                <w:sz w:val="24"/>
                <w:szCs w:val="24"/>
                <w:lang w:eastAsia="ru-RU"/>
              </w:rPr>
            </w:pPr>
          </w:p>
          <w:p w:rsidR="00470B6C" w:rsidRPr="00072624" w:rsidRDefault="00470B6C" w:rsidP="008339B5">
            <w:pPr>
              <w:spacing w:after="0" w:line="240" w:lineRule="auto"/>
              <w:ind w:left="360"/>
              <w:jc w:val="both"/>
              <w:rPr>
                <w:rFonts w:ascii="Times New Roman" w:hAnsi="Times New Roman" w:cs="Times New Roman"/>
                <w:sz w:val="24"/>
                <w:szCs w:val="24"/>
                <w:lang w:eastAsia="ru-RU"/>
              </w:rPr>
            </w:pPr>
          </w:p>
        </w:tc>
      </w:tr>
      <w:tr w:rsidR="00470B6C" w:rsidRPr="004D0467">
        <w:tc>
          <w:tcPr>
            <w:tcW w:w="10065" w:type="dxa"/>
          </w:tcPr>
          <w:p w:rsidR="00470B6C" w:rsidRDefault="00470B6C" w:rsidP="008339B5">
            <w:pPr>
              <w:spacing w:after="0" w:line="240" w:lineRule="auto"/>
              <w:jc w:val="center"/>
              <w:rPr>
                <w:rFonts w:ascii="Times New Roman" w:hAnsi="Times New Roman" w:cs="Times New Roman"/>
                <w:b/>
                <w:bCs/>
                <w:sz w:val="24"/>
                <w:szCs w:val="24"/>
                <w:lang w:eastAsia="ru-RU"/>
              </w:rPr>
            </w:pPr>
          </w:p>
          <w:p w:rsidR="00470B6C" w:rsidRDefault="00470B6C" w:rsidP="008339B5">
            <w:pPr>
              <w:spacing w:after="0" w:line="240" w:lineRule="auto"/>
              <w:jc w:val="center"/>
              <w:rPr>
                <w:rFonts w:ascii="Times New Roman" w:hAnsi="Times New Roman" w:cs="Times New Roman"/>
                <w:b/>
                <w:bCs/>
                <w:sz w:val="24"/>
                <w:szCs w:val="24"/>
                <w:lang w:eastAsia="ru-RU"/>
              </w:rPr>
            </w:pPr>
          </w:p>
          <w:p w:rsidR="00470B6C" w:rsidRPr="00072624" w:rsidRDefault="00470B6C" w:rsidP="00746423">
            <w:pPr>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r w:rsidRPr="00072624">
              <w:rPr>
                <w:rFonts w:ascii="Times New Roman" w:hAnsi="Times New Roman" w:cs="Times New Roman"/>
                <w:b/>
                <w:bCs/>
                <w:sz w:val="24"/>
                <w:szCs w:val="24"/>
                <w:lang w:eastAsia="ru-RU"/>
              </w:rPr>
              <w:t>МЕТОДИЧЕСКИЕ ПОСОБИЯ</w:t>
            </w:r>
          </w:p>
        </w:tc>
      </w:tr>
      <w:tr w:rsidR="00470B6C" w:rsidRPr="004D0467">
        <w:tc>
          <w:tcPr>
            <w:tcW w:w="10065" w:type="dxa"/>
          </w:tcPr>
          <w:p w:rsidR="00470B6C" w:rsidRPr="00072624" w:rsidRDefault="00470B6C" w:rsidP="00D74626">
            <w:pPr>
              <w:keepNext/>
              <w:numPr>
                <w:ilvl w:val="0"/>
                <w:numId w:val="30"/>
              </w:numPr>
              <w:spacing w:after="0" w:line="240" w:lineRule="auto"/>
              <w:jc w:val="both"/>
              <w:outlineLvl w:val="0"/>
              <w:rPr>
                <w:rFonts w:ascii="Times New Roman" w:hAnsi="Times New Roman" w:cs="Times New Roman"/>
                <w:kern w:val="32"/>
                <w:sz w:val="24"/>
                <w:szCs w:val="24"/>
              </w:rPr>
            </w:pPr>
            <w:r w:rsidRPr="00072624">
              <w:rPr>
                <w:rFonts w:ascii="Times New Roman" w:hAnsi="Times New Roman" w:cs="Times New Roman"/>
                <w:kern w:val="32"/>
                <w:sz w:val="24"/>
                <w:szCs w:val="24"/>
              </w:rPr>
              <w:t>Физическая культура в детском саду. Старшая группа. Л.И. Пензулаева. Издательство «Мозаика-синтез», 2014.</w:t>
            </w:r>
          </w:p>
          <w:p w:rsidR="00470B6C" w:rsidRPr="00072624" w:rsidRDefault="00470B6C" w:rsidP="00D74626">
            <w:pPr>
              <w:keepNext/>
              <w:numPr>
                <w:ilvl w:val="0"/>
                <w:numId w:val="30"/>
              </w:numPr>
              <w:spacing w:after="0" w:line="240" w:lineRule="auto"/>
              <w:jc w:val="both"/>
              <w:outlineLvl w:val="0"/>
              <w:rPr>
                <w:rFonts w:ascii="Times New Roman" w:hAnsi="Times New Roman" w:cs="Times New Roman"/>
                <w:kern w:val="32"/>
                <w:sz w:val="24"/>
                <w:szCs w:val="24"/>
              </w:rPr>
            </w:pPr>
            <w:r w:rsidRPr="00072624">
              <w:rPr>
                <w:rFonts w:ascii="Times New Roman" w:hAnsi="Times New Roman" w:cs="Times New Roman"/>
                <w:kern w:val="32"/>
                <w:sz w:val="24"/>
                <w:szCs w:val="24"/>
              </w:rPr>
              <w:t>Малоподвижные игры и игровые упражнения. 3-7 лет.  М.М. Борисова. Издательство «Мозаика-синтез», 2014.</w:t>
            </w:r>
          </w:p>
          <w:p w:rsidR="00470B6C" w:rsidRPr="00072624" w:rsidRDefault="00470B6C" w:rsidP="00D74626">
            <w:pPr>
              <w:numPr>
                <w:ilvl w:val="0"/>
                <w:numId w:val="30"/>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Физическое развитие детей 2-7 лет. Сюжетно-ролевые занятия. Е.И. Подольская. Издательство «Учитель», 2013.</w:t>
            </w:r>
          </w:p>
          <w:p w:rsidR="00470B6C" w:rsidRPr="00072624" w:rsidRDefault="00470B6C" w:rsidP="00D74626">
            <w:pPr>
              <w:numPr>
                <w:ilvl w:val="0"/>
                <w:numId w:val="30"/>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Формирование двигательной активности детей 5-7 лет. Игры-эстафеты. Е.К. Воронова. Издательство «Учитель», 2012.</w:t>
            </w:r>
          </w:p>
          <w:p w:rsidR="00470B6C" w:rsidRPr="00072624" w:rsidRDefault="00470B6C" w:rsidP="00D74626">
            <w:pPr>
              <w:numPr>
                <w:ilvl w:val="0"/>
                <w:numId w:val="30"/>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Организация спортивного досуга дошкольников 4-7 лет. Н.М. Соломенникова. Издательство «Учитель», 2014.</w:t>
            </w:r>
          </w:p>
        </w:tc>
      </w:tr>
    </w:tbl>
    <w:p w:rsidR="00470B6C" w:rsidRPr="00072624" w:rsidRDefault="00470B6C" w:rsidP="00207375">
      <w:pPr>
        <w:keepNext/>
        <w:autoSpaceDE w:val="0"/>
        <w:autoSpaceDN w:val="0"/>
        <w:adjustRightInd w:val="0"/>
        <w:spacing w:after="0" w:line="360" w:lineRule="auto"/>
        <w:textAlignment w:val="center"/>
        <w:rPr>
          <w:rFonts w:ascii="Times New Roman" w:hAnsi="Times New Roman" w:cs="Times New Roman"/>
          <w:b/>
          <w:bCs/>
          <w:sz w:val="24"/>
          <w:szCs w:val="24"/>
          <w:lang w:eastAsia="ru-RU"/>
        </w:rPr>
      </w:pPr>
    </w:p>
    <w:p w:rsidR="00470B6C" w:rsidRPr="00072624" w:rsidRDefault="00470B6C" w:rsidP="00746423">
      <w:pPr>
        <w:keepNext/>
        <w:autoSpaceDE w:val="0"/>
        <w:autoSpaceDN w:val="0"/>
        <w:adjustRightInd w:val="0"/>
        <w:spacing w:after="0" w:line="360" w:lineRule="auto"/>
        <w:jc w:val="center"/>
        <w:textAlignment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lastRenderedPageBreak/>
        <w:t>2.1.6. РАЗВИТИЕ ИГРОВОЙ ДЕЯТЕЛЬНОСТИ</w:t>
      </w:r>
    </w:p>
    <w:p w:rsidR="00470B6C" w:rsidRPr="00072624" w:rsidRDefault="00470B6C" w:rsidP="008339B5">
      <w:pPr>
        <w:spacing w:after="0" w:line="240" w:lineRule="auto"/>
        <w:ind w:firstLine="709"/>
        <w:jc w:val="both"/>
        <w:rPr>
          <w:rFonts w:ascii="Times New Roman" w:hAnsi="Times New Roman" w:cs="Times New Roman"/>
          <w:b/>
          <w:bCs/>
          <w:sz w:val="24"/>
          <w:szCs w:val="24"/>
        </w:rPr>
      </w:pPr>
      <w:r w:rsidRPr="00072624">
        <w:rPr>
          <w:rFonts w:ascii="Times New Roman" w:hAnsi="Times New Roman" w:cs="Times New Roman"/>
          <w:b/>
          <w:bCs/>
          <w:sz w:val="24"/>
          <w:szCs w:val="24"/>
        </w:rPr>
        <w:t>Основные цели и задачи:</w:t>
      </w:r>
    </w:p>
    <w:p w:rsidR="00470B6C" w:rsidRPr="007030A0" w:rsidRDefault="00470B6C" w:rsidP="007030A0">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 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 </w:t>
      </w:r>
    </w:p>
    <w:p w:rsidR="00470B6C" w:rsidRPr="008725CF" w:rsidRDefault="00470B6C" w:rsidP="008725CF">
      <w:pPr>
        <w:spacing w:after="0" w:line="240" w:lineRule="auto"/>
        <w:jc w:val="center"/>
        <w:rPr>
          <w:rFonts w:ascii="Times New Roman" w:hAnsi="Times New Roman" w:cs="Times New Roman"/>
          <w:b/>
          <w:bCs/>
          <w:sz w:val="24"/>
          <w:szCs w:val="24"/>
          <w:lang w:eastAsia="ru-RU"/>
        </w:rPr>
      </w:pPr>
    </w:p>
    <w:p w:rsidR="00470B6C" w:rsidRPr="00072624" w:rsidRDefault="00470B6C" w:rsidP="008725CF">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СОДЕРЖАНИЕ ПСИХОЛОГО-ПЕДАГОГИЧЕСКОЙ РАБОТЫ</w:t>
      </w:r>
    </w:p>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В СТАРШЕЙ ГРУППЕ (ОТ 5 ДО 6 ЛЕТ)</w:t>
      </w:r>
    </w:p>
    <w:p w:rsidR="00470B6C" w:rsidRPr="00072624" w:rsidRDefault="00470B6C" w:rsidP="008339B5">
      <w:pPr>
        <w:spacing w:after="0" w:line="240" w:lineRule="auto"/>
        <w:jc w:val="center"/>
        <w:rPr>
          <w:rFonts w:ascii="Times New Roman" w:hAnsi="Times New Roman" w:cs="Times New Roman"/>
          <w:b/>
          <w:bCs/>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60"/>
      </w:tblGrid>
      <w:tr w:rsidR="00470B6C" w:rsidRPr="004D0467">
        <w:tc>
          <w:tcPr>
            <w:tcW w:w="10065"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ЗАДАЧИ</w:t>
            </w:r>
          </w:p>
        </w:tc>
      </w:tr>
      <w:tr w:rsidR="00470B6C" w:rsidRPr="004D0467">
        <w:tc>
          <w:tcPr>
            <w:tcW w:w="10065" w:type="dxa"/>
          </w:tcPr>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b/>
                <w:bCs/>
                <w:sz w:val="24"/>
                <w:szCs w:val="24"/>
              </w:rPr>
              <w:t>Сюжетно-ролевые  игры</w:t>
            </w:r>
            <w:r w:rsidRPr="00072624">
              <w:rPr>
                <w:rFonts w:ascii="Times New Roman" w:hAnsi="Times New Roman" w:cs="Times New Roman"/>
                <w:sz w:val="24"/>
                <w:szCs w:val="24"/>
              </w:rPr>
              <w:t>.  Совершенствовать  и  расширять  игровые замыслы и умения детей. Формировать желание организовывать сюжетно-ролевые игры. 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 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 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 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 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 Формировать  привычку  аккуратно  убирать  игрушки  в  отведенное для них место.</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b/>
                <w:bCs/>
                <w:sz w:val="24"/>
                <w:szCs w:val="24"/>
              </w:rPr>
              <w:t>Подвижные игры.</w:t>
            </w:r>
            <w:r w:rsidRPr="00072624">
              <w:rPr>
                <w:rFonts w:ascii="Times New Roman" w:hAnsi="Times New Roman" w:cs="Times New Roman"/>
                <w:sz w:val="24"/>
                <w:szCs w:val="24"/>
              </w:rPr>
              <w:t xml:space="preserve"> 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 Воспитывать честность, справедливость в самостоятельных играх со</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сверстниками.</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b/>
                <w:bCs/>
                <w:sz w:val="24"/>
                <w:szCs w:val="24"/>
              </w:rPr>
              <w:t>Театрализованные  игры</w:t>
            </w:r>
            <w:r w:rsidRPr="00072624">
              <w:rPr>
                <w:rFonts w:ascii="Times New Roman" w:hAnsi="Times New Roman" w:cs="Times New Roman"/>
                <w:sz w:val="24"/>
                <w:szCs w:val="24"/>
              </w:rPr>
              <w:t xml:space="preserve">.  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 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 Создавать  атмосферу  творчества  и  доверия,  предоставляя  каждому ребенку возможность высказаться по поводу подготовки к выступлению, процесса игры. Учить детей создавать творческие группы для подготовки и проведения спектаклей, концертов, используя все имеющиеся возможности. Учить  выстраивать  линию  поведения  в  роли,  используя  атрибуты, детали костюмов, сделанные своими руками. Поощрять импровизацию, умение свободно чувствовать себя в роли. 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w:t>
            </w:r>
            <w:r w:rsidRPr="00072624">
              <w:rPr>
                <w:rFonts w:ascii="Times New Roman" w:hAnsi="Times New Roman" w:cs="Times New Roman"/>
                <w:sz w:val="24"/>
                <w:szCs w:val="24"/>
              </w:rPr>
              <w:lastRenderedPageBreak/>
              <w:t xml:space="preserve">спектаклей. Предоставлять детям возможность выступать перед сверстниками, родителями и другими гостями. </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b/>
                <w:bCs/>
                <w:sz w:val="24"/>
                <w:szCs w:val="24"/>
              </w:rPr>
              <w:t>Дидактические игры</w:t>
            </w:r>
            <w:r w:rsidRPr="00072624">
              <w:rPr>
                <w:rFonts w:ascii="Times New Roman" w:hAnsi="Times New Roman" w:cs="Times New Roman"/>
                <w:sz w:val="24"/>
                <w:szCs w:val="24"/>
              </w:rPr>
              <w:t>. Организовывать дидактические игры, объединяя детей в подгруппы по 2–4 человека; учить выполнять правила игры. 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играми и др.). Побуждать детей к самостоятельности в игре, вызывая у них эмоционально-положительный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tc>
      </w:tr>
      <w:tr w:rsidR="00470B6C" w:rsidRPr="004D0467">
        <w:tc>
          <w:tcPr>
            <w:tcW w:w="10065"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lastRenderedPageBreak/>
              <w:t>ПАРЦИАЛЬНЫЕ ПРОГРАММЫ И ТЕХНОЛОГИИ</w:t>
            </w:r>
          </w:p>
        </w:tc>
      </w:tr>
      <w:tr w:rsidR="00470B6C" w:rsidRPr="004D0467">
        <w:tc>
          <w:tcPr>
            <w:tcW w:w="1006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w:t>
            </w:r>
          </w:p>
        </w:tc>
      </w:tr>
      <w:tr w:rsidR="00470B6C" w:rsidRPr="004D0467">
        <w:tc>
          <w:tcPr>
            <w:tcW w:w="10065"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МЕТОДИЧЕСКИЕ ПОСОБИЯ</w:t>
            </w:r>
          </w:p>
        </w:tc>
      </w:tr>
      <w:tr w:rsidR="00470B6C" w:rsidRPr="004D0467">
        <w:tc>
          <w:tcPr>
            <w:tcW w:w="10065" w:type="dxa"/>
          </w:tcPr>
          <w:p w:rsidR="00470B6C" w:rsidRPr="00072624" w:rsidRDefault="00470B6C" w:rsidP="008339B5">
            <w:pPr>
              <w:spacing w:after="0" w:line="240" w:lineRule="auto"/>
              <w:ind w:left="360"/>
              <w:jc w:val="both"/>
              <w:rPr>
                <w:rFonts w:ascii="Times New Roman" w:hAnsi="Times New Roman" w:cs="Times New Roman"/>
                <w:sz w:val="24"/>
                <w:szCs w:val="24"/>
                <w:lang w:eastAsia="ru-RU"/>
              </w:rPr>
            </w:pPr>
            <w:r w:rsidRPr="00072624">
              <w:rPr>
                <w:rFonts w:ascii="Times New Roman" w:hAnsi="Times New Roman" w:cs="Times New Roman"/>
                <w:sz w:val="24"/>
                <w:szCs w:val="24"/>
              </w:rPr>
              <w:t>Игровая деятельность в детском саду. Программа и методические рекомендации. Для детей 3-7 лет. Н.Ф. Губанова. Издательство «Мозаика-синтез», 2010.</w:t>
            </w:r>
          </w:p>
        </w:tc>
      </w:tr>
    </w:tbl>
    <w:p w:rsidR="00470B6C" w:rsidRPr="00072624" w:rsidRDefault="00470B6C" w:rsidP="005D1862">
      <w:pPr>
        <w:rPr>
          <w:rFonts w:ascii="Times New Roman" w:hAnsi="Times New Roman" w:cs="Times New Roman"/>
          <w:b/>
          <w:bCs/>
          <w:sz w:val="24"/>
          <w:szCs w:val="24"/>
        </w:rPr>
      </w:pPr>
    </w:p>
    <w:p w:rsidR="004C12E4" w:rsidRDefault="00470B6C" w:rsidP="005D1862">
      <w:pPr>
        <w:rPr>
          <w:rFonts w:ascii="Times New Roman" w:hAnsi="Times New Roman" w:cs="Times New Roman"/>
          <w:b/>
          <w:bCs/>
          <w:sz w:val="24"/>
          <w:szCs w:val="24"/>
        </w:rPr>
      </w:pPr>
      <w:r w:rsidRPr="00072624">
        <w:rPr>
          <w:rFonts w:ascii="Times New Roman" w:hAnsi="Times New Roman" w:cs="Times New Roman"/>
          <w:b/>
          <w:bCs/>
          <w:sz w:val="24"/>
          <w:szCs w:val="24"/>
        </w:rPr>
        <w:t>2.1.7. КУЛЬТУРНО-ДОСУГОВАЯ ДЕЯТЕЛЬНОСТЬ</w:t>
      </w:r>
    </w:p>
    <w:p w:rsidR="003A1D96" w:rsidRDefault="00470B6C" w:rsidP="007030A0">
      <w:pPr>
        <w:rPr>
          <w:rFonts w:ascii="Times New Roman" w:hAnsi="Times New Roman" w:cs="Times New Roman"/>
          <w:b/>
          <w:bCs/>
          <w:sz w:val="24"/>
          <w:szCs w:val="24"/>
        </w:rPr>
      </w:pPr>
      <w:r w:rsidRPr="00072624">
        <w:rPr>
          <w:rFonts w:ascii="Times New Roman" w:hAnsi="Times New Roman" w:cs="Times New Roman"/>
          <w:sz w:val="24"/>
          <w:szCs w:val="24"/>
        </w:rPr>
        <w:t>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В данном подразделе обозначены задачи педагога и приведен перечень событий, праздников, мероприятий для каждой возрастной группы.</w:t>
      </w:r>
    </w:p>
    <w:p w:rsidR="003A1D96" w:rsidRDefault="003A1D96" w:rsidP="008339B5">
      <w:pPr>
        <w:spacing w:after="0" w:line="240" w:lineRule="auto"/>
        <w:jc w:val="center"/>
        <w:rPr>
          <w:rFonts w:ascii="Times New Roman" w:hAnsi="Times New Roman" w:cs="Times New Roman"/>
          <w:b/>
          <w:bCs/>
          <w:sz w:val="24"/>
          <w:szCs w:val="24"/>
          <w:lang w:eastAsia="ru-RU"/>
        </w:rPr>
      </w:pPr>
    </w:p>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СОДЕРЖАНИЕ ПСИХОЛОГО-ПЕДАГОГИЧЕСКОЙ РАБОТЫ</w:t>
      </w:r>
    </w:p>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В СТАРШЕЙ ГРУППЕ (ОТ 5 ДО 6 ЛЕТ)</w:t>
      </w:r>
    </w:p>
    <w:p w:rsidR="00470B6C" w:rsidRPr="00072624" w:rsidRDefault="00470B6C" w:rsidP="008339B5">
      <w:pPr>
        <w:spacing w:after="0" w:line="240" w:lineRule="auto"/>
        <w:jc w:val="center"/>
        <w:rPr>
          <w:rFonts w:ascii="Times New Roman" w:hAnsi="Times New Roman" w:cs="Times New Roman"/>
          <w:b/>
          <w:bCs/>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60"/>
      </w:tblGrid>
      <w:tr w:rsidR="00470B6C" w:rsidRPr="004D0467">
        <w:tc>
          <w:tcPr>
            <w:tcW w:w="10065"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ЗАДАЧИ</w:t>
            </w:r>
          </w:p>
        </w:tc>
      </w:tr>
      <w:tr w:rsidR="00470B6C" w:rsidRPr="004D0467">
        <w:tc>
          <w:tcPr>
            <w:tcW w:w="10065" w:type="dxa"/>
          </w:tcPr>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b/>
                <w:bCs/>
                <w:sz w:val="24"/>
                <w:szCs w:val="24"/>
              </w:rPr>
              <w:t>Отдых.</w:t>
            </w:r>
            <w:r w:rsidRPr="00072624">
              <w:rPr>
                <w:rFonts w:ascii="Times New Roman" w:hAnsi="Times New Roman" w:cs="Times New Roman"/>
                <w:sz w:val="24"/>
                <w:szCs w:val="24"/>
              </w:rPr>
              <w:t xml:space="preserve"> 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 и т. д.).</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b/>
                <w:bCs/>
                <w:sz w:val="24"/>
                <w:szCs w:val="24"/>
              </w:rPr>
              <w:t>Развлечения.</w:t>
            </w:r>
            <w:r w:rsidRPr="00072624">
              <w:rPr>
                <w:rFonts w:ascii="Times New Roman" w:hAnsi="Times New Roman" w:cs="Times New Roman"/>
                <w:sz w:val="24"/>
                <w:szCs w:val="24"/>
              </w:rPr>
              <w:t xml:space="preserve">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b/>
                <w:bCs/>
                <w:sz w:val="24"/>
                <w:szCs w:val="24"/>
              </w:rPr>
              <w:t>Праздники.</w:t>
            </w:r>
            <w:r w:rsidRPr="00072624">
              <w:rPr>
                <w:rFonts w:ascii="Times New Roman" w:hAnsi="Times New Roman" w:cs="Times New Roman"/>
                <w:sz w:val="24"/>
                <w:szCs w:val="24"/>
              </w:rPr>
              <w:t xml:space="preserve"> 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 </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b/>
                <w:bCs/>
                <w:sz w:val="24"/>
                <w:szCs w:val="24"/>
              </w:rPr>
              <w:t>Самостоятельная  деятельность.</w:t>
            </w:r>
            <w:r w:rsidRPr="00072624">
              <w:rPr>
                <w:rFonts w:ascii="Times New Roman" w:hAnsi="Times New Roman" w:cs="Times New Roman"/>
                <w:sz w:val="24"/>
                <w:szCs w:val="24"/>
              </w:rPr>
              <w:t xml:space="preserve">  Создавать  условия  для  развития индивидуальных  способностей  и  интересов  детей  (наблюдения,  экспериментирование,  собирание  коллекций  и  т. 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b/>
                <w:bCs/>
                <w:sz w:val="24"/>
                <w:szCs w:val="24"/>
              </w:rPr>
              <w:lastRenderedPageBreak/>
              <w:t>Творчество.</w:t>
            </w:r>
            <w:r w:rsidRPr="00072624">
              <w:rPr>
                <w:rFonts w:ascii="Times New Roman" w:hAnsi="Times New Roman" w:cs="Times New Roman"/>
                <w:sz w:val="24"/>
                <w:szCs w:val="24"/>
              </w:rPr>
              <w:t xml:space="preserve"> 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w:t>
            </w:r>
          </w:p>
        </w:tc>
      </w:tr>
    </w:tbl>
    <w:p w:rsidR="00470B6C" w:rsidRPr="00072624" w:rsidRDefault="00470B6C" w:rsidP="008339B5">
      <w:pPr>
        <w:spacing w:after="0" w:line="240" w:lineRule="auto"/>
        <w:rPr>
          <w:rFonts w:ascii="Times New Roman" w:hAnsi="Times New Roman" w:cs="Times New Roman"/>
          <w:b/>
          <w:bCs/>
          <w:sz w:val="24"/>
          <w:szCs w:val="24"/>
          <w:lang w:eastAsia="ru-RU"/>
        </w:rPr>
      </w:pPr>
    </w:p>
    <w:p w:rsidR="00470B6C" w:rsidRPr="00072624" w:rsidRDefault="00470B6C" w:rsidP="008339B5">
      <w:pPr>
        <w:spacing w:after="0" w:line="240" w:lineRule="auto"/>
        <w:rPr>
          <w:rFonts w:ascii="Times New Roman" w:hAnsi="Times New Roman" w:cs="Times New Roman"/>
          <w:b/>
          <w:bCs/>
          <w:sz w:val="24"/>
          <w:szCs w:val="24"/>
          <w:lang w:eastAsia="ru-RU"/>
        </w:rPr>
      </w:pPr>
    </w:p>
    <w:p w:rsidR="00470B6C" w:rsidRPr="00072624" w:rsidRDefault="00470B6C" w:rsidP="00D74626">
      <w:pPr>
        <w:numPr>
          <w:ilvl w:val="1"/>
          <w:numId w:val="5"/>
        </w:num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КОМПЛЕКСНО-ТЕМАТИЧЕСКОЕ ПЛАНИРОВАНИЕ ПО СТАРШЕЙ ГРУППЕ</w:t>
      </w:r>
    </w:p>
    <w:p w:rsidR="00470B6C" w:rsidRPr="00072624" w:rsidRDefault="00470B6C" w:rsidP="008339B5">
      <w:pPr>
        <w:spacing w:after="0" w:line="240" w:lineRule="auto"/>
        <w:ind w:left="360"/>
        <w:rPr>
          <w:rFonts w:ascii="Times New Roman" w:hAnsi="Times New Roman" w:cs="Times New Roman"/>
          <w:b/>
          <w:bCs/>
          <w:sz w:val="24"/>
          <w:szCs w:val="24"/>
          <w:lang w:eastAsia="ru-RU"/>
        </w:rPr>
      </w:pP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     Комплексно – тематический принцип построения образовательного процесса  позволяет  сделать жизнь детей интересной, связать ее с окружающей  действительностью. </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Построение образовательного процесса проходит по «событийному» принципу, а именно  на основе сезонности, праздников, юбилейных дат, традиций, тематических встреч.</w:t>
      </w:r>
    </w:p>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Практика построения комплексно-тематического построения образовательного процесса в ДОУ ориентирует образовательный процесс на тематическое планирование по лексическим темам или по событийному признаку (традиции, общественные праздники), чтобы     сделать жизнь детей в детском саду более интересной, а   образовательный процесс мотивированным.</w:t>
      </w:r>
    </w:p>
    <w:p w:rsidR="00470B6C" w:rsidRPr="00072624" w:rsidRDefault="00470B6C" w:rsidP="005D1862">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Реализация комплексно-тематического принципа проходит в тесной взаимосвязи с принципом интеграции как содержания, так и организации образовательного процесса.  Тематика которая предлагается детям, обозначает круг их интересов, сезонные изменения, значима для семьи и общества и вызывает интерес детей, дает новые яркие впечатления, представления и понятия. При этом тематическое планирование соответствует возрастным особенностям детей. Задачи по определенной теме решаются в течение определенного временного периода и реализуются по всем областям в непосредственно образовательной деятельности, в самостоятельной деятельности детей. На каждом этапе реализации образовательной программы содержание той или иной темы раскрывается более подробно. </w:t>
      </w: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Default="00470B6C" w:rsidP="005D1862">
      <w:pPr>
        <w:spacing w:after="0" w:line="240" w:lineRule="auto"/>
        <w:jc w:val="both"/>
        <w:rPr>
          <w:rFonts w:ascii="Times New Roman" w:hAnsi="Times New Roman" w:cs="Times New Roman"/>
          <w:sz w:val="24"/>
          <w:szCs w:val="24"/>
        </w:rPr>
      </w:pPr>
    </w:p>
    <w:p w:rsidR="007030A0" w:rsidRDefault="007030A0" w:rsidP="005D1862">
      <w:pPr>
        <w:spacing w:after="0" w:line="240" w:lineRule="auto"/>
        <w:jc w:val="both"/>
        <w:rPr>
          <w:rFonts w:ascii="Times New Roman" w:hAnsi="Times New Roman" w:cs="Times New Roman"/>
          <w:sz w:val="24"/>
          <w:szCs w:val="24"/>
        </w:rPr>
      </w:pPr>
    </w:p>
    <w:p w:rsidR="007030A0" w:rsidRDefault="007030A0" w:rsidP="005D1862">
      <w:pPr>
        <w:spacing w:after="0" w:line="240" w:lineRule="auto"/>
        <w:jc w:val="both"/>
        <w:rPr>
          <w:rFonts w:ascii="Times New Roman" w:hAnsi="Times New Roman" w:cs="Times New Roman"/>
          <w:sz w:val="24"/>
          <w:szCs w:val="24"/>
        </w:rPr>
      </w:pPr>
    </w:p>
    <w:p w:rsidR="007030A0" w:rsidRDefault="007030A0" w:rsidP="005D1862">
      <w:pPr>
        <w:spacing w:after="0" w:line="240" w:lineRule="auto"/>
        <w:jc w:val="both"/>
        <w:rPr>
          <w:rFonts w:ascii="Times New Roman" w:hAnsi="Times New Roman" w:cs="Times New Roman"/>
          <w:sz w:val="24"/>
          <w:szCs w:val="24"/>
        </w:rPr>
      </w:pPr>
    </w:p>
    <w:p w:rsidR="007030A0" w:rsidRDefault="007030A0" w:rsidP="005D1862">
      <w:pPr>
        <w:spacing w:after="0" w:line="240" w:lineRule="auto"/>
        <w:jc w:val="both"/>
        <w:rPr>
          <w:rFonts w:ascii="Times New Roman" w:hAnsi="Times New Roman" w:cs="Times New Roman"/>
          <w:sz w:val="24"/>
          <w:szCs w:val="24"/>
        </w:rPr>
      </w:pPr>
    </w:p>
    <w:p w:rsidR="007030A0" w:rsidRDefault="007030A0" w:rsidP="005D1862">
      <w:pPr>
        <w:spacing w:after="0" w:line="240" w:lineRule="auto"/>
        <w:jc w:val="both"/>
        <w:rPr>
          <w:rFonts w:ascii="Times New Roman" w:hAnsi="Times New Roman" w:cs="Times New Roman"/>
          <w:sz w:val="24"/>
          <w:szCs w:val="24"/>
        </w:rPr>
      </w:pPr>
    </w:p>
    <w:p w:rsidR="007030A0" w:rsidRDefault="007030A0" w:rsidP="005D1862">
      <w:pPr>
        <w:spacing w:after="0" w:line="240" w:lineRule="auto"/>
        <w:jc w:val="both"/>
        <w:rPr>
          <w:rFonts w:ascii="Times New Roman" w:hAnsi="Times New Roman" w:cs="Times New Roman"/>
          <w:sz w:val="24"/>
          <w:szCs w:val="24"/>
        </w:rPr>
      </w:pPr>
    </w:p>
    <w:p w:rsidR="007030A0" w:rsidRDefault="007030A0" w:rsidP="005D1862">
      <w:pPr>
        <w:spacing w:after="0" w:line="240" w:lineRule="auto"/>
        <w:jc w:val="both"/>
        <w:rPr>
          <w:rFonts w:ascii="Times New Roman" w:hAnsi="Times New Roman" w:cs="Times New Roman"/>
          <w:sz w:val="24"/>
          <w:szCs w:val="24"/>
        </w:rPr>
      </w:pPr>
    </w:p>
    <w:p w:rsidR="007030A0" w:rsidRDefault="007030A0" w:rsidP="005D1862">
      <w:pPr>
        <w:spacing w:after="0" w:line="240" w:lineRule="auto"/>
        <w:jc w:val="both"/>
        <w:rPr>
          <w:rFonts w:ascii="Times New Roman" w:hAnsi="Times New Roman" w:cs="Times New Roman"/>
          <w:sz w:val="24"/>
          <w:szCs w:val="24"/>
        </w:rPr>
      </w:pPr>
    </w:p>
    <w:p w:rsidR="007030A0" w:rsidRDefault="007030A0" w:rsidP="005D1862">
      <w:pPr>
        <w:spacing w:after="0" w:line="240" w:lineRule="auto"/>
        <w:jc w:val="both"/>
        <w:rPr>
          <w:rFonts w:ascii="Times New Roman" w:hAnsi="Times New Roman" w:cs="Times New Roman"/>
          <w:sz w:val="24"/>
          <w:szCs w:val="24"/>
        </w:rPr>
      </w:pPr>
    </w:p>
    <w:p w:rsidR="007030A0" w:rsidRDefault="007030A0" w:rsidP="005D1862">
      <w:pPr>
        <w:spacing w:after="0" w:line="240" w:lineRule="auto"/>
        <w:jc w:val="both"/>
        <w:rPr>
          <w:rFonts w:ascii="Times New Roman" w:hAnsi="Times New Roman" w:cs="Times New Roman"/>
          <w:sz w:val="24"/>
          <w:szCs w:val="24"/>
        </w:rPr>
      </w:pPr>
    </w:p>
    <w:p w:rsidR="007030A0" w:rsidRDefault="007030A0" w:rsidP="005D1862">
      <w:pPr>
        <w:spacing w:after="0" w:line="240" w:lineRule="auto"/>
        <w:jc w:val="both"/>
        <w:rPr>
          <w:rFonts w:ascii="Times New Roman" w:hAnsi="Times New Roman" w:cs="Times New Roman"/>
          <w:sz w:val="24"/>
          <w:szCs w:val="24"/>
        </w:rPr>
      </w:pPr>
    </w:p>
    <w:p w:rsidR="007030A0" w:rsidRDefault="007030A0" w:rsidP="005D1862">
      <w:pPr>
        <w:spacing w:after="0" w:line="240" w:lineRule="auto"/>
        <w:jc w:val="both"/>
        <w:rPr>
          <w:rFonts w:ascii="Times New Roman" w:hAnsi="Times New Roman" w:cs="Times New Roman"/>
          <w:sz w:val="24"/>
          <w:szCs w:val="24"/>
        </w:rPr>
      </w:pPr>
    </w:p>
    <w:p w:rsidR="007030A0" w:rsidRDefault="007030A0" w:rsidP="005D1862">
      <w:pPr>
        <w:spacing w:after="0" w:line="240" w:lineRule="auto"/>
        <w:jc w:val="both"/>
        <w:rPr>
          <w:rFonts w:ascii="Times New Roman" w:hAnsi="Times New Roman" w:cs="Times New Roman"/>
          <w:sz w:val="24"/>
          <w:szCs w:val="24"/>
        </w:rPr>
      </w:pPr>
    </w:p>
    <w:p w:rsidR="007030A0" w:rsidRDefault="007030A0" w:rsidP="005D1862">
      <w:pPr>
        <w:spacing w:after="0" w:line="240" w:lineRule="auto"/>
        <w:jc w:val="both"/>
        <w:rPr>
          <w:rFonts w:ascii="Times New Roman" w:hAnsi="Times New Roman" w:cs="Times New Roman"/>
          <w:sz w:val="24"/>
          <w:szCs w:val="24"/>
        </w:rPr>
      </w:pPr>
    </w:p>
    <w:p w:rsidR="007030A0" w:rsidRDefault="007030A0" w:rsidP="005D1862">
      <w:pPr>
        <w:spacing w:after="0" w:line="240" w:lineRule="auto"/>
        <w:jc w:val="both"/>
        <w:rPr>
          <w:rFonts w:ascii="Times New Roman" w:hAnsi="Times New Roman" w:cs="Times New Roman"/>
          <w:sz w:val="24"/>
          <w:szCs w:val="24"/>
        </w:rPr>
      </w:pPr>
    </w:p>
    <w:p w:rsidR="007030A0" w:rsidRDefault="007030A0" w:rsidP="005D1862">
      <w:pPr>
        <w:spacing w:after="0" w:line="240" w:lineRule="auto"/>
        <w:jc w:val="both"/>
        <w:rPr>
          <w:rFonts w:ascii="Times New Roman" w:hAnsi="Times New Roman" w:cs="Times New Roman"/>
          <w:sz w:val="24"/>
          <w:szCs w:val="24"/>
        </w:rPr>
      </w:pPr>
    </w:p>
    <w:p w:rsidR="007030A0" w:rsidRDefault="007030A0" w:rsidP="005D1862">
      <w:pPr>
        <w:spacing w:after="0" w:line="240" w:lineRule="auto"/>
        <w:jc w:val="both"/>
        <w:rPr>
          <w:rFonts w:ascii="Times New Roman" w:hAnsi="Times New Roman" w:cs="Times New Roman"/>
          <w:sz w:val="24"/>
          <w:szCs w:val="24"/>
        </w:rPr>
      </w:pPr>
    </w:p>
    <w:p w:rsidR="007030A0" w:rsidRDefault="007030A0" w:rsidP="005D1862">
      <w:pPr>
        <w:spacing w:after="0" w:line="240" w:lineRule="auto"/>
        <w:jc w:val="both"/>
        <w:rPr>
          <w:rFonts w:ascii="Times New Roman" w:hAnsi="Times New Roman" w:cs="Times New Roman"/>
          <w:sz w:val="24"/>
          <w:szCs w:val="24"/>
        </w:rPr>
      </w:pPr>
    </w:p>
    <w:p w:rsidR="007030A0" w:rsidRDefault="007030A0" w:rsidP="005D1862">
      <w:pPr>
        <w:spacing w:after="0" w:line="240" w:lineRule="auto"/>
        <w:jc w:val="both"/>
        <w:rPr>
          <w:rFonts w:ascii="Times New Roman" w:hAnsi="Times New Roman" w:cs="Times New Roman"/>
          <w:sz w:val="24"/>
          <w:szCs w:val="24"/>
        </w:rPr>
      </w:pPr>
    </w:p>
    <w:p w:rsidR="007030A0" w:rsidRDefault="007030A0" w:rsidP="005D1862">
      <w:pPr>
        <w:spacing w:after="0" w:line="240" w:lineRule="auto"/>
        <w:jc w:val="both"/>
        <w:rPr>
          <w:rFonts w:ascii="Times New Roman" w:hAnsi="Times New Roman" w:cs="Times New Roman"/>
          <w:sz w:val="24"/>
          <w:szCs w:val="24"/>
        </w:rPr>
      </w:pPr>
    </w:p>
    <w:p w:rsidR="007030A0" w:rsidRDefault="007030A0" w:rsidP="005D1862">
      <w:pPr>
        <w:spacing w:after="0" w:line="240" w:lineRule="auto"/>
        <w:jc w:val="both"/>
        <w:rPr>
          <w:rFonts w:ascii="Times New Roman" w:hAnsi="Times New Roman" w:cs="Times New Roman"/>
          <w:sz w:val="24"/>
          <w:szCs w:val="24"/>
        </w:rPr>
      </w:pPr>
    </w:p>
    <w:p w:rsidR="007030A0" w:rsidRPr="00072624" w:rsidRDefault="007030A0"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lastRenderedPageBreak/>
        <w:t xml:space="preserve">ТЕМАТИЧЕСКОЕ </w:t>
      </w:r>
      <w:r w:rsidR="0025288F">
        <w:rPr>
          <w:rFonts w:ascii="Times New Roman" w:hAnsi="Times New Roman" w:cs="Times New Roman"/>
          <w:sz w:val="24"/>
          <w:szCs w:val="24"/>
        </w:rPr>
        <w:t>ПЛАНИРОВАНИЕ В СТАРШЕЙ ГРУППЕ №4</w:t>
      </w:r>
      <w:r w:rsidRPr="00072624">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072624">
        <w:rPr>
          <w:rFonts w:ascii="Times New Roman" w:hAnsi="Times New Roman" w:cs="Times New Roman"/>
          <w:sz w:val="24"/>
          <w:szCs w:val="24"/>
        </w:rPr>
        <w:t>5-6</w:t>
      </w:r>
      <w:r>
        <w:rPr>
          <w:rFonts w:ascii="Times New Roman" w:hAnsi="Times New Roman" w:cs="Times New Roman"/>
          <w:sz w:val="24"/>
          <w:szCs w:val="24"/>
        </w:rPr>
        <w:t xml:space="preserve"> </w:t>
      </w:r>
      <w:r w:rsidRPr="00072624">
        <w:rPr>
          <w:rFonts w:ascii="Times New Roman" w:hAnsi="Times New Roman" w:cs="Times New Roman"/>
          <w:sz w:val="24"/>
          <w:szCs w:val="24"/>
        </w:rPr>
        <w:t>лет)</w:t>
      </w: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5D1862">
      <w:pPr>
        <w:spacing w:after="0" w:line="240" w:lineRule="auto"/>
        <w:jc w:val="both"/>
        <w:rPr>
          <w:rFonts w:ascii="Times New Roman" w:hAnsi="Times New Roman" w:cs="Times New Roman"/>
          <w:sz w:val="24"/>
          <w:szCs w:val="24"/>
        </w:rPr>
      </w:pPr>
    </w:p>
    <w:p w:rsidR="00470B6C" w:rsidRPr="00072624" w:rsidRDefault="00470B6C" w:rsidP="00B650F2">
      <w:pPr>
        <w:numPr>
          <w:ilvl w:val="1"/>
          <w:numId w:val="5"/>
        </w:num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lastRenderedPageBreak/>
        <w:t>ПОДДЕРЖКА ДЕТСКОЙ ИНИЦИАТИВЫ</w:t>
      </w:r>
    </w:p>
    <w:p w:rsidR="00470B6C" w:rsidRPr="00072624" w:rsidRDefault="00470B6C" w:rsidP="008339B5">
      <w:pPr>
        <w:spacing w:after="0" w:line="240" w:lineRule="auto"/>
        <w:jc w:val="center"/>
        <w:rPr>
          <w:rFonts w:ascii="Times New Roman" w:hAnsi="Times New Roman" w:cs="Times New Roman"/>
          <w:b/>
          <w:bCs/>
          <w:sz w:val="24"/>
          <w:szCs w:val="24"/>
          <w:lang w:eastAsia="ru-RU"/>
        </w:rPr>
      </w:pPr>
    </w:p>
    <w:p w:rsidR="00470B6C" w:rsidRPr="00072624" w:rsidRDefault="00470B6C" w:rsidP="008339B5">
      <w:pPr>
        <w:spacing w:after="0" w:line="240" w:lineRule="auto"/>
        <w:jc w:val="center"/>
        <w:rPr>
          <w:rFonts w:ascii="Times New Roman" w:hAnsi="Times New Roman" w:cs="Times New Roman"/>
          <w:b/>
          <w:bCs/>
          <w:sz w:val="24"/>
          <w:szCs w:val="24"/>
          <w:lang w:eastAsia="ru-RU"/>
        </w:rPr>
      </w:pPr>
    </w:p>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СТАРШАЯ ГРУППА (ОТ 5 ДО 6 ЛЕТ)</w:t>
      </w:r>
    </w:p>
    <w:p w:rsidR="00470B6C" w:rsidRPr="00072624" w:rsidRDefault="00470B6C" w:rsidP="008339B5">
      <w:pPr>
        <w:spacing w:after="0" w:line="240" w:lineRule="auto"/>
        <w:ind w:left="720"/>
        <w:jc w:val="both"/>
        <w:rPr>
          <w:rFonts w:ascii="Times New Roman" w:hAnsi="Times New Roman" w:cs="Times New Roman"/>
          <w:sz w:val="24"/>
          <w:szCs w:val="24"/>
          <w:lang w:eastAsia="ru-RU"/>
        </w:rPr>
      </w:pPr>
    </w:p>
    <w:p w:rsidR="00470B6C" w:rsidRPr="00072624" w:rsidRDefault="00470B6C" w:rsidP="008339B5">
      <w:pPr>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Приоритетной сферой проявления детской инициативы является внеситуативно-личностное общение со взрослыми и сверстниками, а также информационная познавательная инициатива. Важным этапом развития детской инициативы мы считаем участие ребенка в овсевозможных творческих конкурсах и соревнованиях. Определяющим фактором участия является инициатива детей и традиции дошкольного учреждения.</w:t>
      </w:r>
    </w:p>
    <w:p w:rsidR="00470B6C" w:rsidRPr="00072624" w:rsidRDefault="00470B6C" w:rsidP="00D74626">
      <w:pPr>
        <w:numPr>
          <w:ilvl w:val="0"/>
          <w:numId w:val="14"/>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Для поддержки детской инициативы необходимо:</w:t>
      </w:r>
    </w:p>
    <w:p w:rsidR="00470B6C" w:rsidRPr="00072624" w:rsidRDefault="00470B6C" w:rsidP="00D74626">
      <w:pPr>
        <w:numPr>
          <w:ilvl w:val="0"/>
          <w:numId w:val="14"/>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w:t>
      </w:r>
    </w:p>
    <w:p w:rsidR="00470B6C" w:rsidRPr="00072624" w:rsidRDefault="00470B6C" w:rsidP="00D74626">
      <w:pPr>
        <w:numPr>
          <w:ilvl w:val="0"/>
          <w:numId w:val="14"/>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уважать индивидуальные вкусы и привычки детей</w:t>
      </w:r>
    </w:p>
    <w:p w:rsidR="00470B6C" w:rsidRPr="00072624" w:rsidRDefault="00470B6C" w:rsidP="00D74626">
      <w:pPr>
        <w:numPr>
          <w:ilvl w:val="0"/>
          <w:numId w:val="14"/>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поощрять желание создавать что-либо по собственному замыслу; </w:t>
      </w:r>
    </w:p>
    <w:p w:rsidR="00470B6C" w:rsidRPr="00072624" w:rsidRDefault="00470B6C" w:rsidP="00D74626">
      <w:pPr>
        <w:numPr>
          <w:ilvl w:val="0"/>
          <w:numId w:val="14"/>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обращать внимание детей на полезность будущего продукта для других или ту радость, которую он доставит кому-то (маме, бабушке, папе, другу);</w:t>
      </w:r>
    </w:p>
    <w:p w:rsidR="00470B6C" w:rsidRPr="00072624" w:rsidRDefault="00470B6C" w:rsidP="00D74626">
      <w:pPr>
        <w:numPr>
          <w:ilvl w:val="0"/>
          <w:numId w:val="14"/>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создавать условия для разнообразной самостоятельной творческой деятельности детей;</w:t>
      </w:r>
    </w:p>
    <w:p w:rsidR="00470B6C" w:rsidRPr="00072624" w:rsidRDefault="00470B6C" w:rsidP="00D74626">
      <w:pPr>
        <w:numPr>
          <w:ilvl w:val="0"/>
          <w:numId w:val="14"/>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при необходимости помогать детям в решении проблем организации игры;</w:t>
      </w:r>
    </w:p>
    <w:p w:rsidR="00470B6C" w:rsidRPr="00072624" w:rsidRDefault="00470B6C" w:rsidP="00D74626">
      <w:pPr>
        <w:numPr>
          <w:ilvl w:val="0"/>
          <w:numId w:val="14"/>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привлекать детей к планированию жизни группы на день и на более отдалённую перспективу. Обсуждать выбор спектакля для постановки, песни, танца и т. п.;</w:t>
      </w:r>
    </w:p>
    <w:p w:rsidR="00470B6C" w:rsidRPr="00072624" w:rsidRDefault="00470B6C" w:rsidP="00D74626">
      <w:pPr>
        <w:numPr>
          <w:ilvl w:val="0"/>
          <w:numId w:val="14"/>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создавать условия и выделять время для самостоятельной творческой или познавательной деятельности детей по интересам.</w:t>
      </w:r>
    </w:p>
    <w:p w:rsidR="00470B6C" w:rsidRPr="00072624" w:rsidRDefault="00470B6C" w:rsidP="00B650F2">
      <w:pPr>
        <w:spacing w:after="0" w:line="240" w:lineRule="auto"/>
        <w:jc w:val="both"/>
        <w:rPr>
          <w:rFonts w:ascii="Times New Roman" w:hAnsi="Times New Roman" w:cs="Times New Roman"/>
          <w:sz w:val="24"/>
          <w:szCs w:val="24"/>
          <w:lang w:eastAsia="ru-RU"/>
        </w:rPr>
      </w:pPr>
    </w:p>
    <w:p w:rsidR="00470B6C" w:rsidRPr="00072624" w:rsidRDefault="00470B6C" w:rsidP="008339B5">
      <w:pPr>
        <w:spacing w:after="0" w:line="240" w:lineRule="auto"/>
        <w:ind w:left="720"/>
        <w:jc w:val="both"/>
        <w:rPr>
          <w:rFonts w:ascii="Times New Roman" w:hAnsi="Times New Roman" w:cs="Times New Roman"/>
          <w:sz w:val="24"/>
          <w:szCs w:val="24"/>
          <w:lang w:eastAsia="ru-RU"/>
        </w:rPr>
      </w:pPr>
    </w:p>
    <w:p w:rsidR="00470B6C" w:rsidRPr="00072624" w:rsidRDefault="00470B6C" w:rsidP="00D74626">
      <w:pPr>
        <w:numPr>
          <w:ilvl w:val="1"/>
          <w:numId w:val="5"/>
        </w:num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ВЗАИМОДЕЙСТВИЕ С СЕМЬЁЙ</w:t>
      </w:r>
    </w:p>
    <w:p w:rsidR="00470B6C" w:rsidRPr="00072624" w:rsidRDefault="00470B6C" w:rsidP="008339B5">
      <w:pPr>
        <w:spacing w:after="0" w:line="240" w:lineRule="auto"/>
        <w:ind w:firstLine="708"/>
        <w:jc w:val="both"/>
        <w:rPr>
          <w:rFonts w:ascii="Times New Roman" w:hAnsi="Times New Roman" w:cs="Times New Roman"/>
          <w:sz w:val="24"/>
          <w:szCs w:val="24"/>
          <w:lang w:eastAsia="ru-RU"/>
        </w:rPr>
      </w:pPr>
    </w:p>
    <w:p w:rsidR="00470B6C" w:rsidRPr="00072624" w:rsidRDefault="00470B6C" w:rsidP="008339B5">
      <w:pPr>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Цель взаимодействия с семьёй — сделать родителей активными участниками образовательного процесса, оказав им помощь в реализации ответственности за воспитание и обучение детей.</w:t>
      </w:r>
    </w:p>
    <w:p w:rsidR="00470B6C" w:rsidRPr="00072624" w:rsidRDefault="00470B6C" w:rsidP="008339B5">
      <w:pPr>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Задачи взаимодействия с семьёй:</w:t>
      </w:r>
    </w:p>
    <w:p w:rsidR="00470B6C" w:rsidRPr="00072624" w:rsidRDefault="00470B6C" w:rsidP="00D74626">
      <w:pPr>
        <w:numPr>
          <w:ilvl w:val="0"/>
          <w:numId w:val="16"/>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постоянно изучать запросы и потребности в дошкольном образовании семей;</w:t>
      </w:r>
    </w:p>
    <w:p w:rsidR="00470B6C" w:rsidRPr="00072624" w:rsidRDefault="00470B6C" w:rsidP="00D74626">
      <w:pPr>
        <w:numPr>
          <w:ilvl w:val="0"/>
          <w:numId w:val="16"/>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повышать психологическую компетентность родителей. Учить родителей общаться с детьми в формах, адекватных их возрасту; нетравмирующим приёмам управления поведением детей; </w:t>
      </w:r>
    </w:p>
    <w:p w:rsidR="00470B6C" w:rsidRPr="00072624" w:rsidRDefault="00470B6C" w:rsidP="00D74626">
      <w:pPr>
        <w:numPr>
          <w:ilvl w:val="0"/>
          <w:numId w:val="16"/>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убеждать родителей в необходимости соблюдения единого с организацией режима дня для ребёнка дошкольного возраста; </w:t>
      </w:r>
    </w:p>
    <w:p w:rsidR="00470B6C" w:rsidRPr="00072624" w:rsidRDefault="00470B6C" w:rsidP="00D74626">
      <w:pPr>
        <w:numPr>
          <w:ilvl w:val="0"/>
          <w:numId w:val="16"/>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учить родителей разнообразным формам организации досуга с детьми в семье; создавать ситуации приятного совместного досуга детей и родителей в дошкольной образовательной организации; условия для доверительного, неформального общения педагогов с родителями;</w:t>
      </w:r>
    </w:p>
    <w:p w:rsidR="00470B6C" w:rsidRPr="00072624" w:rsidRDefault="00470B6C" w:rsidP="00D74626">
      <w:pPr>
        <w:numPr>
          <w:ilvl w:val="0"/>
          <w:numId w:val="16"/>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помогать родителям правильно выбрать школу для ребёнка в соответствии с его индивидуальными возможностями и способностями;</w:t>
      </w:r>
    </w:p>
    <w:p w:rsidR="00470B6C" w:rsidRPr="00072624" w:rsidRDefault="00470B6C" w:rsidP="00D74626">
      <w:pPr>
        <w:numPr>
          <w:ilvl w:val="0"/>
          <w:numId w:val="16"/>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постоянно вести работу по профилактике нарушений и по защите прав и достоинства ребёнка в дошкольной организации и в семье.</w:t>
      </w:r>
    </w:p>
    <w:p w:rsidR="00470B6C" w:rsidRPr="00072624" w:rsidRDefault="00470B6C" w:rsidP="00D74626">
      <w:pPr>
        <w:numPr>
          <w:ilvl w:val="0"/>
          <w:numId w:val="16"/>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Основные направления взаимодействия с семьей:</w:t>
      </w:r>
    </w:p>
    <w:p w:rsidR="00470B6C" w:rsidRPr="00072624" w:rsidRDefault="00470B6C" w:rsidP="00D74626">
      <w:pPr>
        <w:numPr>
          <w:ilvl w:val="0"/>
          <w:numId w:val="16"/>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обеспечение комфортной адаптации ребёнка и его семьи к условиям детского сада;</w:t>
      </w:r>
    </w:p>
    <w:p w:rsidR="00470B6C" w:rsidRPr="00072624" w:rsidRDefault="00470B6C" w:rsidP="00D74626">
      <w:pPr>
        <w:numPr>
          <w:ilvl w:val="0"/>
          <w:numId w:val="16"/>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формирование здоровья детей (родителями совместно с педагогами групп и специалистами).</w:t>
      </w:r>
    </w:p>
    <w:p w:rsidR="00470B6C" w:rsidRPr="00072624" w:rsidRDefault="00470B6C" w:rsidP="00D74626">
      <w:pPr>
        <w:numPr>
          <w:ilvl w:val="0"/>
          <w:numId w:val="16"/>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lastRenderedPageBreak/>
        <w:t>установление контакта с родителями и согласование с ними целей и ценностей образовательной деятельности;</w:t>
      </w:r>
    </w:p>
    <w:p w:rsidR="00470B6C" w:rsidRPr="00072624" w:rsidRDefault="00470B6C" w:rsidP="00D74626">
      <w:pPr>
        <w:numPr>
          <w:ilvl w:val="0"/>
          <w:numId w:val="16"/>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обеспечение постоянной содержательной информации о жизни детей в детском саду (в группе детского сада);</w:t>
      </w:r>
    </w:p>
    <w:p w:rsidR="00470B6C" w:rsidRPr="00072624" w:rsidRDefault="00470B6C" w:rsidP="00D74626">
      <w:pPr>
        <w:numPr>
          <w:ilvl w:val="0"/>
          <w:numId w:val="16"/>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предоставление родителям возможности повысить педагогическую компетентность, узнать больше о возрастных особенностях детей, об особенностях развития ребёнка в дошкольном возрасте;</w:t>
      </w:r>
    </w:p>
    <w:p w:rsidR="00470B6C" w:rsidRPr="00072624" w:rsidRDefault="00470B6C" w:rsidP="00D74626">
      <w:pPr>
        <w:numPr>
          <w:ilvl w:val="0"/>
          <w:numId w:val="16"/>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создание ситуации приятного совместного досуга с участием семей детей;</w:t>
      </w:r>
    </w:p>
    <w:p w:rsidR="00470B6C" w:rsidRPr="00072624" w:rsidRDefault="00470B6C" w:rsidP="00D74626">
      <w:pPr>
        <w:numPr>
          <w:ilvl w:val="0"/>
          <w:numId w:val="16"/>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создание условий для реализации творческого потенциала семьи в организации жизни детей в детском саду. </w:t>
      </w:r>
    </w:p>
    <w:p w:rsidR="00470B6C" w:rsidRPr="00072624" w:rsidRDefault="00470B6C" w:rsidP="00D74626">
      <w:pPr>
        <w:numPr>
          <w:ilvl w:val="0"/>
          <w:numId w:val="16"/>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Формы сотрудничества с семьей:</w:t>
      </w:r>
    </w:p>
    <w:p w:rsidR="00470B6C" w:rsidRPr="00072624" w:rsidRDefault="00470B6C" w:rsidP="00D74626">
      <w:pPr>
        <w:numPr>
          <w:ilvl w:val="0"/>
          <w:numId w:val="16"/>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общая лекция об особенностях ребёнка соответствующего возраста с общими рекомендациями по созданию дома развивающей среды;</w:t>
      </w:r>
    </w:p>
    <w:p w:rsidR="00470B6C" w:rsidRPr="00072624" w:rsidRDefault="00470B6C" w:rsidP="00D74626">
      <w:pPr>
        <w:numPr>
          <w:ilvl w:val="0"/>
          <w:numId w:val="16"/>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подбор и размещение соответствующего справочного материала на стенде для родителей; </w:t>
      </w:r>
    </w:p>
    <w:p w:rsidR="00470B6C" w:rsidRPr="00072624" w:rsidRDefault="00470B6C" w:rsidP="00D74626">
      <w:pPr>
        <w:numPr>
          <w:ilvl w:val="0"/>
          <w:numId w:val="16"/>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создание библиотечки для родителей, в том числе периодических изданий — методических и познавательных;</w:t>
      </w:r>
    </w:p>
    <w:p w:rsidR="00470B6C" w:rsidRPr="00072624" w:rsidRDefault="00470B6C" w:rsidP="00D74626">
      <w:pPr>
        <w:numPr>
          <w:ilvl w:val="0"/>
          <w:numId w:val="16"/>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индивидуальные консультации с учётом особенностей каждого ребёнка (подвижность, темперамент, интересы и т. п.); </w:t>
      </w:r>
    </w:p>
    <w:p w:rsidR="00470B6C" w:rsidRPr="00072624" w:rsidRDefault="00470B6C" w:rsidP="00D74626">
      <w:pPr>
        <w:numPr>
          <w:ilvl w:val="0"/>
          <w:numId w:val="16"/>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семинар-практикум; </w:t>
      </w:r>
    </w:p>
    <w:p w:rsidR="00470B6C" w:rsidRPr="00072624" w:rsidRDefault="00470B6C" w:rsidP="00D74626">
      <w:pPr>
        <w:numPr>
          <w:ilvl w:val="0"/>
          <w:numId w:val="16"/>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мастер-класс; </w:t>
      </w:r>
    </w:p>
    <w:p w:rsidR="00470B6C" w:rsidRPr="00072624" w:rsidRDefault="00470B6C" w:rsidP="00D74626">
      <w:pPr>
        <w:numPr>
          <w:ilvl w:val="0"/>
          <w:numId w:val="16"/>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дискуссионный клуб;</w:t>
      </w:r>
    </w:p>
    <w:p w:rsidR="00470B6C" w:rsidRPr="00072624" w:rsidRDefault="00470B6C" w:rsidP="00D74626">
      <w:pPr>
        <w:numPr>
          <w:ilvl w:val="0"/>
          <w:numId w:val="16"/>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круглый стол. </w:t>
      </w:r>
    </w:p>
    <w:p w:rsidR="00470B6C" w:rsidRPr="00072624" w:rsidRDefault="00470B6C" w:rsidP="00D74626">
      <w:pPr>
        <w:numPr>
          <w:ilvl w:val="0"/>
          <w:numId w:val="16"/>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Содержание работы по данным направлениям с учётом предлагаемых форм взаимодействия можно представить следующим образом:</w:t>
      </w:r>
    </w:p>
    <w:p w:rsidR="00470B6C" w:rsidRPr="00072624" w:rsidRDefault="00470B6C" w:rsidP="00D74626">
      <w:pPr>
        <w:numPr>
          <w:ilvl w:val="0"/>
          <w:numId w:val="16"/>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в части обеспечения комфортной адаптации ребёнка и семьи к детскому саду: формировать доверие родителей и детей к воспитателям группы; помогать ребёнку и родителям осваивать новое пространство; помогать родителям осваивать осуществление всех основных режимных моментов — приёма пищи, сна, посещения туалета, прогулки (одевание и раздевание),  игры в дошкольной организации с целью синхронизации организации жизни ребёнка в семье и в детском саду; обеспечивать установление контактов со сверстниками; обеспечивать снижение общей тревожности родителей; реализовывать заочное знакомство с группой в семье по фотографиям и в иной форме; создавать и реализовывать традицию приёма нового ребёнка при его первом приходе; обеспечивать поддержку инициатив ребёнка и оказывать ему необходимую помощь в режимных моментах по его инициативе; предоставлять детям возможность привыкать к детскому саду, постепенно увеличивая продолжительность пребывания; создавать условия для совместного пребывания малыша с родителями; составлять план приёма детей в группу; помогать родителям выбрать правильную линию поведения с ребёнком на период адаптации;</w:t>
      </w:r>
    </w:p>
    <w:p w:rsidR="00470B6C" w:rsidRPr="00072624" w:rsidRDefault="00470B6C" w:rsidP="00D74626">
      <w:pPr>
        <w:numPr>
          <w:ilvl w:val="0"/>
          <w:numId w:val="16"/>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в части формирования здоровья детей, построения индивидуальных программ укрепления здоровья ребёнка: проводить регулярные профилактические медицинские осмотры детей и формировать рекомендации врачей-специалистов для сохранения и укрепления здоровья детей; организовывать индивидуальное консультирование родителей по вопросам охраны и укрепления здоровья детей с привлечением специалистов детской поликлиники, медицинских работников и педагогов дошкольной организации; формировать индивидуальные информационные листки для родителей с рекомендациями по вопросам физического развития детей; синхронизировать режим дня в дошкольной организации и в семье ребёнка, согласовывать режим питания, с тем чтобы сохранить здоровье ребёнка; привлекать </w:t>
      </w:r>
      <w:r w:rsidRPr="00072624">
        <w:rPr>
          <w:rFonts w:ascii="Times New Roman" w:hAnsi="Times New Roman" w:cs="Times New Roman"/>
          <w:sz w:val="24"/>
          <w:szCs w:val="24"/>
          <w:lang w:eastAsia="ru-RU"/>
        </w:rPr>
        <w:lastRenderedPageBreak/>
        <w:t xml:space="preserve">родителей к участию в спортивных праздниках, днях здоровья, побуждая их поддерживать двигательную активность детей; </w:t>
      </w:r>
    </w:p>
    <w:p w:rsidR="00470B6C" w:rsidRPr="00072624" w:rsidRDefault="00470B6C" w:rsidP="00D74626">
      <w:pPr>
        <w:numPr>
          <w:ilvl w:val="0"/>
          <w:numId w:val="16"/>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в части установления контакта с родителями и согласования целей и ценностей образовательной деятельности: рассказывать об образовательной организации и программе её деятельности (руководитель дошкольной образовательной организации); использовать наглядную информацию на стенах организации; создавать печатную информацию об образовательной организации, выдаваемую на руки родителям; проводить анкетирование родителей с целью определения их потребностей в повышении педагогической компетенции;</w:t>
      </w:r>
    </w:p>
    <w:p w:rsidR="00470B6C" w:rsidRPr="00072624" w:rsidRDefault="00470B6C" w:rsidP="00D74626">
      <w:pPr>
        <w:numPr>
          <w:ilvl w:val="0"/>
          <w:numId w:val="16"/>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в части обеспечения постоянной содержательной информации о жизни детей в группе: создавать информационные стенды (информационные папки), обеспечивая сменяемость материалов на них. При отборе содержания стендов учитывать родительские интересы; проводить выставки детских работ; рассказывать родителям о жизни детей в группе и отвечать на вопросы в рамках временного регламента и равноправия; создавать фотоальбомы, посвящённые детским праздникам, ежедневной работе с детьми, организации прогулок, иных интересных мероприятий (конкурсов, викторин, встреч детей с интересными людьми, экскурсий и т. д.); </w:t>
      </w:r>
    </w:p>
    <w:p w:rsidR="00470B6C" w:rsidRPr="00072624" w:rsidRDefault="00470B6C" w:rsidP="00D74626">
      <w:pPr>
        <w:numPr>
          <w:ilvl w:val="0"/>
          <w:numId w:val="16"/>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в части предоставления родителям возможности повысить педагогическую  компетентность, узнать больше о возрастных особенностях детей, об особенностях развития ребёнка в дошкольном возрасте: проводить родительский лекторий</w:t>
      </w:r>
      <w:r w:rsidRPr="00072624">
        <w:rPr>
          <w:rFonts w:ascii="Times New Roman" w:hAnsi="Times New Roman" w:cs="Times New Roman"/>
          <w:sz w:val="24"/>
          <w:szCs w:val="24"/>
        </w:rPr>
        <w:t xml:space="preserve">. </w:t>
      </w:r>
      <w:r w:rsidRPr="00072624">
        <w:rPr>
          <w:rFonts w:ascii="Times New Roman" w:hAnsi="Times New Roman" w:cs="Times New Roman"/>
          <w:sz w:val="24"/>
          <w:szCs w:val="24"/>
          <w:lang w:eastAsia="ru-RU"/>
        </w:rPr>
        <w:t xml:space="preserve">Примерные темы лекций, которые проводятся, как правило, в сентябре — октябре: «Адаптация ребёнка и семьи к детскому саду», «Психологические особенности ребёнка», «Кризис 3 лет; организовывать семинары-практикумы, ориентированные не только на сообщение родителям определённой информации, но и на формирование у них определённых навыков (общения с детьми, организации совместной с ребенком продуктивной деятельности, организации двигательной активности детей и т. д.), на обмен опытом. Примерные темы для семинаров-практикумов: «Как вырастить помощника», «Интерьер детской и жизненное пространство ребёнка дома», «Праздник в семье», «Как развивать речь ребёнка», «Как организовать домашний театр», «Как привлечь ребёнка к художественному творчеству», «Как привить ребёнку любовь к чтению», «Что такое школьная готовность и как её сформировать у ребёнка», «Подготовка к обучению грамоте», «Дошкольник и мир природы», «Развитие эмоций: почему это важно для ребёнка», «Чем заниматься с ребёнком летом»; проводить дискуссионные клубы, на которых родители могут задать интересующие их вопросы, высказать своё мнение. Примерные темы для проведения дискуссионных клубов: «Можно» и «нельзя» дома и в детском саду», «Какую музыку мы слушаем с ребёнком», «Телевизор, кино, компьютер», «Есть ли Дед Мороз?», «Выбираем школу»;организовывать круглые столы с обязательным участием специалистов детского сада, а также приглашённых консультантов (психологов, врачей-педиатров, учителей-логопедов, научных сотрудников и преподавателей педагогических колледжей и вузов). Примерные темы круглых столов: «Сказка в жизни ребёнка», «Игрушка в жизни ребёнка», «Мальчики и девочки», «Познавательная активность и информационное пространство ребёнка», «Сюжетно-ролевая игра и развитие дошкольника», «Одарённый ребёнок: как поддержать и развивать детские таланты», «Агрессивный ребёнок: мифы и реальность»; организовывать ролевые игры, направленные на поиск нестандартных и эффективных способов воздействия на ребёнка в различных ситуациях. Примеры разыгрываемых ситуаций: «Мы в магазине игрушек. Как избежать детских капризов», «Как успокоить гиперактивного ребёнка», «Как помочь ребёнку преодолеть детские страхи», «Как наше слово делом отзовётся: что и как мы говорим в присутствии ребёнка», «Как правильно наказать шалуна», «Наказание и поощрение», «Как создать для ребёнка ситуацию успеха и почему она важна для него»; организовывать психологические </w:t>
      </w:r>
      <w:r w:rsidRPr="00072624">
        <w:rPr>
          <w:rFonts w:ascii="Times New Roman" w:hAnsi="Times New Roman" w:cs="Times New Roman"/>
          <w:sz w:val="24"/>
          <w:szCs w:val="24"/>
          <w:lang w:eastAsia="ru-RU"/>
        </w:rPr>
        <w:lastRenderedPageBreak/>
        <w:t xml:space="preserve">тренинги родительско-детского общения, тренинги самоконтроля и психоэмоциональной саморегуляции в разных ситуациях; в части создания ситуаций приятного совместного досуга с участием семей детей обеспечивать условия для привлечения родителей к организации детских праздников, досуга, театральных спектаклей, заседаний «Клубов выходного дня» в качестве не только зрителей или спонсоров, но и активных участников, инициаторов. Поводы для организации совместного досуга: дни рождения детей, Новый год, День защитника Отечества, Международный женский день, сезонные праздники на основе фольклора, профессиональные праздники, международные праздники культурологической направленности — Международный день музыки, Международный день театра, Международный день детской книги, Всемирный день поэзии, Всемирный день улыбки, День славянской письменности и культуры, сезонные праздники в культурах разных стран и т. п.; в части созданияусловий для реализации творческого потенциала семьи: осуществлять постановку кукольных и драматических спектаклей, в которых роли исполняют родители, и показывать их детям; проводить для родителей мастер-классы по прикладному творчеству, декоративно-прикладному искусству: организовывать выставки совместного творчества детей и родителей, педагогов дошкольной организации; семейных коллекций; осуществлять творческие проекты с участием семей (театральный, концертный и т. п.); осуществлять семейные исследовательские проекты. </w:t>
      </w:r>
    </w:p>
    <w:p w:rsidR="00470B6C" w:rsidRPr="00072624" w:rsidRDefault="00470B6C" w:rsidP="008339B5">
      <w:pPr>
        <w:spacing w:line="240" w:lineRule="auto"/>
        <w:ind w:firstLine="708"/>
        <w:jc w:val="both"/>
        <w:rPr>
          <w:rFonts w:ascii="Times New Roman" w:hAnsi="Times New Roman" w:cs="Times New Roman"/>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60"/>
      </w:tblGrid>
      <w:tr w:rsidR="00470B6C" w:rsidRPr="004D0467">
        <w:tc>
          <w:tcPr>
            <w:tcW w:w="10278"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МЕТОДИЧЕСКИЕ ПОСОБИЯ</w:t>
            </w:r>
          </w:p>
        </w:tc>
      </w:tr>
      <w:tr w:rsidR="00470B6C" w:rsidRPr="004D0467">
        <w:tc>
          <w:tcPr>
            <w:tcW w:w="10278" w:type="dxa"/>
          </w:tcPr>
          <w:p w:rsidR="00470B6C" w:rsidRPr="00072624" w:rsidRDefault="00470B6C" w:rsidP="00D74626">
            <w:pPr>
              <w:numPr>
                <w:ilvl w:val="0"/>
                <w:numId w:val="31"/>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Детский сад и семья: современные формы взаимодействия. Т.П. Елисеева. Издательство «Лексис», 2004.</w:t>
            </w:r>
          </w:p>
          <w:p w:rsidR="00470B6C" w:rsidRPr="00072624" w:rsidRDefault="00470B6C" w:rsidP="00D74626">
            <w:pPr>
              <w:numPr>
                <w:ilvl w:val="0"/>
                <w:numId w:val="31"/>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Ясли – это серьезно. В.Г. Алямовская. Издательство «Линка-пресс», 1999.</w:t>
            </w:r>
          </w:p>
          <w:p w:rsidR="00470B6C" w:rsidRPr="00072624" w:rsidRDefault="00470B6C" w:rsidP="00D74626">
            <w:pPr>
              <w:keepNext/>
              <w:numPr>
                <w:ilvl w:val="0"/>
                <w:numId w:val="31"/>
              </w:numPr>
              <w:spacing w:after="0" w:line="240" w:lineRule="auto"/>
              <w:jc w:val="both"/>
              <w:outlineLvl w:val="0"/>
              <w:rPr>
                <w:rFonts w:ascii="Times New Roman" w:hAnsi="Times New Roman" w:cs="Times New Roman"/>
                <w:kern w:val="32"/>
                <w:sz w:val="24"/>
                <w:szCs w:val="24"/>
              </w:rPr>
            </w:pPr>
            <w:r w:rsidRPr="00072624">
              <w:rPr>
                <w:rFonts w:ascii="Times New Roman" w:hAnsi="Times New Roman" w:cs="Times New Roman"/>
                <w:kern w:val="32"/>
                <w:sz w:val="24"/>
                <w:szCs w:val="24"/>
              </w:rPr>
              <w:t>Инновационные формы взаимодействия ДОУ с семьей. Родительские собрания и конференции, дискуссии. Н.М. Сертакова. Издательство «Учитель», 2014.</w:t>
            </w:r>
          </w:p>
          <w:p w:rsidR="00470B6C" w:rsidRPr="00072624" w:rsidRDefault="00470B6C" w:rsidP="00D74626">
            <w:pPr>
              <w:keepNext/>
              <w:numPr>
                <w:ilvl w:val="0"/>
                <w:numId w:val="31"/>
              </w:numPr>
              <w:spacing w:after="0" w:line="240" w:lineRule="auto"/>
              <w:jc w:val="both"/>
              <w:outlineLvl w:val="0"/>
              <w:rPr>
                <w:rFonts w:ascii="Times New Roman" w:hAnsi="Times New Roman" w:cs="Times New Roman"/>
                <w:kern w:val="32"/>
                <w:sz w:val="24"/>
                <w:szCs w:val="24"/>
              </w:rPr>
            </w:pPr>
            <w:r w:rsidRPr="00072624">
              <w:rPr>
                <w:rFonts w:ascii="Times New Roman" w:hAnsi="Times New Roman" w:cs="Times New Roman"/>
                <w:kern w:val="32"/>
                <w:sz w:val="24"/>
                <w:szCs w:val="24"/>
              </w:rPr>
              <w:t>Родительские собрания в условиях перехода к ФГОС. Н.Ю. Крылова, Н.М. Сертакова. Издательство «Учитель», 2014.</w:t>
            </w:r>
          </w:p>
          <w:p w:rsidR="00470B6C" w:rsidRPr="00072624" w:rsidRDefault="00470B6C" w:rsidP="00D74626">
            <w:pPr>
              <w:numPr>
                <w:ilvl w:val="0"/>
                <w:numId w:val="31"/>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Взаимодействие с родителями в детском саду. Г.А. Прохорова. Издательство «Айрис-пресс», 2009.</w:t>
            </w:r>
          </w:p>
          <w:p w:rsidR="00470B6C" w:rsidRPr="00072624" w:rsidRDefault="00470B6C" w:rsidP="00D74626">
            <w:pPr>
              <w:numPr>
                <w:ilvl w:val="0"/>
                <w:numId w:val="31"/>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Создание условий эффективного взаимодействия с семьей. Н.В. Микляева. Издательство «Айрис-пресс», 2006.</w:t>
            </w:r>
          </w:p>
          <w:p w:rsidR="00470B6C" w:rsidRPr="00072624" w:rsidRDefault="00470B6C" w:rsidP="00D74626">
            <w:pPr>
              <w:keepNext/>
              <w:numPr>
                <w:ilvl w:val="0"/>
                <w:numId w:val="31"/>
              </w:numPr>
              <w:spacing w:after="0" w:line="240" w:lineRule="auto"/>
              <w:jc w:val="both"/>
              <w:outlineLvl w:val="0"/>
              <w:rPr>
                <w:rFonts w:ascii="Times New Roman" w:hAnsi="Times New Roman" w:cs="Times New Roman"/>
                <w:kern w:val="32"/>
                <w:sz w:val="24"/>
                <w:szCs w:val="24"/>
              </w:rPr>
            </w:pPr>
            <w:r w:rsidRPr="00072624">
              <w:rPr>
                <w:rFonts w:ascii="Times New Roman" w:hAnsi="Times New Roman" w:cs="Times New Roman"/>
                <w:kern w:val="32"/>
                <w:sz w:val="24"/>
                <w:szCs w:val="24"/>
              </w:rPr>
              <w:t>Детский сад - семья: аспекты взаимодействия. С.В. Глебова. Издательство «ИП Лакоценина», 2007.</w:t>
            </w:r>
          </w:p>
          <w:p w:rsidR="00470B6C" w:rsidRPr="00072624" w:rsidRDefault="00470B6C" w:rsidP="00D74626">
            <w:pPr>
              <w:keepNext/>
              <w:numPr>
                <w:ilvl w:val="0"/>
                <w:numId w:val="31"/>
              </w:numPr>
              <w:spacing w:after="0" w:line="240" w:lineRule="auto"/>
              <w:jc w:val="both"/>
              <w:outlineLvl w:val="0"/>
              <w:rPr>
                <w:rFonts w:ascii="Times New Roman" w:hAnsi="Times New Roman" w:cs="Times New Roman"/>
                <w:kern w:val="32"/>
                <w:sz w:val="24"/>
                <w:szCs w:val="24"/>
              </w:rPr>
            </w:pPr>
            <w:r w:rsidRPr="00072624">
              <w:rPr>
                <w:rFonts w:ascii="Times New Roman" w:hAnsi="Times New Roman" w:cs="Times New Roman"/>
                <w:kern w:val="32"/>
                <w:sz w:val="24"/>
                <w:szCs w:val="24"/>
              </w:rPr>
              <w:t>Взаимодействие ДОУ и семьи. О. Бочкарева. Издательство «Корифей», 2007.</w:t>
            </w:r>
          </w:p>
          <w:p w:rsidR="00470B6C" w:rsidRPr="00072624" w:rsidRDefault="00470B6C" w:rsidP="00D74626">
            <w:pPr>
              <w:keepNext/>
              <w:numPr>
                <w:ilvl w:val="0"/>
                <w:numId w:val="31"/>
              </w:numPr>
              <w:spacing w:after="0" w:line="240" w:lineRule="auto"/>
              <w:jc w:val="both"/>
              <w:outlineLvl w:val="0"/>
              <w:rPr>
                <w:rFonts w:ascii="Times New Roman" w:hAnsi="Times New Roman" w:cs="Times New Roman"/>
                <w:kern w:val="32"/>
                <w:sz w:val="24"/>
                <w:szCs w:val="24"/>
              </w:rPr>
            </w:pPr>
            <w:r w:rsidRPr="00072624">
              <w:rPr>
                <w:rFonts w:ascii="Times New Roman" w:hAnsi="Times New Roman" w:cs="Times New Roman"/>
                <w:kern w:val="32"/>
                <w:sz w:val="24"/>
                <w:szCs w:val="24"/>
              </w:rPr>
              <w:t>Родительские собрания в детском саду. Младшая группа. С.В. Чиркова. Издательство «ВАКО», 2014.</w:t>
            </w:r>
          </w:p>
          <w:p w:rsidR="00470B6C" w:rsidRPr="00072624" w:rsidRDefault="00470B6C" w:rsidP="00D74626">
            <w:pPr>
              <w:keepNext/>
              <w:numPr>
                <w:ilvl w:val="0"/>
                <w:numId w:val="31"/>
              </w:numPr>
              <w:spacing w:after="0" w:line="240" w:lineRule="auto"/>
              <w:jc w:val="both"/>
              <w:outlineLvl w:val="0"/>
              <w:rPr>
                <w:rFonts w:ascii="Times New Roman" w:hAnsi="Times New Roman" w:cs="Times New Roman"/>
                <w:kern w:val="32"/>
                <w:sz w:val="24"/>
                <w:szCs w:val="24"/>
              </w:rPr>
            </w:pPr>
            <w:r w:rsidRPr="00072624">
              <w:rPr>
                <w:rFonts w:ascii="Times New Roman" w:hAnsi="Times New Roman" w:cs="Times New Roman"/>
                <w:kern w:val="32"/>
                <w:sz w:val="24"/>
                <w:szCs w:val="24"/>
              </w:rPr>
              <w:t>Родительские собрания в детском саду. Средняя группа. С.В. Чиркова. Издательство «ВАКО», 2014.</w:t>
            </w:r>
          </w:p>
          <w:p w:rsidR="00470B6C" w:rsidRPr="00072624" w:rsidRDefault="00470B6C" w:rsidP="00D74626">
            <w:pPr>
              <w:keepNext/>
              <w:numPr>
                <w:ilvl w:val="0"/>
                <w:numId w:val="31"/>
              </w:numPr>
              <w:spacing w:after="0" w:line="240" w:lineRule="auto"/>
              <w:jc w:val="both"/>
              <w:outlineLvl w:val="0"/>
              <w:rPr>
                <w:rFonts w:ascii="Times New Roman" w:hAnsi="Times New Roman" w:cs="Times New Roman"/>
                <w:kern w:val="32"/>
                <w:sz w:val="24"/>
                <w:szCs w:val="24"/>
              </w:rPr>
            </w:pPr>
            <w:r w:rsidRPr="00072624">
              <w:rPr>
                <w:rFonts w:ascii="Times New Roman" w:hAnsi="Times New Roman" w:cs="Times New Roman"/>
                <w:kern w:val="32"/>
                <w:sz w:val="24"/>
                <w:szCs w:val="24"/>
              </w:rPr>
              <w:t>Родительские собрания в детском саду. Старшая группа. С.В. Чиркова. Издательство «ВАКО», 2014.</w:t>
            </w:r>
          </w:p>
          <w:p w:rsidR="00470B6C" w:rsidRPr="00072624" w:rsidRDefault="00470B6C" w:rsidP="00A7444A">
            <w:pPr>
              <w:keepNext/>
              <w:spacing w:after="0" w:line="240" w:lineRule="auto"/>
              <w:jc w:val="both"/>
              <w:outlineLvl w:val="0"/>
              <w:rPr>
                <w:rFonts w:ascii="Times New Roman" w:hAnsi="Times New Roman" w:cs="Times New Roman"/>
                <w:kern w:val="32"/>
                <w:sz w:val="24"/>
                <w:szCs w:val="24"/>
              </w:rPr>
            </w:pPr>
            <w:r w:rsidRPr="00072624">
              <w:rPr>
                <w:rFonts w:ascii="Times New Roman" w:hAnsi="Times New Roman" w:cs="Times New Roman"/>
                <w:kern w:val="32"/>
                <w:sz w:val="24"/>
                <w:szCs w:val="24"/>
              </w:rPr>
              <w:t>.</w:t>
            </w:r>
          </w:p>
          <w:p w:rsidR="00470B6C" w:rsidRPr="00072624" w:rsidRDefault="00470B6C" w:rsidP="00D74626">
            <w:pPr>
              <w:keepNext/>
              <w:numPr>
                <w:ilvl w:val="0"/>
                <w:numId w:val="31"/>
              </w:numPr>
              <w:spacing w:after="0" w:line="240" w:lineRule="auto"/>
              <w:jc w:val="both"/>
              <w:outlineLvl w:val="0"/>
              <w:rPr>
                <w:rFonts w:ascii="Times New Roman" w:hAnsi="Times New Roman" w:cs="Times New Roman"/>
                <w:kern w:val="32"/>
                <w:sz w:val="24"/>
                <w:szCs w:val="24"/>
              </w:rPr>
            </w:pPr>
            <w:r w:rsidRPr="00072624">
              <w:rPr>
                <w:rFonts w:ascii="Times New Roman" w:hAnsi="Times New Roman" w:cs="Times New Roman"/>
                <w:kern w:val="32"/>
                <w:sz w:val="24"/>
                <w:szCs w:val="24"/>
              </w:rPr>
              <w:t>Родительские собрания. Старшая, подготовительная группы. Т.В. Иванова. Издательство «Корифей», 2009.</w:t>
            </w:r>
          </w:p>
        </w:tc>
      </w:tr>
    </w:tbl>
    <w:p w:rsidR="00470B6C" w:rsidRDefault="00470B6C" w:rsidP="00B650F2">
      <w:pPr>
        <w:spacing w:after="0" w:line="240" w:lineRule="auto"/>
        <w:rPr>
          <w:rFonts w:ascii="Times New Roman" w:hAnsi="Times New Roman" w:cs="Times New Roman"/>
          <w:b/>
          <w:bCs/>
          <w:sz w:val="24"/>
          <w:szCs w:val="24"/>
          <w:lang w:eastAsia="ru-RU"/>
        </w:rPr>
      </w:pPr>
    </w:p>
    <w:p w:rsidR="00470B6C" w:rsidRPr="00072624" w:rsidRDefault="00470B6C" w:rsidP="00B650F2">
      <w:pPr>
        <w:spacing w:after="0" w:line="240" w:lineRule="auto"/>
        <w:rPr>
          <w:rFonts w:ascii="Times New Roman" w:hAnsi="Times New Roman" w:cs="Times New Roman"/>
          <w:b/>
          <w:bCs/>
          <w:sz w:val="24"/>
          <w:szCs w:val="24"/>
          <w:lang w:eastAsia="ru-RU"/>
        </w:rPr>
      </w:pPr>
    </w:p>
    <w:p w:rsidR="00470B6C" w:rsidRDefault="00470B6C" w:rsidP="00746423">
      <w:pPr>
        <w:spacing w:after="0" w:line="240" w:lineRule="auto"/>
        <w:jc w:val="center"/>
        <w:rPr>
          <w:rFonts w:ascii="Times New Roman" w:hAnsi="Times New Roman" w:cs="Times New Roman"/>
          <w:b/>
          <w:bCs/>
          <w:sz w:val="24"/>
          <w:szCs w:val="24"/>
          <w:lang w:eastAsia="ru-RU"/>
        </w:rPr>
      </w:pPr>
    </w:p>
    <w:p w:rsidR="00470B6C" w:rsidRDefault="00470B6C" w:rsidP="00746423">
      <w:pPr>
        <w:spacing w:after="0" w:line="240" w:lineRule="auto"/>
        <w:jc w:val="center"/>
        <w:rPr>
          <w:rFonts w:ascii="Times New Roman" w:hAnsi="Times New Roman" w:cs="Times New Roman"/>
          <w:b/>
          <w:bCs/>
          <w:sz w:val="24"/>
          <w:szCs w:val="24"/>
          <w:lang w:eastAsia="ru-RU"/>
        </w:rPr>
      </w:pPr>
    </w:p>
    <w:p w:rsidR="00470B6C" w:rsidRDefault="00470B6C" w:rsidP="00746423">
      <w:pPr>
        <w:spacing w:after="0" w:line="240" w:lineRule="auto"/>
        <w:jc w:val="center"/>
        <w:rPr>
          <w:rFonts w:ascii="Times New Roman" w:hAnsi="Times New Roman" w:cs="Times New Roman"/>
          <w:b/>
          <w:bCs/>
          <w:sz w:val="24"/>
          <w:szCs w:val="24"/>
          <w:lang w:eastAsia="ru-RU"/>
        </w:rPr>
      </w:pPr>
    </w:p>
    <w:p w:rsidR="00470B6C" w:rsidRDefault="00470B6C" w:rsidP="00746423">
      <w:pPr>
        <w:spacing w:after="0" w:line="240" w:lineRule="auto"/>
        <w:jc w:val="center"/>
        <w:rPr>
          <w:rFonts w:ascii="Times New Roman" w:hAnsi="Times New Roman" w:cs="Times New Roman"/>
          <w:b/>
          <w:bCs/>
          <w:sz w:val="24"/>
          <w:szCs w:val="24"/>
          <w:lang w:eastAsia="ru-RU"/>
        </w:rPr>
      </w:pPr>
    </w:p>
    <w:p w:rsidR="00470B6C" w:rsidRPr="00072624" w:rsidRDefault="00470B6C" w:rsidP="00746423">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lastRenderedPageBreak/>
        <w:t>3. ОРГАНИЗАЦИОННЫЙ РАЗДЕЛ</w:t>
      </w:r>
    </w:p>
    <w:p w:rsidR="00470B6C" w:rsidRPr="00072624" w:rsidRDefault="00470B6C" w:rsidP="008339B5">
      <w:pPr>
        <w:spacing w:after="0" w:line="240" w:lineRule="auto"/>
        <w:ind w:left="720"/>
        <w:rPr>
          <w:rFonts w:ascii="Times New Roman" w:hAnsi="Times New Roman" w:cs="Times New Roman"/>
          <w:b/>
          <w:bCs/>
          <w:sz w:val="24"/>
          <w:szCs w:val="24"/>
          <w:lang w:eastAsia="ru-RU"/>
        </w:rPr>
      </w:pPr>
    </w:p>
    <w:p w:rsidR="00470B6C" w:rsidRPr="00072624" w:rsidRDefault="00470B6C" w:rsidP="008339B5">
      <w:pPr>
        <w:spacing w:after="0" w:line="240" w:lineRule="auto"/>
        <w:ind w:left="360" w:firstLine="348"/>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В организационном разделе Программы Государственного казённого дошкольного образовательного учреждения Детского сада  компенсирующего вида №34 «Золотой петушок» г. Невинномысска представлены:</w:t>
      </w:r>
    </w:p>
    <w:p w:rsidR="00470B6C" w:rsidRPr="00072624" w:rsidRDefault="00470B6C" w:rsidP="00D74626">
      <w:pPr>
        <w:numPr>
          <w:ilvl w:val="0"/>
          <w:numId w:val="17"/>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организация жизнедеятельности детей (режимы дня, режим двигательной активности, планирование образовательной деятельности);</w:t>
      </w:r>
    </w:p>
    <w:p w:rsidR="00470B6C" w:rsidRPr="00072624" w:rsidRDefault="00470B6C" w:rsidP="00D74626">
      <w:pPr>
        <w:numPr>
          <w:ilvl w:val="0"/>
          <w:numId w:val="17"/>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традиционные события, праздники, мероприятия;</w:t>
      </w:r>
    </w:p>
    <w:p w:rsidR="00470B6C" w:rsidRPr="00072624" w:rsidRDefault="00470B6C" w:rsidP="00D74626">
      <w:pPr>
        <w:numPr>
          <w:ilvl w:val="0"/>
          <w:numId w:val="17"/>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особенности  организации  развивающей предметно-пространственной  среды;</w:t>
      </w:r>
    </w:p>
    <w:p w:rsidR="00470B6C" w:rsidRPr="00072624" w:rsidRDefault="00470B6C" w:rsidP="00D74626">
      <w:pPr>
        <w:numPr>
          <w:ilvl w:val="0"/>
          <w:numId w:val="17"/>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материально-технические условия (в  том  числе  обеспеченность  методическими  материалами  и  средствами обучения и воспитания) реализации Программы.</w:t>
      </w:r>
    </w:p>
    <w:p w:rsidR="00470B6C" w:rsidRPr="00072624" w:rsidRDefault="00470B6C" w:rsidP="00072624">
      <w:pPr>
        <w:spacing w:after="0" w:line="240" w:lineRule="auto"/>
        <w:rPr>
          <w:rFonts w:ascii="Times New Roman" w:hAnsi="Times New Roman" w:cs="Times New Roman"/>
          <w:b/>
          <w:bCs/>
          <w:sz w:val="24"/>
          <w:szCs w:val="24"/>
          <w:lang w:eastAsia="ru-RU"/>
        </w:rPr>
      </w:pPr>
    </w:p>
    <w:p w:rsidR="00470B6C" w:rsidRPr="00072624" w:rsidRDefault="00470B6C" w:rsidP="00746423">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3.1  ОРГАНИЗАЦИЯ ЖИЗНЕДЕЯТЕЛЬНОСТИ ДЕТЕЙ</w:t>
      </w:r>
    </w:p>
    <w:p w:rsidR="00470B6C" w:rsidRPr="00072624" w:rsidRDefault="00470B6C" w:rsidP="008339B5">
      <w:pPr>
        <w:spacing w:after="0" w:line="240" w:lineRule="auto"/>
        <w:jc w:val="center"/>
        <w:rPr>
          <w:rFonts w:ascii="Times New Roman" w:hAnsi="Times New Roman" w:cs="Times New Roman"/>
          <w:b/>
          <w:bCs/>
          <w:sz w:val="24"/>
          <w:szCs w:val="24"/>
          <w:lang w:eastAsia="ru-RU"/>
        </w:rPr>
      </w:pPr>
    </w:p>
    <w:p w:rsidR="00470B6C" w:rsidRPr="00072624" w:rsidRDefault="00470B6C" w:rsidP="008339B5">
      <w:pPr>
        <w:jc w:val="both"/>
        <w:rPr>
          <w:rFonts w:ascii="Times New Roman" w:hAnsi="Times New Roman" w:cs="Times New Roman"/>
          <w:sz w:val="24"/>
          <w:szCs w:val="24"/>
        </w:rPr>
      </w:pPr>
      <w:r w:rsidRPr="00072624">
        <w:rPr>
          <w:rFonts w:ascii="Times New Roman" w:hAnsi="Times New Roman" w:cs="Times New Roman"/>
          <w:sz w:val="24"/>
          <w:szCs w:val="24"/>
        </w:rPr>
        <w:t xml:space="preserve">Основа режима дня ДОУ – требования СанПин: </w:t>
      </w:r>
    </w:p>
    <w:p w:rsidR="00470B6C" w:rsidRPr="00072624" w:rsidRDefault="00470B6C" w:rsidP="008339B5">
      <w:pPr>
        <w:jc w:val="both"/>
        <w:rPr>
          <w:rFonts w:ascii="Times New Roman" w:hAnsi="Times New Roman" w:cs="Times New Roman"/>
          <w:sz w:val="24"/>
          <w:szCs w:val="24"/>
        </w:rPr>
      </w:pPr>
      <w:r w:rsidRPr="00072624">
        <w:rPr>
          <w:rFonts w:ascii="Times New Roman" w:hAnsi="Times New Roman" w:cs="Times New Roman"/>
          <w:sz w:val="24"/>
          <w:szCs w:val="24"/>
        </w:rPr>
        <w:t xml:space="preserve">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470B6C" w:rsidRPr="00072624" w:rsidRDefault="00470B6C" w:rsidP="008339B5">
      <w:pPr>
        <w:jc w:val="both"/>
        <w:rPr>
          <w:rFonts w:ascii="Times New Roman" w:hAnsi="Times New Roman" w:cs="Times New Roman"/>
          <w:sz w:val="24"/>
          <w:szCs w:val="24"/>
        </w:rPr>
      </w:pPr>
      <w:r w:rsidRPr="00072624">
        <w:rPr>
          <w:rFonts w:ascii="Times New Roman" w:hAnsi="Times New Roman" w:cs="Times New Roman"/>
          <w:sz w:val="24"/>
          <w:szCs w:val="24"/>
        </w:rPr>
        <w:t> Режим дня должен соответствовать возрастным особенностям детей и способствовать их гармоничному развитию. Максимальная продолжительность непрерывного бодрствования детей 3-7 лет составляет 5,5-6 часов.</w:t>
      </w:r>
    </w:p>
    <w:p w:rsidR="00470B6C" w:rsidRPr="00072624" w:rsidRDefault="00470B6C" w:rsidP="008339B5">
      <w:pPr>
        <w:jc w:val="both"/>
        <w:rPr>
          <w:rFonts w:ascii="Times New Roman" w:hAnsi="Times New Roman" w:cs="Times New Roman"/>
          <w:sz w:val="24"/>
          <w:szCs w:val="24"/>
        </w:rPr>
      </w:pPr>
      <w:r w:rsidRPr="00072624">
        <w:rPr>
          <w:rFonts w:ascii="Times New Roman" w:hAnsi="Times New Roman" w:cs="Times New Roman"/>
          <w:sz w:val="24"/>
          <w:szCs w:val="24"/>
        </w:rPr>
        <w:t> Рекомендуемая продолжительность ежедневных прогулок составляет 3-4 часа.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15°С и скорости ветра более 7 м/с продолжительность прогулки рекомендуется сокращать.</w:t>
      </w:r>
    </w:p>
    <w:p w:rsidR="00470B6C" w:rsidRPr="00072624" w:rsidRDefault="00470B6C" w:rsidP="008339B5">
      <w:pPr>
        <w:jc w:val="both"/>
        <w:rPr>
          <w:rFonts w:ascii="Times New Roman" w:hAnsi="Times New Roman" w:cs="Times New Roman"/>
          <w:sz w:val="24"/>
          <w:szCs w:val="24"/>
        </w:rPr>
      </w:pPr>
      <w:r w:rsidRPr="00072624">
        <w:rPr>
          <w:rFonts w:ascii="Times New Roman" w:hAnsi="Times New Roman" w:cs="Times New Roman"/>
          <w:sz w:val="24"/>
          <w:szCs w:val="24"/>
        </w:rPr>
        <w:t xml:space="preserve"> Рекомендуется организовывать прогулки 2 раза в день: в первую половину дня и во вторую половину дня - после дневного сна или перед уходом детей домой. </w:t>
      </w:r>
    </w:p>
    <w:p w:rsidR="00470B6C" w:rsidRPr="00072624" w:rsidRDefault="00470B6C" w:rsidP="008339B5">
      <w:pPr>
        <w:jc w:val="both"/>
        <w:rPr>
          <w:rFonts w:ascii="Times New Roman" w:hAnsi="Times New Roman" w:cs="Times New Roman"/>
          <w:sz w:val="24"/>
          <w:szCs w:val="24"/>
        </w:rPr>
      </w:pPr>
      <w:r w:rsidRPr="00072624">
        <w:rPr>
          <w:rFonts w:ascii="Times New Roman" w:hAnsi="Times New Roman" w:cs="Times New Roman"/>
          <w:sz w:val="24"/>
          <w:szCs w:val="24"/>
        </w:rPr>
        <w:t xml:space="preserve"> При организации режима пребывания детей в дошкольных образовательных организациях (группах) более 5 часов организуется прием пищи с интервалом 3-4 часа и дневной сон; при организации режима пребывания детей до 5 часов - организуется однократный прием пищи. </w:t>
      </w:r>
    </w:p>
    <w:p w:rsidR="00470B6C" w:rsidRPr="00072624" w:rsidRDefault="00470B6C" w:rsidP="008339B5">
      <w:pPr>
        <w:jc w:val="both"/>
        <w:rPr>
          <w:rFonts w:ascii="Times New Roman" w:hAnsi="Times New Roman" w:cs="Times New Roman"/>
          <w:sz w:val="24"/>
          <w:szCs w:val="24"/>
          <w:u w:val="single"/>
        </w:rPr>
      </w:pPr>
      <w:r w:rsidRPr="00072624">
        <w:rPr>
          <w:rFonts w:ascii="Times New Roman" w:hAnsi="Times New Roman" w:cs="Times New Roman"/>
          <w:sz w:val="24"/>
          <w:szCs w:val="24"/>
        </w:rPr>
        <w:t xml:space="preserve">Общая продолжительность суточного сна для детей дошкольного возраста 12-12,5 часа, из которых 2-2,5 часа отводится на дневной сон. Перед сном не рекомендуется проведение подвижных эмоциональных игр, закаливающих процедур. Во время сна детей присутствие воспитателя (или его помощника) в спальне </w:t>
      </w:r>
      <w:r w:rsidRPr="00072624">
        <w:rPr>
          <w:rFonts w:ascii="Times New Roman" w:hAnsi="Times New Roman" w:cs="Times New Roman"/>
          <w:sz w:val="24"/>
          <w:szCs w:val="24"/>
          <w:u w:val="single"/>
        </w:rPr>
        <w:t xml:space="preserve">обязательно. </w:t>
      </w:r>
    </w:p>
    <w:p w:rsidR="00470B6C" w:rsidRPr="00072624" w:rsidRDefault="00470B6C" w:rsidP="008339B5">
      <w:pPr>
        <w:jc w:val="both"/>
        <w:rPr>
          <w:rFonts w:ascii="Times New Roman" w:hAnsi="Times New Roman" w:cs="Times New Roman"/>
          <w:sz w:val="24"/>
          <w:szCs w:val="24"/>
        </w:rPr>
      </w:pPr>
      <w:r w:rsidRPr="00072624">
        <w:rPr>
          <w:rFonts w:ascii="Times New Roman" w:hAnsi="Times New Roman" w:cs="Times New Roman"/>
          <w:sz w:val="24"/>
          <w:szCs w:val="24"/>
        </w:rPr>
        <w:t xml:space="preserve">      На самостоятельную деятельность детей 3-7 лет (игры, подготовка к образовательной деятельности, личная гигиена) в режиме дня должно отводиться не менее 3-4 часов. </w:t>
      </w:r>
    </w:p>
    <w:p w:rsidR="00470B6C" w:rsidRPr="00072624" w:rsidRDefault="00470B6C" w:rsidP="008339B5">
      <w:pPr>
        <w:jc w:val="both"/>
        <w:rPr>
          <w:rFonts w:ascii="Times New Roman" w:hAnsi="Times New Roman" w:cs="Times New Roman"/>
          <w:sz w:val="24"/>
          <w:szCs w:val="24"/>
        </w:rPr>
      </w:pPr>
      <w:r w:rsidRPr="00072624">
        <w:rPr>
          <w:rFonts w:ascii="Times New Roman" w:hAnsi="Times New Roman" w:cs="Times New Roman"/>
          <w:sz w:val="24"/>
          <w:szCs w:val="24"/>
        </w:rPr>
        <w:t xml:space="preserve">    Продолжительность непрерывной непосредственно образовательной деятельности для детей от 5 до 6 лет - не более 25 минут. 11.11. Максимально допустимый объем образовательной нагрузки в первой половине дня в старшей и подготовительной - 45 минут и 1,5 часа соответственно. В середине времени, </w:t>
      </w:r>
      <w:r w:rsidRPr="00072624">
        <w:rPr>
          <w:rFonts w:ascii="Times New Roman" w:hAnsi="Times New Roman" w:cs="Times New Roman"/>
          <w:b/>
          <w:bCs/>
          <w:sz w:val="24"/>
          <w:szCs w:val="24"/>
        </w:rPr>
        <w:t>отведенного</w:t>
      </w:r>
      <w:r w:rsidRPr="00072624">
        <w:rPr>
          <w:rFonts w:ascii="Times New Roman" w:hAnsi="Times New Roman" w:cs="Times New Roman"/>
          <w:sz w:val="24"/>
          <w:szCs w:val="24"/>
        </w:rPr>
        <w:t xml:space="preserve">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470B6C" w:rsidRPr="00072624" w:rsidRDefault="00470B6C" w:rsidP="008339B5">
      <w:pPr>
        <w:jc w:val="both"/>
        <w:rPr>
          <w:rFonts w:ascii="Times New Roman" w:hAnsi="Times New Roman" w:cs="Times New Roman"/>
          <w:sz w:val="24"/>
          <w:szCs w:val="24"/>
        </w:rPr>
      </w:pPr>
      <w:r w:rsidRPr="00072624">
        <w:rPr>
          <w:rFonts w:ascii="Times New Roman" w:hAnsi="Times New Roman" w:cs="Times New Roman"/>
          <w:sz w:val="24"/>
          <w:szCs w:val="24"/>
        </w:rPr>
        <w:lastRenderedPageBreak/>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25-30 минут в день. В середине непосредственно образовательной деятельности статического характера проводятся физкультурные минутки.</w:t>
      </w:r>
    </w:p>
    <w:p w:rsidR="00470B6C" w:rsidRPr="00072624" w:rsidRDefault="00470B6C" w:rsidP="008339B5">
      <w:pPr>
        <w:jc w:val="both"/>
        <w:rPr>
          <w:rFonts w:ascii="Times New Roman" w:hAnsi="Times New Roman" w:cs="Times New Roman"/>
          <w:sz w:val="24"/>
          <w:szCs w:val="24"/>
        </w:rPr>
      </w:pPr>
      <w:r w:rsidRPr="00072624">
        <w:rPr>
          <w:rFonts w:ascii="Times New Roman" w:hAnsi="Times New Roman" w:cs="Times New Roman"/>
          <w:sz w:val="24"/>
          <w:szCs w:val="24"/>
        </w:rPr>
        <w:t xml:space="preserve">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w:t>
      </w:r>
    </w:p>
    <w:p w:rsidR="00470B6C" w:rsidRPr="00072624" w:rsidRDefault="00470B6C" w:rsidP="008339B5">
      <w:pPr>
        <w:jc w:val="both"/>
        <w:rPr>
          <w:rFonts w:ascii="Times New Roman" w:hAnsi="Times New Roman" w:cs="Times New Roman"/>
          <w:sz w:val="24"/>
          <w:szCs w:val="24"/>
        </w:rPr>
      </w:pPr>
      <w:r w:rsidRPr="00072624">
        <w:rPr>
          <w:rFonts w:ascii="Times New Roman" w:hAnsi="Times New Roman" w:cs="Times New Roman"/>
          <w:sz w:val="24"/>
          <w:szCs w:val="24"/>
        </w:rPr>
        <w:t xml:space="preserve">Двигательный режим, физические упражнения и закаливающие мероприятия следует осуществлять с учетом здоровья, возраста детей и времени года. </w:t>
      </w:r>
    </w:p>
    <w:p w:rsidR="00470B6C" w:rsidRPr="00072624" w:rsidRDefault="00470B6C" w:rsidP="008339B5">
      <w:pPr>
        <w:jc w:val="both"/>
        <w:rPr>
          <w:rFonts w:ascii="Times New Roman" w:hAnsi="Times New Roman" w:cs="Times New Roman"/>
          <w:sz w:val="24"/>
          <w:szCs w:val="24"/>
        </w:rPr>
      </w:pPr>
      <w:r w:rsidRPr="00072624">
        <w:rPr>
          <w:rFonts w:ascii="Times New Roman" w:hAnsi="Times New Roman" w:cs="Times New Roman"/>
          <w:sz w:val="24"/>
          <w:szCs w:val="24"/>
        </w:rPr>
        <w:t xml:space="preserve">Рекомендуется использовать формы двигательной деятельности: утреннюю гимнастику, занятия физической культурой в помещении и на воздухе, физкультурные минутки, подвижные игры, спортивные упражнения, ритмическую гимнастику, занятия на тренажерах, плавание и другие. </w:t>
      </w:r>
    </w:p>
    <w:p w:rsidR="00470B6C" w:rsidRPr="00072624" w:rsidRDefault="00470B6C" w:rsidP="008339B5">
      <w:pPr>
        <w:jc w:val="both"/>
        <w:rPr>
          <w:rFonts w:ascii="Times New Roman" w:hAnsi="Times New Roman" w:cs="Times New Roman"/>
          <w:sz w:val="24"/>
          <w:szCs w:val="24"/>
        </w:rPr>
      </w:pPr>
      <w:r w:rsidRPr="00072624">
        <w:rPr>
          <w:rFonts w:ascii="Times New Roman" w:hAnsi="Times New Roman" w:cs="Times New Roman"/>
          <w:sz w:val="24"/>
          <w:szCs w:val="24"/>
        </w:rPr>
        <w:t>В объеме двигательной активности воспитанников 5-7 лет следует предусмотреть в организованных формах оздоровительно-воспитательной деятельности 6-8 часов в неделю с учетом психофизиологических особенностей детей, времени года и режима работы дошкольных образовательных организаций.</w:t>
      </w:r>
    </w:p>
    <w:p w:rsidR="00470B6C" w:rsidRPr="00072624" w:rsidRDefault="00470B6C" w:rsidP="008339B5">
      <w:pPr>
        <w:jc w:val="both"/>
        <w:rPr>
          <w:rFonts w:ascii="Times New Roman" w:hAnsi="Times New Roman" w:cs="Times New Roman"/>
          <w:sz w:val="24"/>
          <w:szCs w:val="24"/>
        </w:rPr>
      </w:pPr>
      <w:r w:rsidRPr="00072624">
        <w:rPr>
          <w:rFonts w:ascii="Times New Roman" w:hAnsi="Times New Roman" w:cs="Times New Roman"/>
          <w:sz w:val="24"/>
          <w:szCs w:val="24"/>
        </w:rPr>
        <w:t xml:space="preserve">Для реализации двигательной деятельности детей используются оборудование и инвентарь физкультурного зала и спортивных площадок в соответствии с возрастом и ростом ребенка. </w:t>
      </w:r>
    </w:p>
    <w:p w:rsidR="00470B6C" w:rsidRPr="00072624" w:rsidRDefault="00470B6C" w:rsidP="008339B5">
      <w:pPr>
        <w:jc w:val="both"/>
        <w:rPr>
          <w:rFonts w:ascii="Times New Roman" w:hAnsi="Times New Roman" w:cs="Times New Roman"/>
          <w:sz w:val="24"/>
          <w:szCs w:val="24"/>
        </w:rPr>
      </w:pPr>
      <w:r w:rsidRPr="00072624">
        <w:rPr>
          <w:rFonts w:ascii="Times New Roman" w:hAnsi="Times New Roman" w:cs="Times New Roman"/>
          <w:sz w:val="24"/>
          <w:szCs w:val="24"/>
        </w:rPr>
        <w:t xml:space="preserve">Занятия по физическому развитию основной образовательной программы для детей в возрасте от 3 до 7 лет организуются не менее 3 раз в неделю. Длительность занятий по физическому развитию зависит от возраста детей и составляет: - в старшей группе - 25 мин., </w:t>
      </w:r>
    </w:p>
    <w:p w:rsidR="00470B6C" w:rsidRPr="00072624" w:rsidRDefault="00470B6C" w:rsidP="008339B5">
      <w:pPr>
        <w:jc w:val="both"/>
        <w:rPr>
          <w:rFonts w:ascii="Times New Roman" w:hAnsi="Times New Roman" w:cs="Times New Roman"/>
          <w:sz w:val="24"/>
          <w:szCs w:val="24"/>
        </w:rPr>
      </w:pPr>
      <w:r w:rsidRPr="00072624">
        <w:rPr>
          <w:rFonts w:ascii="Times New Roman" w:hAnsi="Times New Roman" w:cs="Times New Roman"/>
          <w:sz w:val="24"/>
          <w:szCs w:val="24"/>
        </w:rPr>
        <w:t xml:space="preserve">Один раз в неделю для детей 5-7 лет следует круглогодично организовывать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 </w:t>
      </w:r>
    </w:p>
    <w:p w:rsidR="00470B6C" w:rsidRPr="00072624" w:rsidRDefault="00470B6C" w:rsidP="008339B5">
      <w:pPr>
        <w:jc w:val="both"/>
        <w:rPr>
          <w:rFonts w:ascii="Times New Roman" w:hAnsi="Times New Roman" w:cs="Times New Roman"/>
          <w:b/>
          <w:bCs/>
          <w:sz w:val="24"/>
          <w:szCs w:val="24"/>
        </w:rPr>
      </w:pPr>
      <w:r w:rsidRPr="00072624">
        <w:rPr>
          <w:rFonts w:ascii="Times New Roman" w:hAnsi="Times New Roman" w:cs="Times New Roman"/>
          <w:b/>
          <w:bCs/>
          <w:sz w:val="24"/>
          <w:szCs w:val="24"/>
        </w:rPr>
        <w:t>Ежедневная организации жизни и деятельности детей осуществляется с учетом:</w:t>
      </w:r>
    </w:p>
    <w:p w:rsidR="00470B6C" w:rsidRPr="00072624" w:rsidRDefault="00470B6C" w:rsidP="00D74626">
      <w:pPr>
        <w:numPr>
          <w:ilvl w:val="0"/>
          <w:numId w:val="33"/>
        </w:numPr>
        <w:jc w:val="both"/>
        <w:rPr>
          <w:rFonts w:ascii="Times New Roman" w:hAnsi="Times New Roman" w:cs="Times New Roman"/>
          <w:sz w:val="24"/>
          <w:szCs w:val="24"/>
        </w:rPr>
      </w:pPr>
      <w:r w:rsidRPr="00072624">
        <w:rPr>
          <w:rFonts w:ascii="Times New Roman" w:hAnsi="Times New Roman" w:cs="Times New Roman"/>
          <w:sz w:val="24"/>
          <w:szCs w:val="24"/>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470B6C" w:rsidRPr="00072624" w:rsidRDefault="00470B6C" w:rsidP="00D74626">
      <w:pPr>
        <w:numPr>
          <w:ilvl w:val="0"/>
          <w:numId w:val="33"/>
        </w:numPr>
        <w:jc w:val="both"/>
        <w:rPr>
          <w:rFonts w:ascii="Times New Roman" w:hAnsi="Times New Roman" w:cs="Times New Roman"/>
          <w:sz w:val="24"/>
          <w:szCs w:val="24"/>
        </w:rPr>
      </w:pPr>
      <w:r w:rsidRPr="00072624">
        <w:rPr>
          <w:rFonts w:ascii="Times New Roman" w:hAnsi="Times New Roman" w:cs="Times New Roman"/>
          <w:sz w:val="24"/>
          <w:szCs w:val="24"/>
        </w:rPr>
        <w:t xml:space="preserve">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470B6C" w:rsidRPr="00072624" w:rsidRDefault="00470B6C" w:rsidP="008339B5">
      <w:pPr>
        <w:jc w:val="both"/>
        <w:rPr>
          <w:rFonts w:ascii="Times New Roman" w:hAnsi="Times New Roman" w:cs="Times New Roman"/>
          <w:b/>
          <w:bCs/>
          <w:sz w:val="24"/>
          <w:szCs w:val="24"/>
        </w:rPr>
      </w:pPr>
      <w:r w:rsidRPr="00072624">
        <w:rPr>
          <w:rFonts w:ascii="Times New Roman" w:hAnsi="Times New Roman" w:cs="Times New Roman"/>
          <w:b/>
          <w:bCs/>
          <w:sz w:val="24"/>
          <w:szCs w:val="24"/>
        </w:rPr>
        <w:t xml:space="preserve"> Организация  режима  дня.</w:t>
      </w:r>
    </w:p>
    <w:p w:rsidR="00470B6C" w:rsidRPr="00072624" w:rsidRDefault="00470B6C" w:rsidP="008339B5">
      <w:pPr>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       При проведении режимных процессов ДОУ придерживается следующих правил:</w:t>
      </w:r>
    </w:p>
    <w:p w:rsidR="00470B6C" w:rsidRPr="00072624" w:rsidRDefault="00470B6C" w:rsidP="00D74626">
      <w:pPr>
        <w:numPr>
          <w:ilvl w:val="0"/>
          <w:numId w:val="32"/>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lastRenderedPageBreak/>
        <w:t>Полное и своевременное удовлетворение всех органических потребностей детей (во сне, питании).</w:t>
      </w:r>
    </w:p>
    <w:p w:rsidR="00470B6C" w:rsidRPr="00072624" w:rsidRDefault="00470B6C" w:rsidP="00D74626">
      <w:pPr>
        <w:numPr>
          <w:ilvl w:val="0"/>
          <w:numId w:val="32"/>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Тщательный гигиенический уход, обеспечение чистоты тела, одежды, постели.</w:t>
      </w:r>
    </w:p>
    <w:p w:rsidR="00470B6C" w:rsidRPr="00072624" w:rsidRDefault="00470B6C" w:rsidP="00D74626">
      <w:pPr>
        <w:numPr>
          <w:ilvl w:val="0"/>
          <w:numId w:val="32"/>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Привлечение детей к посильному участию в режимных процессах; поощрение самостоятельности и активности.</w:t>
      </w:r>
    </w:p>
    <w:p w:rsidR="00470B6C" w:rsidRPr="00072624" w:rsidRDefault="00470B6C" w:rsidP="00D74626">
      <w:pPr>
        <w:numPr>
          <w:ilvl w:val="0"/>
          <w:numId w:val="32"/>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Формирование культурно-гигиенических навыков.</w:t>
      </w:r>
    </w:p>
    <w:p w:rsidR="00470B6C" w:rsidRPr="00072624" w:rsidRDefault="00470B6C" w:rsidP="00D74626">
      <w:pPr>
        <w:numPr>
          <w:ilvl w:val="0"/>
          <w:numId w:val="32"/>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Эмоциональное общение в ходе выполнения режимных процессов.</w:t>
      </w:r>
    </w:p>
    <w:p w:rsidR="00470B6C" w:rsidRPr="00072624" w:rsidRDefault="00470B6C" w:rsidP="00D74626">
      <w:pPr>
        <w:numPr>
          <w:ilvl w:val="0"/>
          <w:numId w:val="32"/>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Учет потребностей детей, индивидуальных особенностей каждого ребенка.</w:t>
      </w:r>
    </w:p>
    <w:p w:rsidR="00470B6C" w:rsidRPr="00072624" w:rsidRDefault="00470B6C" w:rsidP="00D74626">
      <w:pPr>
        <w:numPr>
          <w:ilvl w:val="0"/>
          <w:numId w:val="32"/>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470B6C" w:rsidRPr="00072624" w:rsidRDefault="00470B6C" w:rsidP="008339B5">
      <w:pPr>
        <w:ind w:left="180"/>
        <w:jc w:val="both"/>
        <w:rPr>
          <w:rFonts w:ascii="Times New Roman" w:hAnsi="Times New Roman" w:cs="Times New Roman"/>
          <w:sz w:val="24"/>
          <w:szCs w:val="24"/>
          <w:lang w:eastAsia="ru-RU"/>
        </w:rPr>
      </w:pPr>
    </w:p>
    <w:p w:rsidR="00470B6C" w:rsidRPr="00072624" w:rsidRDefault="00470B6C" w:rsidP="008339B5">
      <w:pPr>
        <w:ind w:left="180"/>
        <w:jc w:val="both"/>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 xml:space="preserve">      Основные  принципы  построения  режима  дня:</w:t>
      </w:r>
    </w:p>
    <w:p w:rsidR="00470B6C" w:rsidRPr="00072624" w:rsidRDefault="00470B6C" w:rsidP="00D74626">
      <w:pPr>
        <w:numPr>
          <w:ilvl w:val="0"/>
          <w:numId w:val="32"/>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470B6C" w:rsidRPr="00072624" w:rsidRDefault="00470B6C" w:rsidP="00D74626">
      <w:pPr>
        <w:numPr>
          <w:ilvl w:val="0"/>
          <w:numId w:val="32"/>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w:t>
      </w:r>
    </w:p>
    <w:p w:rsidR="00470B6C" w:rsidRPr="00072624" w:rsidRDefault="00470B6C" w:rsidP="00D74626">
      <w:pPr>
        <w:numPr>
          <w:ilvl w:val="0"/>
          <w:numId w:val="32"/>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Организация  режима  дня  проводится  с  учетом  теплого  и  холодного  периода  года </w:t>
      </w:r>
    </w:p>
    <w:p w:rsidR="00470B6C" w:rsidRPr="00072624" w:rsidRDefault="00470B6C" w:rsidP="00072624">
      <w:pPr>
        <w:spacing w:after="0" w:line="240" w:lineRule="auto"/>
        <w:rPr>
          <w:rFonts w:ascii="Times New Roman" w:hAnsi="Times New Roman" w:cs="Times New Roman"/>
          <w:b/>
          <w:bCs/>
          <w:sz w:val="24"/>
          <w:szCs w:val="24"/>
          <w:lang w:eastAsia="ru-RU"/>
        </w:rPr>
      </w:pPr>
    </w:p>
    <w:p w:rsidR="004C12E4" w:rsidRDefault="004C12E4" w:rsidP="008339B5">
      <w:pPr>
        <w:spacing w:after="0" w:line="240" w:lineRule="auto"/>
        <w:jc w:val="center"/>
        <w:rPr>
          <w:rFonts w:ascii="Times New Roman" w:hAnsi="Times New Roman" w:cs="Times New Roman"/>
          <w:b/>
          <w:bCs/>
          <w:sz w:val="24"/>
          <w:szCs w:val="24"/>
          <w:lang w:eastAsia="ru-RU"/>
        </w:rPr>
      </w:pPr>
    </w:p>
    <w:p w:rsidR="004C12E4" w:rsidRDefault="004C12E4" w:rsidP="008339B5">
      <w:pPr>
        <w:spacing w:after="0" w:line="240" w:lineRule="auto"/>
        <w:jc w:val="center"/>
        <w:rPr>
          <w:rFonts w:ascii="Times New Roman" w:hAnsi="Times New Roman" w:cs="Times New Roman"/>
          <w:b/>
          <w:bCs/>
          <w:sz w:val="24"/>
          <w:szCs w:val="24"/>
          <w:lang w:eastAsia="ru-RU"/>
        </w:rPr>
      </w:pPr>
    </w:p>
    <w:p w:rsidR="004C12E4" w:rsidRDefault="004C12E4" w:rsidP="008339B5">
      <w:pPr>
        <w:spacing w:after="0" w:line="240" w:lineRule="auto"/>
        <w:jc w:val="center"/>
        <w:rPr>
          <w:rFonts w:ascii="Times New Roman" w:hAnsi="Times New Roman" w:cs="Times New Roman"/>
          <w:b/>
          <w:bCs/>
          <w:sz w:val="24"/>
          <w:szCs w:val="24"/>
          <w:lang w:eastAsia="ru-RU"/>
        </w:rPr>
      </w:pPr>
    </w:p>
    <w:p w:rsidR="004C12E4" w:rsidRDefault="004C12E4" w:rsidP="008339B5">
      <w:pPr>
        <w:spacing w:after="0" w:line="240" w:lineRule="auto"/>
        <w:jc w:val="center"/>
        <w:rPr>
          <w:rFonts w:ascii="Times New Roman" w:hAnsi="Times New Roman" w:cs="Times New Roman"/>
          <w:b/>
          <w:bCs/>
          <w:sz w:val="24"/>
          <w:szCs w:val="24"/>
          <w:lang w:eastAsia="ru-RU"/>
        </w:rPr>
      </w:pPr>
    </w:p>
    <w:p w:rsidR="004C12E4" w:rsidRDefault="004C12E4" w:rsidP="008339B5">
      <w:pPr>
        <w:spacing w:after="0" w:line="240" w:lineRule="auto"/>
        <w:jc w:val="center"/>
        <w:rPr>
          <w:rFonts w:ascii="Times New Roman" w:hAnsi="Times New Roman" w:cs="Times New Roman"/>
          <w:b/>
          <w:bCs/>
          <w:sz w:val="24"/>
          <w:szCs w:val="24"/>
          <w:lang w:eastAsia="ru-RU"/>
        </w:rPr>
      </w:pPr>
    </w:p>
    <w:p w:rsidR="004C12E4" w:rsidRDefault="004C12E4" w:rsidP="008339B5">
      <w:pPr>
        <w:spacing w:after="0" w:line="240" w:lineRule="auto"/>
        <w:jc w:val="center"/>
        <w:rPr>
          <w:rFonts w:ascii="Times New Roman" w:hAnsi="Times New Roman" w:cs="Times New Roman"/>
          <w:b/>
          <w:bCs/>
          <w:sz w:val="24"/>
          <w:szCs w:val="24"/>
          <w:lang w:eastAsia="ru-RU"/>
        </w:rPr>
      </w:pPr>
    </w:p>
    <w:p w:rsidR="004C12E4" w:rsidRDefault="004C12E4" w:rsidP="008339B5">
      <w:pPr>
        <w:spacing w:after="0" w:line="240" w:lineRule="auto"/>
        <w:jc w:val="center"/>
        <w:rPr>
          <w:rFonts w:ascii="Times New Roman" w:hAnsi="Times New Roman" w:cs="Times New Roman"/>
          <w:b/>
          <w:bCs/>
          <w:sz w:val="24"/>
          <w:szCs w:val="24"/>
          <w:lang w:eastAsia="ru-RU"/>
        </w:rPr>
      </w:pPr>
    </w:p>
    <w:p w:rsidR="004C12E4" w:rsidRDefault="004C12E4" w:rsidP="008339B5">
      <w:pPr>
        <w:spacing w:after="0" w:line="240" w:lineRule="auto"/>
        <w:jc w:val="center"/>
        <w:rPr>
          <w:rFonts w:ascii="Times New Roman" w:hAnsi="Times New Roman" w:cs="Times New Roman"/>
          <w:b/>
          <w:bCs/>
          <w:sz w:val="24"/>
          <w:szCs w:val="24"/>
          <w:lang w:eastAsia="ru-RU"/>
        </w:rPr>
      </w:pPr>
    </w:p>
    <w:p w:rsidR="004C12E4" w:rsidRDefault="004C12E4" w:rsidP="008339B5">
      <w:pPr>
        <w:spacing w:after="0" w:line="240" w:lineRule="auto"/>
        <w:jc w:val="center"/>
        <w:rPr>
          <w:rFonts w:ascii="Times New Roman" w:hAnsi="Times New Roman" w:cs="Times New Roman"/>
          <w:b/>
          <w:bCs/>
          <w:sz w:val="24"/>
          <w:szCs w:val="24"/>
          <w:lang w:eastAsia="ru-RU"/>
        </w:rPr>
      </w:pPr>
    </w:p>
    <w:p w:rsidR="004C12E4" w:rsidRDefault="004C12E4" w:rsidP="008339B5">
      <w:pPr>
        <w:spacing w:after="0" w:line="240" w:lineRule="auto"/>
        <w:jc w:val="center"/>
        <w:rPr>
          <w:rFonts w:ascii="Times New Roman" w:hAnsi="Times New Roman" w:cs="Times New Roman"/>
          <w:b/>
          <w:bCs/>
          <w:sz w:val="24"/>
          <w:szCs w:val="24"/>
          <w:lang w:eastAsia="ru-RU"/>
        </w:rPr>
      </w:pPr>
    </w:p>
    <w:p w:rsidR="004C12E4" w:rsidRDefault="004C12E4" w:rsidP="008339B5">
      <w:pPr>
        <w:spacing w:after="0" w:line="240" w:lineRule="auto"/>
        <w:jc w:val="center"/>
        <w:rPr>
          <w:rFonts w:ascii="Times New Roman" w:hAnsi="Times New Roman" w:cs="Times New Roman"/>
          <w:b/>
          <w:bCs/>
          <w:sz w:val="24"/>
          <w:szCs w:val="24"/>
          <w:lang w:eastAsia="ru-RU"/>
        </w:rPr>
      </w:pPr>
    </w:p>
    <w:p w:rsidR="004C12E4" w:rsidRDefault="004C12E4" w:rsidP="008339B5">
      <w:pPr>
        <w:spacing w:after="0" w:line="240" w:lineRule="auto"/>
        <w:jc w:val="center"/>
        <w:rPr>
          <w:rFonts w:ascii="Times New Roman" w:hAnsi="Times New Roman" w:cs="Times New Roman"/>
          <w:b/>
          <w:bCs/>
          <w:sz w:val="24"/>
          <w:szCs w:val="24"/>
          <w:lang w:eastAsia="ru-RU"/>
        </w:rPr>
      </w:pPr>
    </w:p>
    <w:p w:rsidR="004C12E4" w:rsidRDefault="004C12E4" w:rsidP="008339B5">
      <w:pPr>
        <w:spacing w:after="0" w:line="240" w:lineRule="auto"/>
        <w:jc w:val="center"/>
        <w:rPr>
          <w:rFonts w:ascii="Times New Roman" w:hAnsi="Times New Roman" w:cs="Times New Roman"/>
          <w:b/>
          <w:bCs/>
          <w:sz w:val="24"/>
          <w:szCs w:val="24"/>
          <w:lang w:eastAsia="ru-RU"/>
        </w:rPr>
      </w:pPr>
    </w:p>
    <w:p w:rsidR="004C12E4" w:rsidRDefault="004C12E4" w:rsidP="008339B5">
      <w:pPr>
        <w:spacing w:after="0" w:line="240" w:lineRule="auto"/>
        <w:jc w:val="center"/>
        <w:rPr>
          <w:rFonts w:ascii="Times New Roman" w:hAnsi="Times New Roman" w:cs="Times New Roman"/>
          <w:b/>
          <w:bCs/>
          <w:sz w:val="24"/>
          <w:szCs w:val="24"/>
          <w:lang w:eastAsia="ru-RU"/>
        </w:rPr>
      </w:pPr>
    </w:p>
    <w:p w:rsidR="004C12E4" w:rsidRDefault="004C12E4" w:rsidP="008339B5">
      <w:pPr>
        <w:spacing w:after="0" w:line="240" w:lineRule="auto"/>
        <w:jc w:val="center"/>
        <w:rPr>
          <w:rFonts w:ascii="Times New Roman" w:hAnsi="Times New Roman" w:cs="Times New Roman"/>
          <w:b/>
          <w:bCs/>
          <w:sz w:val="24"/>
          <w:szCs w:val="24"/>
          <w:lang w:eastAsia="ru-RU"/>
        </w:rPr>
      </w:pPr>
    </w:p>
    <w:p w:rsidR="004C12E4" w:rsidRDefault="004C12E4" w:rsidP="008339B5">
      <w:pPr>
        <w:spacing w:after="0" w:line="240" w:lineRule="auto"/>
        <w:jc w:val="center"/>
        <w:rPr>
          <w:rFonts w:ascii="Times New Roman" w:hAnsi="Times New Roman" w:cs="Times New Roman"/>
          <w:b/>
          <w:bCs/>
          <w:sz w:val="24"/>
          <w:szCs w:val="24"/>
          <w:lang w:eastAsia="ru-RU"/>
        </w:rPr>
      </w:pPr>
    </w:p>
    <w:p w:rsidR="004C12E4" w:rsidRDefault="004C12E4" w:rsidP="008339B5">
      <w:pPr>
        <w:spacing w:after="0" w:line="240" w:lineRule="auto"/>
        <w:jc w:val="center"/>
        <w:rPr>
          <w:rFonts w:ascii="Times New Roman" w:hAnsi="Times New Roman" w:cs="Times New Roman"/>
          <w:b/>
          <w:bCs/>
          <w:sz w:val="24"/>
          <w:szCs w:val="24"/>
          <w:lang w:eastAsia="ru-RU"/>
        </w:rPr>
      </w:pPr>
    </w:p>
    <w:p w:rsidR="004C12E4" w:rsidRDefault="004C12E4" w:rsidP="008339B5">
      <w:pPr>
        <w:spacing w:after="0" w:line="240" w:lineRule="auto"/>
        <w:jc w:val="center"/>
        <w:rPr>
          <w:rFonts w:ascii="Times New Roman" w:hAnsi="Times New Roman" w:cs="Times New Roman"/>
          <w:b/>
          <w:bCs/>
          <w:sz w:val="24"/>
          <w:szCs w:val="24"/>
          <w:lang w:eastAsia="ru-RU"/>
        </w:rPr>
      </w:pPr>
    </w:p>
    <w:p w:rsidR="004C12E4" w:rsidRDefault="004C12E4" w:rsidP="008339B5">
      <w:pPr>
        <w:spacing w:after="0" w:line="240" w:lineRule="auto"/>
        <w:jc w:val="center"/>
        <w:rPr>
          <w:rFonts w:ascii="Times New Roman" w:hAnsi="Times New Roman" w:cs="Times New Roman"/>
          <w:b/>
          <w:bCs/>
          <w:sz w:val="24"/>
          <w:szCs w:val="24"/>
          <w:lang w:eastAsia="ru-RU"/>
        </w:rPr>
      </w:pPr>
    </w:p>
    <w:p w:rsidR="004C12E4" w:rsidRDefault="004C12E4" w:rsidP="008339B5">
      <w:pPr>
        <w:spacing w:after="0" w:line="240" w:lineRule="auto"/>
        <w:jc w:val="center"/>
        <w:rPr>
          <w:rFonts w:ascii="Times New Roman" w:hAnsi="Times New Roman" w:cs="Times New Roman"/>
          <w:b/>
          <w:bCs/>
          <w:sz w:val="24"/>
          <w:szCs w:val="24"/>
          <w:lang w:eastAsia="ru-RU"/>
        </w:rPr>
      </w:pPr>
    </w:p>
    <w:p w:rsidR="004C12E4" w:rsidRDefault="004C12E4" w:rsidP="008339B5">
      <w:pPr>
        <w:spacing w:after="0" w:line="240" w:lineRule="auto"/>
        <w:jc w:val="center"/>
        <w:rPr>
          <w:rFonts w:ascii="Times New Roman" w:hAnsi="Times New Roman" w:cs="Times New Roman"/>
          <w:b/>
          <w:bCs/>
          <w:sz w:val="24"/>
          <w:szCs w:val="24"/>
          <w:lang w:eastAsia="ru-RU"/>
        </w:rPr>
      </w:pPr>
    </w:p>
    <w:p w:rsidR="004C12E4" w:rsidRDefault="004C12E4" w:rsidP="008339B5">
      <w:pPr>
        <w:spacing w:after="0" w:line="240" w:lineRule="auto"/>
        <w:jc w:val="center"/>
        <w:rPr>
          <w:rFonts w:ascii="Times New Roman" w:hAnsi="Times New Roman" w:cs="Times New Roman"/>
          <w:b/>
          <w:bCs/>
          <w:sz w:val="24"/>
          <w:szCs w:val="24"/>
          <w:lang w:eastAsia="ru-RU"/>
        </w:rPr>
      </w:pPr>
    </w:p>
    <w:p w:rsidR="004C12E4" w:rsidRDefault="004C12E4" w:rsidP="008339B5">
      <w:pPr>
        <w:spacing w:after="0" w:line="240" w:lineRule="auto"/>
        <w:jc w:val="center"/>
        <w:rPr>
          <w:rFonts w:ascii="Times New Roman" w:hAnsi="Times New Roman" w:cs="Times New Roman"/>
          <w:b/>
          <w:bCs/>
          <w:sz w:val="24"/>
          <w:szCs w:val="24"/>
          <w:lang w:eastAsia="ru-RU"/>
        </w:rPr>
      </w:pPr>
    </w:p>
    <w:p w:rsidR="004C12E4" w:rsidRDefault="004C12E4" w:rsidP="008339B5">
      <w:pPr>
        <w:spacing w:after="0" w:line="240" w:lineRule="auto"/>
        <w:jc w:val="center"/>
        <w:rPr>
          <w:rFonts w:ascii="Times New Roman" w:hAnsi="Times New Roman" w:cs="Times New Roman"/>
          <w:b/>
          <w:bCs/>
          <w:sz w:val="24"/>
          <w:szCs w:val="24"/>
          <w:lang w:eastAsia="ru-RU"/>
        </w:rPr>
      </w:pPr>
    </w:p>
    <w:p w:rsidR="004C12E4" w:rsidRDefault="004C12E4" w:rsidP="008339B5">
      <w:pPr>
        <w:spacing w:after="0" w:line="240" w:lineRule="auto"/>
        <w:jc w:val="center"/>
        <w:rPr>
          <w:rFonts w:ascii="Times New Roman" w:hAnsi="Times New Roman" w:cs="Times New Roman"/>
          <w:b/>
          <w:bCs/>
          <w:sz w:val="24"/>
          <w:szCs w:val="24"/>
          <w:lang w:eastAsia="ru-RU"/>
        </w:rPr>
      </w:pPr>
    </w:p>
    <w:p w:rsidR="004C12E4" w:rsidRDefault="004C12E4" w:rsidP="008339B5">
      <w:pPr>
        <w:spacing w:after="0" w:line="240" w:lineRule="auto"/>
        <w:jc w:val="center"/>
        <w:rPr>
          <w:rFonts w:ascii="Times New Roman" w:hAnsi="Times New Roman" w:cs="Times New Roman"/>
          <w:b/>
          <w:bCs/>
          <w:sz w:val="24"/>
          <w:szCs w:val="24"/>
          <w:lang w:eastAsia="ru-RU"/>
        </w:rPr>
      </w:pPr>
    </w:p>
    <w:p w:rsidR="003A1D96" w:rsidRDefault="003A1D96" w:rsidP="008339B5">
      <w:pPr>
        <w:spacing w:after="0" w:line="240" w:lineRule="auto"/>
        <w:jc w:val="center"/>
        <w:rPr>
          <w:rFonts w:ascii="Times New Roman" w:hAnsi="Times New Roman" w:cs="Times New Roman"/>
          <w:b/>
          <w:bCs/>
          <w:sz w:val="24"/>
          <w:szCs w:val="24"/>
          <w:lang w:eastAsia="ru-RU"/>
        </w:rPr>
      </w:pPr>
    </w:p>
    <w:p w:rsidR="003A1D96" w:rsidRDefault="003A1D96" w:rsidP="008339B5">
      <w:pPr>
        <w:spacing w:after="0" w:line="240" w:lineRule="auto"/>
        <w:jc w:val="center"/>
        <w:rPr>
          <w:rFonts w:ascii="Times New Roman" w:hAnsi="Times New Roman" w:cs="Times New Roman"/>
          <w:b/>
          <w:bCs/>
          <w:sz w:val="24"/>
          <w:szCs w:val="24"/>
          <w:lang w:eastAsia="ru-RU"/>
        </w:rPr>
      </w:pPr>
    </w:p>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lastRenderedPageBreak/>
        <w:t>3.1.1 РЕЖИМЫ ДНЯ</w:t>
      </w:r>
    </w:p>
    <w:p w:rsidR="00470B6C" w:rsidRPr="00072624" w:rsidRDefault="00470B6C" w:rsidP="008339B5">
      <w:pPr>
        <w:spacing w:after="0" w:line="240" w:lineRule="auto"/>
        <w:rPr>
          <w:rFonts w:ascii="Times New Roman" w:hAnsi="Times New Roman" w:cs="Times New Roman"/>
          <w:b/>
          <w:bCs/>
          <w:sz w:val="24"/>
          <w:szCs w:val="24"/>
          <w:lang w:eastAsia="ru-RU"/>
        </w:rPr>
      </w:pPr>
    </w:p>
    <w:p w:rsidR="00470B6C" w:rsidRPr="00072624" w:rsidRDefault="00470B6C" w:rsidP="0046455E">
      <w:pPr>
        <w:tabs>
          <w:tab w:val="left" w:pos="5820"/>
        </w:tabs>
        <w:spacing w:after="0" w:line="240" w:lineRule="auto"/>
        <w:jc w:val="center"/>
        <w:rPr>
          <w:rFonts w:ascii="Times New Roman" w:hAnsi="Times New Roman" w:cs="Times New Roman"/>
          <w:b/>
          <w:bCs/>
          <w:sz w:val="24"/>
          <w:szCs w:val="24"/>
          <w:u w:val="single"/>
          <w:lang w:eastAsia="ru-RU"/>
        </w:rPr>
      </w:pPr>
    </w:p>
    <w:p w:rsidR="00470B6C" w:rsidRPr="00072624" w:rsidRDefault="00470B6C" w:rsidP="0046455E">
      <w:pPr>
        <w:tabs>
          <w:tab w:val="left" w:pos="5820"/>
        </w:tabs>
        <w:spacing w:after="0" w:line="240" w:lineRule="auto"/>
        <w:jc w:val="center"/>
        <w:rPr>
          <w:rFonts w:ascii="Times New Roman" w:hAnsi="Times New Roman" w:cs="Times New Roman"/>
          <w:b/>
          <w:bCs/>
          <w:sz w:val="24"/>
          <w:szCs w:val="24"/>
          <w:u w:val="single"/>
          <w:lang w:eastAsia="ru-RU"/>
        </w:rPr>
      </w:pPr>
      <w:r w:rsidRPr="00072624">
        <w:rPr>
          <w:rFonts w:ascii="Times New Roman" w:hAnsi="Times New Roman" w:cs="Times New Roman"/>
          <w:b/>
          <w:bCs/>
          <w:sz w:val="24"/>
          <w:szCs w:val="24"/>
          <w:u w:val="single"/>
          <w:lang w:eastAsia="ru-RU"/>
        </w:rPr>
        <w:t>РЕЖИМ ДНЯ</w:t>
      </w:r>
    </w:p>
    <w:p w:rsidR="00470B6C" w:rsidRPr="00072624" w:rsidRDefault="00470B6C" w:rsidP="0046455E">
      <w:pPr>
        <w:tabs>
          <w:tab w:val="left" w:pos="5820"/>
        </w:tabs>
        <w:spacing w:after="0" w:line="240" w:lineRule="auto"/>
        <w:jc w:val="center"/>
        <w:rPr>
          <w:rFonts w:ascii="Times New Roman" w:hAnsi="Times New Roman" w:cs="Times New Roman"/>
          <w:b/>
          <w:bCs/>
          <w:sz w:val="24"/>
          <w:szCs w:val="24"/>
          <w:lang w:eastAsia="ru-RU"/>
        </w:rPr>
      </w:pPr>
    </w:p>
    <w:p w:rsidR="00470B6C" w:rsidRPr="00072624" w:rsidRDefault="00470B6C" w:rsidP="0046455E">
      <w:pPr>
        <w:tabs>
          <w:tab w:val="left" w:pos="5820"/>
        </w:tabs>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Старшей  группы</w:t>
      </w:r>
    </w:p>
    <w:p w:rsidR="00470B6C" w:rsidRPr="00072624" w:rsidRDefault="00470B6C" w:rsidP="0046455E">
      <w:pPr>
        <w:tabs>
          <w:tab w:val="left" w:pos="5820"/>
        </w:tabs>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Холодный период</w:t>
      </w:r>
    </w:p>
    <w:p w:rsidR="00470B6C" w:rsidRPr="00072624" w:rsidRDefault="00470B6C" w:rsidP="0046455E">
      <w:pPr>
        <w:tabs>
          <w:tab w:val="left" w:pos="5820"/>
        </w:tabs>
        <w:spacing w:after="0" w:line="240" w:lineRule="auto"/>
        <w:jc w:val="center"/>
        <w:rPr>
          <w:rFonts w:ascii="Times New Roman" w:hAnsi="Times New Roman" w:cs="Times New Roman"/>
          <w:b/>
          <w:bCs/>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
        <w:gridCol w:w="5763"/>
        <w:gridCol w:w="2883"/>
      </w:tblGrid>
      <w:tr w:rsidR="00470B6C" w:rsidRPr="004D0467">
        <w:tc>
          <w:tcPr>
            <w:tcW w:w="645" w:type="dxa"/>
          </w:tcPr>
          <w:p w:rsidR="00470B6C" w:rsidRPr="004D0467" w:rsidRDefault="00470B6C" w:rsidP="004D0467">
            <w:pPr>
              <w:spacing w:after="0" w:line="240" w:lineRule="auto"/>
              <w:jc w:val="center"/>
              <w:rPr>
                <w:rFonts w:ascii="Times New Roman" w:hAnsi="Times New Roman" w:cs="Times New Roman"/>
                <w:sz w:val="24"/>
                <w:szCs w:val="24"/>
                <w:lang w:eastAsia="ru-RU"/>
              </w:rPr>
            </w:pPr>
            <w:r w:rsidRPr="004D0467">
              <w:rPr>
                <w:rFonts w:ascii="Times New Roman" w:hAnsi="Times New Roman" w:cs="Times New Roman"/>
                <w:sz w:val="24"/>
                <w:szCs w:val="24"/>
                <w:lang w:eastAsia="ru-RU"/>
              </w:rPr>
              <w:t>№</w:t>
            </w:r>
          </w:p>
          <w:p w:rsidR="00470B6C" w:rsidRPr="004D0467" w:rsidRDefault="00470B6C" w:rsidP="004D0467">
            <w:pPr>
              <w:spacing w:after="0" w:line="240" w:lineRule="auto"/>
              <w:jc w:val="center"/>
              <w:rPr>
                <w:rFonts w:ascii="Times New Roman" w:hAnsi="Times New Roman" w:cs="Times New Roman"/>
                <w:sz w:val="24"/>
                <w:szCs w:val="24"/>
                <w:lang w:eastAsia="ru-RU"/>
              </w:rPr>
            </w:pPr>
            <w:r w:rsidRPr="004D0467">
              <w:rPr>
                <w:rFonts w:ascii="Times New Roman" w:hAnsi="Times New Roman" w:cs="Times New Roman"/>
                <w:sz w:val="24"/>
                <w:szCs w:val="24"/>
                <w:lang w:eastAsia="ru-RU"/>
              </w:rPr>
              <w:t>п/п</w:t>
            </w:r>
          </w:p>
        </w:tc>
        <w:tc>
          <w:tcPr>
            <w:tcW w:w="5763" w:type="dxa"/>
          </w:tcPr>
          <w:p w:rsidR="00470B6C" w:rsidRPr="004D0467" w:rsidRDefault="00470B6C" w:rsidP="004D0467">
            <w:pPr>
              <w:spacing w:after="0" w:line="240" w:lineRule="auto"/>
              <w:jc w:val="center"/>
              <w:rPr>
                <w:rFonts w:ascii="Times New Roman" w:hAnsi="Times New Roman" w:cs="Times New Roman"/>
                <w:sz w:val="24"/>
                <w:szCs w:val="24"/>
                <w:lang w:eastAsia="ru-RU"/>
              </w:rPr>
            </w:pPr>
            <w:r w:rsidRPr="004D0467">
              <w:rPr>
                <w:rFonts w:ascii="Times New Roman" w:hAnsi="Times New Roman" w:cs="Times New Roman"/>
                <w:sz w:val="24"/>
                <w:szCs w:val="24"/>
                <w:lang w:eastAsia="ru-RU"/>
              </w:rPr>
              <w:t>Режимные моменты</w:t>
            </w:r>
          </w:p>
        </w:tc>
        <w:tc>
          <w:tcPr>
            <w:tcW w:w="2883" w:type="dxa"/>
          </w:tcPr>
          <w:p w:rsidR="00470B6C" w:rsidRPr="004D0467" w:rsidRDefault="00470B6C" w:rsidP="004D0467">
            <w:pPr>
              <w:spacing w:after="0" w:line="240" w:lineRule="auto"/>
              <w:jc w:val="center"/>
              <w:rPr>
                <w:rFonts w:ascii="Times New Roman" w:hAnsi="Times New Roman" w:cs="Times New Roman"/>
                <w:sz w:val="24"/>
                <w:szCs w:val="24"/>
                <w:lang w:eastAsia="ru-RU"/>
              </w:rPr>
            </w:pPr>
            <w:r w:rsidRPr="004D0467">
              <w:rPr>
                <w:rFonts w:ascii="Times New Roman" w:hAnsi="Times New Roman" w:cs="Times New Roman"/>
                <w:sz w:val="24"/>
                <w:szCs w:val="24"/>
                <w:lang w:eastAsia="ru-RU"/>
              </w:rPr>
              <w:t>Время</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Приход детей в детский сад, свободная игра, самостоятельная деятельность</w:t>
            </w: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7.00-8.00</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2.</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Утренняя гимнастика, артикуляционная гимнастика, пальчиковая гимнастика, утренняя беседа</w:t>
            </w: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8.00-8.30</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3.</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 xml:space="preserve">Подготовка  к завтраку, завтрак </w:t>
            </w:r>
          </w:p>
          <w:p w:rsidR="00470B6C" w:rsidRPr="004D0467" w:rsidRDefault="00470B6C" w:rsidP="004D0467">
            <w:pPr>
              <w:spacing w:after="0" w:line="240" w:lineRule="auto"/>
              <w:rPr>
                <w:rFonts w:ascii="Times New Roman" w:hAnsi="Times New Roman" w:cs="Times New Roman"/>
                <w:sz w:val="24"/>
                <w:szCs w:val="24"/>
                <w:lang w:eastAsia="ru-RU"/>
              </w:rPr>
            </w:pP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8.30-8.50</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4.</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Игры, самостоятельная деятельность</w:t>
            </w:r>
          </w:p>
          <w:p w:rsidR="00470B6C" w:rsidRPr="004D0467" w:rsidRDefault="00470B6C" w:rsidP="004D0467">
            <w:pPr>
              <w:spacing w:after="0" w:line="240" w:lineRule="auto"/>
              <w:rPr>
                <w:rFonts w:ascii="Times New Roman" w:hAnsi="Times New Roman" w:cs="Times New Roman"/>
                <w:sz w:val="24"/>
                <w:szCs w:val="24"/>
                <w:lang w:eastAsia="ru-RU"/>
              </w:rPr>
            </w:pP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8.50-9.05</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5.</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Организованная детская деятельность, занятия со специалистами</w:t>
            </w: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9.05-10.35</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6.</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Подготовка к прогулке</w:t>
            </w: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10.35-11.00</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7.</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 xml:space="preserve">Прогулка </w:t>
            </w: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11.00-12.30</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8.</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 xml:space="preserve">Возвращение с прогулки, самостоятельная деятельность </w:t>
            </w: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11.00-12.30</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9.</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Подготовка к обеду, обед</w:t>
            </w:r>
          </w:p>
          <w:p w:rsidR="00470B6C" w:rsidRPr="004D0467" w:rsidRDefault="00470B6C" w:rsidP="004D0467">
            <w:pPr>
              <w:spacing w:after="0" w:line="240" w:lineRule="auto"/>
              <w:rPr>
                <w:rFonts w:ascii="Times New Roman" w:hAnsi="Times New Roman" w:cs="Times New Roman"/>
                <w:sz w:val="24"/>
                <w:szCs w:val="24"/>
                <w:lang w:eastAsia="ru-RU"/>
              </w:rPr>
            </w:pP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12.30-12.50</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10.</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Подготовка ко сну, дневной сон</w:t>
            </w:r>
          </w:p>
          <w:p w:rsidR="00470B6C" w:rsidRPr="004D0467" w:rsidRDefault="00470B6C" w:rsidP="004D0467">
            <w:pPr>
              <w:spacing w:after="0" w:line="240" w:lineRule="auto"/>
              <w:rPr>
                <w:rFonts w:ascii="Times New Roman" w:hAnsi="Times New Roman" w:cs="Times New Roman"/>
                <w:sz w:val="24"/>
                <w:szCs w:val="24"/>
                <w:lang w:eastAsia="ru-RU"/>
              </w:rPr>
            </w:pP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12.50-15.00</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11.</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Постепенный подъем, самостоятельная деятельность</w:t>
            </w: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15.00-15.10</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12.</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 xml:space="preserve">Полдник </w:t>
            </w:r>
          </w:p>
          <w:p w:rsidR="00470B6C" w:rsidRPr="004D0467" w:rsidRDefault="00470B6C" w:rsidP="004D0467">
            <w:pPr>
              <w:spacing w:after="0" w:line="240" w:lineRule="auto"/>
              <w:rPr>
                <w:rFonts w:ascii="Times New Roman" w:hAnsi="Times New Roman" w:cs="Times New Roman"/>
                <w:sz w:val="24"/>
                <w:szCs w:val="24"/>
                <w:lang w:eastAsia="ru-RU"/>
              </w:rPr>
            </w:pP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15.10-15.20</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13.</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Коррекционный час</w:t>
            </w:r>
          </w:p>
          <w:p w:rsidR="00470B6C" w:rsidRPr="004D0467" w:rsidRDefault="00470B6C" w:rsidP="004D0467">
            <w:pPr>
              <w:spacing w:after="0" w:line="240" w:lineRule="auto"/>
              <w:rPr>
                <w:rFonts w:ascii="Times New Roman" w:hAnsi="Times New Roman" w:cs="Times New Roman"/>
                <w:sz w:val="24"/>
                <w:szCs w:val="24"/>
                <w:lang w:eastAsia="ru-RU"/>
              </w:rPr>
            </w:pP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15.20-16.10</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14.</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Игры, самостоятельная и организованная детская деятельность</w:t>
            </w: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16.10-16.45</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15.</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Подготовка к ужину, ужин</w:t>
            </w: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16.45-17.00</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16.</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Подготовка к прогулке, прогулка, уход детей домой</w:t>
            </w: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17.00-19.00</w:t>
            </w:r>
          </w:p>
        </w:tc>
      </w:tr>
    </w:tbl>
    <w:p w:rsidR="00470B6C" w:rsidRPr="00072624" w:rsidRDefault="00470B6C" w:rsidP="00072624">
      <w:pPr>
        <w:spacing w:after="0" w:line="240" w:lineRule="auto"/>
        <w:rPr>
          <w:rFonts w:ascii="Times New Roman" w:hAnsi="Times New Roman" w:cs="Times New Roman"/>
          <w:b/>
          <w:bCs/>
          <w:sz w:val="24"/>
          <w:szCs w:val="24"/>
          <w:lang w:eastAsia="ru-RU"/>
        </w:rPr>
      </w:pPr>
    </w:p>
    <w:p w:rsidR="00637EA1" w:rsidRDefault="00637EA1" w:rsidP="00197AFD">
      <w:pPr>
        <w:tabs>
          <w:tab w:val="left" w:pos="5820"/>
        </w:tabs>
        <w:spacing w:after="0" w:line="240" w:lineRule="auto"/>
        <w:jc w:val="center"/>
        <w:rPr>
          <w:rFonts w:ascii="Times New Roman" w:hAnsi="Times New Roman" w:cs="Times New Roman"/>
          <w:b/>
          <w:bCs/>
          <w:sz w:val="24"/>
          <w:szCs w:val="24"/>
          <w:u w:val="single"/>
          <w:lang w:eastAsia="ru-RU"/>
        </w:rPr>
      </w:pPr>
    </w:p>
    <w:p w:rsidR="00637EA1" w:rsidRDefault="00637EA1" w:rsidP="00197AFD">
      <w:pPr>
        <w:tabs>
          <w:tab w:val="left" w:pos="5820"/>
        </w:tabs>
        <w:spacing w:after="0" w:line="240" w:lineRule="auto"/>
        <w:jc w:val="center"/>
        <w:rPr>
          <w:rFonts w:ascii="Times New Roman" w:hAnsi="Times New Roman" w:cs="Times New Roman"/>
          <w:b/>
          <w:bCs/>
          <w:sz w:val="24"/>
          <w:szCs w:val="24"/>
          <w:u w:val="single"/>
          <w:lang w:eastAsia="ru-RU"/>
        </w:rPr>
      </w:pPr>
    </w:p>
    <w:p w:rsidR="00637EA1" w:rsidRDefault="00637EA1" w:rsidP="00197AFD">
      <w:pPr>
        <w:tabs>
          <w:tab w:val="left" w:pos="5820"/>
        </w:tabs>
        <w:spacing w:after="0" w:line="240" w:lineRule="auto"/>
        <w:jc w:val="center"/>
        <w:rPr>
          <w:rFonts w:ascii="Times New Roman" w:hAnsi="Times New Roman" w:cs="Times New Roman"/>
          <w:b/>
          <w:bCs/>
          <w:sz w:val="24"/>
          <w:szCs w:val="24"/>
          <w:u w:val="single"/>
          <w:lang w:eastAsia="ru-RU"/>
        </w:rPr>
      </w:pPr>
    </w:p>
    <w:p w:rsidR="00637EA1" w:rsidRDefault="00637EA1" w:rsidP="00197AFD">
      <w:pPr>
        <w:tabs>
          <w:tab w:val="left" w:pos="5820"/>
        </w:tabs>
        <w:spacing w:after="0" w:line="240" w:lineRule="auto"/>
        <w:jc w:val="center"/>
        <w:rPr>
          <w:rFonts w:ascii="Times New Roman" w:hAnsi="Times New Roman" w:cs="Times New Roman"/>
          <w:b/>
          <w:bCs/>
          <w:sz w:val="24"/>
          <w:szCs w:val="24"/>
          <w:u w:val="single"/>
          <w:lang w:eastAsia="ru-RU"/>
        </w:rPr>
      </w:pPr>
    </w:p>
    <w:p w:rsidR="00637EA1" w:rsidRDefault="00637EA1" w:rsidP="00197AFD">
      <w:pPr>
        <w:tabs>
          <w:tab w:val="left" w:pos="5820"/>
        </w:tabs>
        <w:spacing w:after="0" w:line="240" w:lineRule="auto"/>
        <w:jc w:val="center"/>
        <w:rPr>
          <w:rFonts w:ascii="Times New Roman" w:hAnsi="Times New Roman" w:cs="Times New Roman"/>
          <w:b/>
          <w:bCs/>
          <w:sz w:val="24"/>
          <w:szCs w:val="24"/>
          <w:u w:val="single"/>
          <w:lang w:eastAsia="ru-RU"/>
        </w:rPr>
      </w:pPr>
    </w:p>
    <w:p w:rsidR="00637EA1" w:rsidRDefault="00637EA1" w:rsidP="00197AFD">
      <w:pPr>
        <w:tabs>
          <w:tab w:val="left" w:pos="5820"/>
        </w:tabs>
        <w:spacing w:after="0" w:line="240" w:lineRule="auto"/>
        <w:jc w:val="center"/>
        <w:rPr>
          <w:rFonts w:ascii="Times New Roman" w:hAnsi="Times New Roman" w:cs="Times New Roman"/>
          <w:b/>
          <w:bCs/>
          <w:sz w:val="24"/>
          <w:szCs w:val="24"/>
          <w:u w:val="single"/>
          <w:lang w:eastAsia="ru-RU"/>
        </w:rPr>
      </w:pPr>
    </w:p>
    <w:p w:rsidR="00637EA1" w:rsidRDefault="00637EA1" w:rsidP="00197AFD">
      <w:pPr>
        <w:tabs>
          <w:tab w:val="left" w:pos="5820"/>
        </w:tabs>
        <w:spacing w:after="0" w:line="240" w:lineRule="auto"/>
        <w:jc w:val="center"/>
        <w:rPr>
          <w:rFonts w:ascii="Times New Roman" w:hAnsi="Times New Roman" w:cs="Times New Roman"/>
          <w:b/>
          <w:bCs/>
          <w:sz w:val="24"/>
          <w:szCs w:val="24"/>
          <w:u w:val="single"/>
          <w:lang w:eastAsia="ru-RU"/>
        </w:rPr>
      </w:pPr>
    </w:p>
    <w:p w:rsidR="00637EA1" w:rsidRDefault="00637EA1" w:rsidP="00197AFD">
      <w:pPr>
        <w:tabs>
          <w:tab w:val="left" w:pos="5820"/>
        </w:tabs>
        <w:spacing w:after="0" w:line="240" w:lineRule="auto"/>
        <w:jc w:val="center"/>
        <w:rPr>
          <w:rFonts w:ascii="Times New Roman" w:hAnsi="Times New Roman" w:cs="Times New Roman"/>
          <w:b/>
          <w:bCs/>
          <w:sz w:val="24"/>
          <w:szCs w:val="24"/>
          <w:u w:val="single"/>
          <w:lang w:eastAsia="ru-RU"/>
        </w:rPr>
      </w:pPr>
    </w:p>
    <w:p w:rsidR="00637EA1" w:rsidRDefault="00637EA1" w:rsidP="00197AFD">
      <w:pPr>
        <w:tabs>
          <w:tab w:val="left" w:pos="5820"/>
        </w:tabs>
        <w:spacing w:after="0" w:line="240" w:lineRule="auto"/>
        <w:jc w:val="center"/>
        <w:rPr>
          <w:rFonts w:ascii="Times New Roman" w:hAnsi="Times New Roman" w:cs="Times New Roman"/>
          <w:b/>
          <w:bCs/>
          <w:sz w:val="24"/>
          <w:szCs w:val="24"/>
          <w:u w:val="single"/>
          <w:lang w:eastAsia="ru-RU"/>
        </w:rPr>
      </w:pPr>
    </w:p>
    <w:p w:rsidR="00637EA1" w:rsidRDefault="00637EA1" w:rsidP="00197AFD">
      <w:pPr>
        <w:tabs>
          <w:tab w:val="left" w:pos="5820"/>
        </w:tabs>
        <w:spacing w:after="0" w:line="240" w:lineRule="auto"/>
        <w:jc w:val="center"/>
        <w:rPr>
          <w:rFonts w:ascii="Times New Roman" w:hAnsi="Times New Roman" w:cs="Times New Roman"/>
          <w:b/>
          <w:bCs/>
          <w:sz w:val="24"/>
          <w:szCs w:val="24"/>
          <w:u w:val="single"/>
          <w:lang w:eastAsia="ru-RU"/>
        </w:rPr>
      </w:pPr>
    </w:p>
    <w:p w:rsidR="00637EA1" w:rsidRDefault="00637EA1" w:rsidP="00197AFD">
      <w:pPr>
        <w:tabs>
          <w:tab w:val="left" w:pos="5820"/>
        </w:tabs>
        <w:spacing w:after="0" w:line="240" w:lineRule="auto"/>
        <w:jc w:val="center"/>
        <w:rPr>
          <w:rFonts w:ascii="Times New Roman" w:hAnsi="Times New Roman" w:cs="Times New Roman"/>
          <w:b/>
          <w:bCs/>
          <w:sz w:val="24"/>
          <w:szCs w:val="24"/>
          <w:u w:val="single"/>
          <w:lang w:eastAsia="ru-RU"/>
        </w:rPr>
      </w:pPr>
    </w:p>
    <w:p w:rsidR="00637EA1" w:rsidRDefault="00637EA1" w:rsidP="00197AFD">
      <w:pPr>
        <w:tabs>
          <w:tab w:val="left" w:pos="5820"/>
        </w:tabs>
        <w:spacing w:after="0" w:line="240" w:lineRule="auto"/>
        <w:jc w:val="center"/>
        <w:rPr>
          <w:rFonts w:ascii="Times New Roman" w:hAnsi="Times New Roman" w:cs="Times New Roman"/>
          <w:b/>
          <w:bCs/>
          <w:sz w:val="24"/>
          <w:szCs w:val="24"/>
          <w:u w:val="single"/>
          <w:lang w:eastAsia="ru-RU"/>
        </w:rPr>
      </w:pPr>
    </w:p>
    <w:p w:rsidR="00637EA1" w:rsidRDefault="00637EA1" w:rsidP="00197AFD">
      <w:pPr>
        <w:tabs>
          <w:tab w:val="left" w:pos="5820"/>
        </w:tabs>
        <w:spacing w:after="0" w:line="240" w:lineRule="auto"/>
        <w:jc w:val="center"/>
        <w:rPr>
          <w:rFonts w:ascii="Times New Roman" w:hAnsi="Times New Roman" w:cs="Times New Roman"/>
          <w:b/>
          <w:bCs/>
          <w:sz w:val="24"/>
          <w:szCs w:val="24"/>
          <w:u w:val="single"/>
          <w:lang w:eastAsia="ru-RU"/>
        </w:rPr>
      </w:pPr>
    </w:p>
    <w:p w:rsidR="00637EA1" w:rsidRDefault="00637EA1" w:rsidP="00197AFD">
      <w:pPr>
        <w:tabs>
          <w:tab w:val="left" w:pos="5820"/>
        </w:tabs>
        <w:spacing w:after="0" w:line="240" w:lineRule="auto"/>
        <w:jc w:val="center"/>
        <w:rPr>
          <w:rFonts w:ascii="Times New Roman" w:hAnsi="Times New Roman" w:cs="Times New Roman"/>
          <w:b/>
          <w:bCs/>
          <w:sz w:val="24"/>
          <w:szCs w:val="24"/>
          <w:u w:val="single"/>
          <w:lang w:eastAsia="ru-RU"/>
        </w:rPr>
      </w:pPr>
    </w:p>
    <w:p w:rsidR="00470B6C" w:rsidRPr="00072624" w:rsidRDefault="00470B6C" w:rsidP="00197AFD">
      <w:pPr>
        <w:tabs>
          <w:tab w:val="left" w:pos="5820"/>
        </w:tabs>
        <w:spacing w:after="0" w:line="240" w:lineRule="auto"/>
        <w:jc w:val="center"/>
        <w:rPr>
          <w:rFonts w:ascii="Times New Roman" w:hAnsi="Times New Roman" w:cs="Times New Roman"/>
          <w:b/>
          <w:bCs/>
          <w:sz w:val="24"/>
          <w:szCs w:val="24"/>
          <w:u w:val="single"/>
          <w:lang w:eastAsia="ru-RU"/>
        </w:rPr>
      </w:pPr>
      <w:r w:rsidRPr="00072624">
        <w:rPr>
          <w:rFonts w:ascii="Times New Roman" w:hAnsi="Times New Roman" w:cs="Times New Roman"/>
          <w:b/>
          <w:bCs/>
          <w:sz w:val="24"/>
          <w:szCs w:val="24"/>
          <w:u w:val="single"/>
          <w:lang w:eastAsia="ru-RU"/>
        </w:rPr>
        <w:lastRenderedPageBreak/>
        <w:t>РЕЖИМ ДНЯ</w:t>
      </w:r>
    </w:p>
    <w:p w:rsidR="00470B6C" w:rsidRPr="00072624" w:rsidRDefault="00470B6C" w:rsidP="00197AFD">
      <w:pPr>
        <w:tabs>
          <w:tab w:val="left" w:pos="5820"/>
        </w:tabs>
        <w:spacing w:after="0" w:line="240" w:lineRule="auto"/>
        <w:jc w:val="center"/>
        <w:rPr>
          <w:rFonts w:ascii="Times New Roman" w:hAnsi="Times New Roman" w:cs="Times New Roman"/>
          <w:b/>
          <w:bCs/>
          <w:sz w:val="24"/>
          <w:szCs w:val="24"/>
          <w:lang w:eastAsia="ru-RU"/>
        </w:rPr>
      </w:pPr>
    </w:p>
    <w:p w:rsidR="00470B6C" w:rsidRPr="00072624" w:rsidRDefault="00470B6C" w:rsidP="00197AFD">
      <w:pPr>
        <w:tabs>
          <w:tab w:val="left" w:pos="5820"/>
        </w:tabs>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Старшей  группы</w:t>
      </w:r>
    </w:p>
    <w:p w:rsidR="00470B6C" w:rsidRPr="00072624" w:rsidRDefault="00470B6C" w:rsidP="00197AFD">
      <w:pPr>
        <w:tabs>
          <w:tab w:val="left" w:pos="5820"/>
        </w:tabs>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Теплый период</w:t>
      </w:r>
    </w:p>
    <w:p w:rsidR="00470B6C" w:rsidRPr="00072624" w:rsidRDefault="00470B6C" w:rsidP="00197AFD">
      <w:pPr>
        <w:tabs>
          <w:tab w:val="left" w:pos="5820"/>
        </w:tabs>
        <w:spacing w:after="0" w:line="240" w:lineRule="auto"/>
        <w:jc w:val="center"/>
        <w:rPr>
          <w:rFonts w:ascii="Times New Roman" w:hAnsi="Times New Roman" w:cs="Times New Roman"/>
          <w:b/>
          <w:bCs/>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
        <w:gridCol w:w="5763"/>
        <w:gridCol w:w="2883"/>
      </w:tblGrid>
      <w:tr w:rsidR="00470B6C" w:rsidRPr="004D0467">
        <w:tc>
          <w:tcPr>
            <w:tcW w:w="645" w:type="dxa"/>
          </w:tcPr>
          <w:p w:rsidR="00470B6C" w:rsidRPr="004D0467" w:rsidRDefault="00470B6C" w:rsidP="004D0467">
            <w:pPr>
              <w:spacing w:after="0" w:line="240" w:lineRule="auto"/>
              <w:jc w:val="center"/>
              <w:rPr>
                <w:rFonts w:ascii="Times New Roman" w:hAnsi="Times New Roman" w:cs="Times New Roman"/>
                <w:sz w:val="24"/>
                <w:szCs w:val="24"/>
                <w:lang w:eastAsia="ru-RU"/>
              </w:rPr>
            </w:pPr>
            <w:r w:rsidRPr="004D0467">
              <w:rPr>
                <w:rFonts w:ascii="Times New Roman" w:hAnsi="Times New Roman" w:cs="Times New Roman"/>
                <w:sz w:val="24"/>
                <w:szCs w:val="24"/>
                <w:lang w:eastAsia="ru-RU"/>
              </w:rPr>
              <w:t>№</w:t>
            </w:r>
          </w:p>
          <w:p w:rsidR="00470B6C" w:rsidRPr="004D0467" w:rsidRDefault="00470B6C" w:rsidP="004D0467">
            <w:pPr>
              <w:spacing w:after="0" w:line="240" w:lineRule="auto"/>
              <w:jc w:val="center"/>
              <w:rPr>
                <w:rFonts w:ascii="Times New Roman" w:hAnsi="Times New Roman" w:cs="Times New Roman"/>
                <w:sz w:val="24"/>
                <w:szCs w:val="24"/>
                <w:lang w:eastAsia="ru-RU"/>
              </w:rPr>
            </w:pPr>
            <w:r w:rsidRPr="004D0467">
              <w:rPr>
                <w:rFonts w:ascii="Times New Roman" w:hAnsi="Times New Roman" w:cs="Times New Roman"/>
                <w:sz w:val="24"/>
                <w:szCs w:val="24"/>
                <w:lang w:eastAsia="ru-RU"/>
              </w:rPr>
              <w:t>п/п</w:t>
            </w:r>
          </w:p>
        </w:tc>
        <w:tc>
          <w:tcPr>
            <w:tcW w:w="5763" w:type="dxa"/>
          </w:tcPr>
          <w:p w:rsidR="00470B6C" w:rsidRPr="004D0467" w:rsidRDefault="00470B6C" w:rsidP="004D0467">
            <w:pPr>
              <w:spacing w:after="0" w:line="240" w:lineRule="auto"/>
              <w:jc w:val="center"/>
              <w:rPr>
                <w:rFonts w:ascii="Times New Roman" w:hAnsi="Times New Roman" w:cs="Times New Roman"/>
                <w:sz w:val="24"/>
                <w:szCs w:val="24"/>
                <w:lang w:eastAsia="ru-RU"/>
              </w:rPr>
            </w:pPr>
            <w:r w:rsidRPr="004D0467">
              <w:rPr>
                <w:rFonts w:ascii="Times New Roman" w:hAnsi="Times New Roman" w:cs="Times New Roman"/>
                <w:sz w:val="24"/>
                <w:szCs w:val="24"/>
                <w:lang w:eastAsia="ru-RU"/>
              </w:rPr>
              <w:t>Режимные моменты</w:t>
            </w:r>
          </w:p>
        </w:tc>
        <w:tc>
          <w:tcPr>
            <w:tcW w:w="2883" w:type="dxa"/>
          </w:tcPr>
          <w:p w:rsidR="00470B6C" w:rsidRPr="004D0467" w:rsidRDefault="00470B6C" w:rsidP="004D0467">
            <w:pPr>
              <w:spacing w:after="0" w:line="240" w:lineRule="auto"/>
              <w:jc w:val="center"/>
              <w:rPr>
                <w:rFonts w:ascii="Times New Roman" w:hAnsi="Times New Roman" w:cs="Times New Roman"/>
                <w:sz w:val="24"/>
                <w:szCs w:val="24"/>
                <w:lang w:eastAsia="ru-RU"/>
              </w:rPr>
            </w:pPr>
            <w:r w:rsidRPr="004D0467">
              <w:rPr>
                <w:rFonts w:ascii="Times New Roman" w:hAnsi="Times New Roman" w:cs="Times New Roman"/>
                <w:sz w:val="24"/>
                <w:szCs w:val="24"/>
                <w:lang w:eastAsia="ru-RU"/>
              </w:rPr>
              <w:t>Время</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Прием детей на улице, свободная игра, самостоятельная деятельность</w:t>
            </w: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7.00-8.00</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2.</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Утренняя гимнастика на улице</w:t>
            </w: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8.05-8.15</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3.</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Артикуляционная гимнастика, пальчиковая гимнастика, утренняя беседа</w:t>
            </w: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8.15-8.40</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4.</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 xml:space="preserve">Подготовка  к завтраку, завтрак </w:t>
            </w:r>
          </w:p>
          <w:p w:rsidR="00470B6C" w:rsidRPr="004D0467" w:rsidRDefault="00470B6C" w:rsidP="004D0467">
            <w:pPr>
              <w:spacing w:after="0" w:line="240" w:lineRule="auto"/>
              <w:rPr>
                <w:rFonts w:ascii="Times New Roman" w:hAnsi="Times New Roman" w:cs="Times New Roman"/>
                <w:sz w:val="24"/>
                <w:szCs w:val="24"/>
                <w:lang w:eastAsia="ru-RU"/>
              </w:rPr>
            </w:pP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8.40-8.50</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5.</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 xml:space="preserve"> Самостоятельная деятельность</w:t>
            </w:r>
          </w:p>
          <w:p w:rsidR="00470B6C" w:rsidRPr="004D0467" w:rsidRDefault="00470B6C" w:rsidP="004D0467">
            <w:pPr>
              <w:spacing w:after="0" w:line="240" w:lineRule="auto"/>
              <w:rPr>
                <w:rFonts w:ascii="Times New Roman" w:hAnsi="Times New Roman" w:cs="Times New Roman"/>
                <w:sz w:val="24"/>
                <w:szCs w:val="24"/>
                <w:lang w:eastAsia="ru-RU"/>
              </w:rPr>
            </w:pP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8.50-9.00</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6.</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Организованная детская деятельность, занятия со специалистами</w:t>
            </w: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9.00-10.45</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7.</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 xml:space="preserve"> Самостоятельная деятельность, подготовка к прогулке</w:t>
            </w: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10.45-11.00</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8.</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 xml:space="preserve">Прогулка </w:t>
            </w: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11.00-12.20</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9.</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 xml:space="preserve">Возвращение с прогулки, самостоятельная деятельность </w:t>
            </w: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12.20-12.30</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10.</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Подготовка к обеду, обед</w:t>
            </w:r>
          </w:p>
          <w:p w:rsidR="00470B6C" w:rsidRPr="004D0467" w:rsidRDefault="00470B6C" w:rsidP="004D0467">
            <w:pPr>
              <w:spacing w:after="0" w:line="240" w:lineRule="auto"/>
              <w:rPr>
                <w:rFonts w:ascii="Times New Roman" w:hAnsi="Times New Roman" w:cs="Times New Roman"/>
                <w:sz w:val="24"/>
                <w:szCs w:val="24"/>
                <w:lang w:eastAsia="ru-RU"/>
              </w:rPr>
            </w:pP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12.30-12.50</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11.</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Подготовка ко сну, дневной сон</w:t>
            </w:r>
          </w:p>
          <w:p w:rsidR="00470B6C" w:rsidRPr="004D0467" w:rsidRDefault="00470B6C" w:rsidP="004D0467">
            <w:pPr>
              <w:spacing w:after="0" w:line="240" w:lineRule="auto"/>
              <w:rPr>
                <w:rFonts w:ascii="Times New Roman" w:hAnsi="Times New Roman" w:cs="Times New Roman"/>
                <w:sz w:val="24"/>
                <w:szCs w:val="24"/>
                <w:lang w:eastAsia="ru-RU"/>
              </w:rPr>
            </w:pP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12.50-15.00</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12.</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Постепенный подъем, самостоятельная деятельность</w:t>
            </w:r>
          </w:p>
          <w:p w:rsidR="00470B6C" w:rsidRPr="004D0467" w:rsidRDefault="00470B6C" w:rsidP="004D0467">
            <w:pPr>
              <w:spacing w:after="0" w:line="240" w:lineRule="auto"/>
              <w:rPr>
                <w:rFonts w:ascii="Times New Roman" w:hAnsi="Times New Roman" w:cs="Times New Roman"/>
                <w:sz w:val="24"/>
                <w:szCs w:val="24"/>
                <w:lang w:eastAsia="ru-RU"/>
              </w:rPr>
            </w:pP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15.00-15.10</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13.</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 xml:space="preserve">Полдник </w:t>
            </w:r>
          </w:p>
          <w:p w:rsidR="00470B6C" w:rsidRPr="004D0467" w:rsidRDefault="00470B6C" w:rsidP="004D0467">
            <w:pPr>
              <w:spacing w:after="0" w:line="240" w:lineRule="auto"/>
              <w:rPr>
                <w:rFonts w:ascii="Times New Roman" w:hAnsi="Times New Roman" w:cs="Times New Roman"/>
                <w:sz w:val="24"/>
                <w:szCs w:val="24"/>
                <w:lang w:eastAsia="ru-RU"/>
              </w:rPr>
            </w:pP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15.10-15.25</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14.</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Коррекционный час (на улице), подготовка к прогулке, прогулка</w:t>
            </w: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15.25-16.10</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15.</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Игры, самостоятельная и организованная детская деятельность</w:t>
            </w: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16.10-16.45</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16.</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Подготовка к ужину, ужин</w:t>
            </w: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16.45-17.00</w:t>
            </w:r>
          </w:p>
        </w:tc>
      </w:tr>
      <w:tr w:rsidR="00470B6C" w:rsidRPr="004D0467">
        <w:tc>
          <w:tcPr>
            <w:tcW w:w="645"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17.</w:t>
            </w:r>
          </w:p>
        </w:tc>
        <w:tc>
          <w:tcPr>
            <w:tcW w:w="5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 xml:space="preserve"> Прогулка, уход детей домой</w:t>
            </w:r>
          </w:p>
        </w:tc>
        <w:tc>
          <w:tcPr>
            <w:tcW w:w="288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17.00-19.00</w:t>
            </w:r>
          </w:p>
        </w:tc>
      </w:tr>
    </w:tbl>
    <w:p w:rsidR="00470B6C" w:rsidRPr="00072624" w:rsidRDefault="00470B6C" w:rsidP="00072624">
      <w:pPr>
        <w:tabs>
          <w:tab w:val="left" w:pos="2160"/>
        </w:tabs>
        <w:spacing w:after="0" w:line="240" w:lineRule="auto"/>
        <w:ind w:right="175"/>
        <w:rPr>
          <w:rFonts w:ascii="Times New Roman" w:hAnsi="Times New Roman" w:cs="Times New Roman"/>
          <w:b/>
          <w:bCs/>
          <w:sz w:val="24"/>
          <w:szCs w:val="24"/>
        </w:rPr>
      </w:pPr>
    </w:p>
    <w:p w:rsidR="00470B6C" w:rsidRDefault="00470B6C" w:rsidP="008339B5">
      <w:pPr>
        <w:tabs>
          <w:tab w:val="left" w:pos="2160"/>
        </w:tabs>
        <w:spacing w:after="0" w:line="240" w:lineRule="auto"/>
        <w:ind w:right="175"/>
        <w:jc w:val="center"/>
        <w:rPr>
          <w:rFonts w:ascii="Times New Roman" w:hAnsi="Times New Roman" w:cs="Times New Roman"/>
          <w:b/>
          <w:bCs/>
          <w:sz w:val="24"/>
          <w:szCs w:val="24"/>
        </w:rPr>
      </w:pPr>
    </w:p>
    <w:p w:rsidR="00637EA1" w:rsidRDefault="00637EA1" w:rsidP="008339B5">
      <w:pPr>
        <w:tabs>
          <w:tab w:val="left" w:pos="2160"/>
        </w:tabs>
        <w:spacing w:after="0" w:line="240" w:lineRule="auto"/>
        <w:ind w:right="175"/>
        <w:jc w:val="center"/>
        <w:rPr>
          <w:rFonts w:ascii="Times New Roman" w:hAnsi="Times New Roman" w:cs="Times New Roman"/>
          <w:b/>
          <w:bCs/>
          <w:sz w:val="24"/>
          <w:szCs w:val="24"/>
        </w:rPr>
      </w:pPr>
    </w:p>
    <w:p w:rsidR="00637EA1" w:rsidRDefault="00637EA1" w:rsidP="008339B5">
      <w:pPr>
        <w:tabs>
          <w:tab w:val="left" w:pos="2160"/>
        </w:tabs>
        <w:spacing w:after="0" w:line="240" w:lineRule="auto"/>
        <w:ind w:right="175"/>
        <w:jc w:val="center"/>
        <w:rPr>
          <w:rFonts w:ascii="Times New Roman" w:hAnsi="Times New Roman" w:cs="Times New Roman"/>
          <w:b/>
          <w:bCs/>
          <w:sz w:val="24"/>
          <w:szCs w:val="24"/>
        </w:rPr>
      </w:pPr>
    </w:p>
    <w:p w:rsidR="00637EA1" w:rsidRDefault="00637EA1" w:rsidP="008339B5">
      <w:pPr>
        <w:tabs>
          <w:tab w:val="left" w:pos="2160"/>
        </w:tabs>
        <w:spacing w:after="0" w:line="240" w:lineRule="auto"/>
        <w:ind w:right="175"/>
        <w:jc w:val="center"/>
        <w:rPr>
          <w:rFonts w:ascii="Times New Roman" w:hAnsi="Times New Roman" w:cs="Times New Roman"/>
          <w:b/>
          <w:bCs/>
          <w:sz w:val="24"/>
          <w:szCs w:val="24"/>
        </w:rPr>
      </w:pPr>
    </w:p>
    <w:p w:rsidR="00637EA1" w:rsidRDefault="00637EA1" w:rsidP="008339B5">
      <w:pPr>
        <w:tabs>
          <w:tab w:val="left" w:pos="2160"/>
        </w:tabs>
        <w:spacing w:after="0" w:line="240" w:lineRule="auto"/>
        <w:ind w:right="175"/>
        <w:jc w:val="center"/>
        <w:rPr>
          <w:rFonts w:ascii="Times New Roman" w:hAnsi="Times New Roman" w:cs="Times New Roman"/>
          <w:b/>
          <w:bCs/>
          <w:sz w:val="24"/>
          <w:szCs w:val="24"/>
        </w:rPr>
      </w:pPr>
    </w:p>
    <w:p w:rsidR="00637EA1" w:rsidRDefault="00637EA1" w:rsidP="008339B5">
      <w:pPr>
        <w:tabs>
          <w:tab w:val="left" w:pos="2160"/>
        </w:tabs>
        <w:spacing w:after="0" w:line="240" w:lineRule="auto"/>
        <w:ind w:right="175"/>
        <w:jc w:val="center"/>
        <w:rPr>
          <w:rFonts w:ascii="Times New Roman" w:hAnsi="Times New Roman" w:cs="Times New Roman"/>
          <w:b/>
          <w:bCs/>
          <w:sz w:val="24"/>
          <w:szCs w:val="24"/>
        </w:rPr>
      </w:pPr>
    </w:p>
    <w:p w:rsidR="00637EA1" w:rsidRDefault="00637EA1" w:rsidP="008339B5">
      <w:pPr>
        <w:tabs>
          <w:tab w:val="left" w:pos="2160"/>
        </w:tabs>
        <w:spacing w:after="0" w:line="240" w:lineRule="auto"/>
        <w:ind w:right="175"/>
        <w:jc w:val="center"/>
        <w:rPr>
          <w:rFonts w:ascii="Times New Roman" w:hAnsi="Times New Roman" w:cs="Times New Roman"/>
          <w:b/>
          <w:bCs/>
          <w:sz w:val="24"/>
          <w:szCs w:val="24"/>
        </w:rPr>
      </w:pPr>
    </w:p>
    <w:p w:rsidR="00637EA1" w:rsidRDefault="00637EA1" w:rsidP="008339B5">
      <w:pPr>
        <w:tabs>
          <w:tab w:val="left" w:pos="2160"/>
        </w:tabs>
        <w:spacing w:after="0" w:line="240" w:lineRule="auto"/>
        <w:ind w:right="175"/>
        <w:jc w:val="center"/>
        <w:rPr>
          <w:rFonts w:ascii="Times New Roman" w:hAnsi="Times New Roman" w:cs="Times New Roman"/>
          <w:b/>
          <w:bCs/>
          <w:sz w:val="24"/>
          <w:szCs w:val="24"/>
        </w:rPr>
      </w:pPr>
    </w:p>
    <w:p w:rsidR="00637EA1" w:rsidRDefault="00637EA1" w:rsidP="008339B5">
      <w:pPr>
        <w:tabs>
          <w:tab w:val="left" w:pos="2160"/>
        </w:tabs>
        <w:spacing w:after="0" w:line="240" w:lineRule="auto"/>
        <w:ind w:right="175"/>
        <w:jc w:val="center"/>
        <w:rPr>
          <w:rFonts w:ascii="Times New Roman" w:hAnsi="Times New Roman" w:cs="Times New Roman"/>
          <w:b/>
          <w:bCs/>
          <w:sz w:val="24"/>
          <w:szCs w:val="24"/>
        </w:rPr>
      </w:pPr>
    </w:p>
    <w:p w:rsidR="00637EA1" w:rsidRDefault="00637EA1" w:rsidP="008339B5">
      <w:pPr>
        <w:tabs>
          <w:tab w:val="left" w:pos="2160"/>
        </w:tabs>
        <w:spacing w:after="0" w:line="240" w:lineRule="auto"/>
        <w:ind w:right="175"/>
        <w:jc w:val="center"/>
        <w:rPr>
          <w:rFonts w:ascii="Times New Roman" w:hAnsi="Times New Roman" w:cs="Times New Roman"/>
          <w:b/>
          <w:bCs/>
          <w:sz w:val="24"/>
          <w:szCs w:val="24"/>
        </w:rPr>
      </w:pPr>
    </w:p>
    <w:p w:rsidR="00637EA1" w:rsidRDefault="00637EA1" w:rsidP="008339B5">
      <w:pPr>
        <w:tabs>
          <w:tab w:val="left" w:pos="2160"/>
        </w:tabs>
        <w:spacing w:after="0" w:line="240" w:lineRule="auto"/>
        <w:ind w:right="175"/>
        <w:jc w:val="center"/>
        <w:rPr>
          <w:rFonts w:ascii="Times New Roman" w:hAnsi="Times New Roman" w:cs="Times New Roman"/>
          <w:b/>
          <w:bCs/>
          <w:sz w:val="24"/>
          <w:szCs w:val="24"/>
        </w:rPr>
      </w:pPr>
    </w:p>
    <w:p w:rsidR="00637EA1" w:rsidRDefault="00637EA1" w:rsidP="008339B5">
      <w:pPr>
        <w:tabs>
          <w:tab w:val="left" w:pos="2160"/>
        </w:tabs>
        <w:spacing w:after="0" w:line="240" w:lineRule="auto"/>
        <w:ind w:right="175"/>
        <w:jc w:val="center"/>
        <w:rPr>
          <w:rFonts w:ascii="Times New Roman" w:hAnsi="Times New Roman" w:cs="Times New Roman"/>
          <w:b/>
          <w:bCs/>
          <w:sz w:val="24"/>
          <w:szCs w:val="24"/>
        </w:rPr>
      </w:pPr>
    </w:p>
    <w:p w:rsidR="00637EA1" w:rsidRDefault="00637EA1" w:rsidP="008339B5">
      <w:pPr>
        <w:tabs>
          <w:tab w:val="left" w:pos="2160"/>
        </w:tabs>
        <w:spacing w:after="0" w:line="240" w:lineRule="auto"/>
        <w:ind w:right="175"/>
        <w:jc w:val="center"/>
        <w:rPr>
          <w:rFonts w:ascii="Times New Roman" w:hAnsi="Times New Roman" w:cs="Times New Roman"/>
          <w:b/>
          <w:bCs/>
          <w:sz w:val="24"/>
          <w:szCs w:val="24"/>
        </w:rPr>
      </w:pPr>
    </w:p>
    <w:p w:rsidR="00470B6C" w:rsidRDefault="00470B6C" w:rsidP="008339B5">
      <w:pPr>
        <w:tabs>
          <w:tab w:val="left" w:pos="2160"/>
        </w:tabs>
        <w:spacing w:after="0" w:line="240" w:lineRule="auto"/>
        <w:ind w:right="175"/>
        <w:jc w:val="center"/>
        <w:rPr>
          <w:rFonts w:ascii="Times New Roman" w:hAnsi="Times New Roman" w:cs="Times New Roman"/>
          <w:b/>
          <w:bCs/>
          <w:sz w:val="24"/>
          <w:szCs w:val="24"/>
        </w:rPr>
      </w:pPr>
    </w:p>
    <w:p w:rsidR="00470B6C" w:rsidRPr="00072624" w:rsidRDefault="00470B6C" w:rsidP="008339B5">
      <w:pPr>
        <w:tabs>
          <w:tab w:val="left" w:pos="2160"/>
        </w:tabs>
        <w:spacing w:after="0" w:line="240" w:lineRule="auto"/>
        <w:ind w:right="175"/>
        <w:jc w:val="center"/>
        <w:rPr>
          <w:rFonts w:ascii="Times New Roman" w:hAnsi="Times New Roman" w:cs="Times New Roman"/>
          <w:b/>
          <w:bCs/>
          <w:sz w:val="24"/>
          <w:szCs w:val="24"/>
        </w:rPr>
      </w:pPr>
      <w:r w:rsidRPr="00072624">
        <w:rPr>
          <w:rFonts w:ascii="Times New Roman" w:hAnsi="Times New Roman" w:cs="Times New Roman"/>
          <w:b/>
          <w:bCs/>
          <w:sz w:val="24"/>
          <w:szCs w:val="24"/>
        </w:rPr>
        <w:lastRenderedPageBreak/>
        <w:t>Адаптационный режим пребывания ребёнка</w:t>
      </w:r>
    </w:p>
    <w:p w:rsidR="00470B6C" w:rsidRPr="00072624" w:rsidRDefault="00470B6C" w:rsidP="008339B5">
      <w:pPr>
        <w:spacing w:after="0" w:line="240" w:lineRule="auto"/>
        <w:rPr>
          <w:rFonts w:ascii="Times New Roman" w:hAnsi="Times New Roman" w:cs="Times New Roman"/>
          <w:b/>
          <w:bCs/>
          <w:sz w:val="24"/>
          <w:szCs w:val="24"/>
          <w:u w:val="single"/>
        </w:rPr>
      </w:pPr>
    </w:p>
    <w:tbl>
      <w:tblPr>
        <w:tblW w:w="102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9"/>
        <w:gridCol w:w="7901"/>
      </w:tblGrid>
      <w:tr w:rsidR="00470B6C" w:rsidRPr="004D0467">
        <w:trPr>
          <w:trHeight w:val="286"/>
        </w:trPr>
        <w:tc>
          <w:tcPr>
            <w:tcW w:w="2359" w:type="dxa"/>
          </w:tcPr>
          <w:p w:rsidR="00470B6C" w:rsidRPr="00072624" w:rsidRDefault="00470B6C" w:rsidP="008339B5">
            <w:pPr>
              <w:spacing w:after="0" w:line="240" w:lineRule="auto"/>
              <w:jc w:val="center"/>
              <w:rPr>
                <w:rFonts w:ascii="Times New Roman" w:hAnsi="Times New Roman" w:cs="Times New Roman"/>
                <w:b/>
                <w:bCs/>
                <w:sz w:val="24"/>
                <w:szCs w:val="24"/>
              </w:rPr>
            </w:pPr>
            <w:r w:rsidRPr="00072624">
              <w:rPr>
                <w:rFonts w:ascii="Times New Roman" w:hAnsi="Times New Roman" w:cs="Times New Roman"/>
                <w:b/>
                <w:bCs/>
                <w:sz w:val="24"/>
                <w:szCs w:val="24"/>
              </w:rPr>
              <w:t>Временной период</w:t>
            </w:r>
          </w:p>
        </w:tc>
        <w:tc>
          <w:tcPr>
            <w:tcW w:w="7901" w:type="dxa"/>
          </w:tcPr>
          <w:p w:rsidR="00470B6C" w:rsidRPr="00072624" w:rsidRDefault="00470B6C" w:rsidP="008339B5">
            <w:pPr>
              <w:spacing w:after="0" w:line="240" w:lineRule="auto"/>
              <w:jc w:val="center"/>
              <w:rPr>
                <w:rFonts w:ascii="Times New Roman" w:hAnsi="Times New Roman" w:cs="Times New Roman"/>
                <w:b/>
                <w:bCs/>
                <w:sz w:val="24"/>
                <w:szCs w:val="24"/>
              </w:rPr>
            </w:pPr>
            <w:r w:rsidRPr="00072624">
              <w:rPr>
                <w:rFonts w:ascii="Times New Roman" w:hAnsi="Times New Roman" w:cs="Times New Roman"/>
                <w:b/>
                <w:bCs/>
                <w:sz w:val="24"/>
                <w:szCs w:val="24"/>
              </w:rPr>
              <w:t>Адаптационные мероприятия</w:t>
            </w:r>
          </w:p>
        </w:tc>
      </w:tr>
      <w:tr w:rsidR="00470B6C" w:rsidRPr="004D0467">
        <w:trPr>
          <w:trHeight w:val="301"/>
        </w:trPr>
        <w:tc>
          <w:tcPr>
            <w:tcW w:w="2359" w:type="dxa"/>
          </w:tcPr>
          <w:p w:rsidR="00470B6C" w:rsidRPr="00072624" w:rsidRDefault="00470B6C" w:rsidP="008339B5">
            <w:pPr>
              <w:spacing w:after="0" w:line="240" w:lineRule="auto"/>
              <w:jc w:val="center"/>
              <w:rPr>
                <w:rFonts w:ascii="Times New Roman" w:hAnsi="Times New Roman" w:cs="Times New Roman"/>
                <w:sz w:val="24"/>
                <w:szCs w:val="24"/>
              </w:rPr>
            </w:pPr>
            <w:r w:rsidRPr="00072624">
              <w:rPr>
                <w:rFonts w:ascii="Times New Roman" w:hAnsi="Times New Roman" w:cs="Times New Roman"/>
                <w:sz w:val="24"/>
                <w:szCs w:val="24"/>
              </w:rPr>
              <w:t>1 - 10 день</w:t>
            </w:r>
          </w:p>
        </w:tc>
        <w:tc>
          <w:tcPr>
            <w:tcW w:w="7901" w:type="dxa"/>
          </w:tcPr>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Пребывание на прогулке в течение 1-3 часов (вместе с родителями)</w:t>
            </w:r>
          </w:p>
        </w:tc>
      </w:tr>
      <w:tr w:rsidR="00470B6C" w:rsidRPr="004D0467">
        <w:trPr>
          <w:trHeight w:val="286"/>
        </w:trPr>
        <w:tc>
          <w:tcPr>
            <w:tcW w:w="2359" w:type="dxa"/>
          </w:tcPr>
          <w:p w:rsidR="00470B6C" w:rsidRPr="00072624" w:rsidRDefault="00470B6C" w:rsidP="008339B5">
            <w:pPr>
              <w:spacing w:after="0" w:line="240" w:lineRule="auto"/>
              <w:jc w:val="center"/>
              <w:rPr>
                <w:rFonts w:ascii="Times New Roman" w:hAnsi="Times New Roman" w:cs="Times New Roman"/>
                <w:sz w:val="24"/>
                <w:szCs w:val="24"/>
              </w:rPr>
            </w:pPr>
            <w:r w:rsidRPr="00072624">
              <w:rPr>
                <w:rFonts w:ascii="Times New Roman" w:hAnsi="Times New Roman" w:cs="Times New Roman"/>
                <w:sz w:val="24"/>
                <w:szCs w:val="24"/>
              </w:rPr>
              <w:t>10 - 15 день</w:t>
            </w:r>
          </w:p>
        </w:tc>
        <w:tc>
          <w:tcPr>
            <w:tcW w:w="7901" w:type="dxa"/>
          </w:tcPr>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Пребывание в группе  в течение 1 половины дня (без питания)</w:t>
            </w:r>
          </w:p>
        </w:tc>
      </w:tr>
      <w:tr w:rsidR="00470B6C" w:rsidRPr="004D0467">
        <w:trPr>
          <w:trHeight w:val="286"/>
        </w:trPr>
        <w:tc>
          <w:tcPr>
            <w:tcW w:w="2359" w:type="dxa"/>
          </w:tcPr>
          <w:p w:rsidR="00470B6C" w:rsidRPr="00072624" w:rsidRDefault="00470B6C" w:rsidP="008339B5">
            <w:pPr>
              <w:spacing w:after="0" w:line="240" w:lineRule="auto"/>
              <w:jc w:val="center"/>
              <w:rPr>
                <w:rFonts w:ascii="Times New Roman" w:hAnsi="Times New Roman" w:cs="Times New Roman"/>
                <w:sz w:val="24"/>
                <w:szCs w:val="24"/>
              </w:rPr>
            </w:pPr>
            <w:r w:rsidRPr="00072624">
              <w:rPr>
                <w:rFonts w:ascii="Times New Roman" w:hAnsi="Times New Roman" w:cs="Times New Roman"/>
                <w:sz w:val="24"/>
                <w:szCs w:val="24"/>
              </w:rPr>
              <w:t>15 - 20 день</w:t>
            </w:r>
          </w:p>
        </w:tc>
        <w:tc>
          <w:tcPr>
            <w:tcW w:w="7901" w:type="dxa"/>
          </w:tcPr>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Пребывание в группе в течение 1 половины дня с питанием</w:t>
            </w:r>
          </w:p>
        </w:tc>
      </w:tr>
      <w:tr w:rsidR="00470B6C" w:rsidRPr="004D0467">
        <w:trPr>
          <w:trHeight w:val="286"/>
        </w:trPr>
        <w:tc>
          <w:tcPr>
            <w:tcW w:w="2359" w:type="dxa"/>
          </w:tcPr>
          <w:p w:rsidR="00470B6C" w:rsidRPr="00072624" w:rsidRDefault="00470B6C" w:rsidP="008339B5">
            <w:pPr>
              <w:spacing w:after="0" w:line="240" w:lineRule="auto"/>
              <w:jc w:val="center"/>
              <w:rPr>
                <w:rFonts w:ascii="Times New Roman" w:hAnsi="Times New Roman" w:cs="Times New Roman"/>
                <w:sz w:val="24"/>
                <w:szCs w:val="24"/>
              </w:rPr>
            </w:pPr>
            <w:r w:rsidRPr="00072624">
              <w:rPr>
                <w:rFonts w:ascii="Times New Roman" w:hAnsi="Times New Roman" w:cs="Times New Roman"/>
                <w:sz w:val="24"/>
                <w:szCs w:val="24"/>
              </w:rPr>
              <w:t>20 - 25 день</w:t>
            </w:r>
          </w:p>
        </w:tc>
        <w:tc>
          <w:tcPr>
            <w:tcW w:w="7901" w:type="dxa"/>
          </w:tcPr>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Пребывание в группе с питанием и сном (уход домой после сна и полдника)</w:t>
            </w:r>
          </w:p>
        </w:tc>
      </w:tr>
      <w:tr w:rsidR="00470B6C" w:rsidRPr="004D0467">
        <w:trPr>
          <w:trHeight w:val="286"/>
        </w:trPr>
        <w:tc>
          <w:tcPr>
            <w:tcW w:w="2359" w:type="dxa"/>
          </w:tcPr>
          <w:p w:rsidR="00470B6C" w:rsidRPr="00072624" w:rsidRDefault="00470B6C" w:rsidP="008339B5">
            <w:pPr>
              <w:spacing w:after="0" w:line="240" w:lineRule="auto"/>
              <w:jc w:val="center"/>
              <w:rPr>
                <w:rFonts w:ascii="Times New Roman" w:hAnsi="Times New Roman" w:cs="Times New Roman"/>
                <w:sz w:val="24"/>
                <w:szCs w:val="24"/>
              </w:rPr>
            </w:pPr>
            <w:r w:rsidRPr="00072624">
              <w:rPr>
                <w:rFonts w:ascii="Times New Roman" w:hAnsi="Times New Roman" w:cs="Times New Roman"/>
                <w:sz w:val="24"/>
                <w:szCs w:val="24"/>
              </w:rPr>
              <w:t>25 - 30 день</w:t>
            </w:r>
          </w:p>
        </w:tc>
        <w:tc>
          <w:tcPr>
            <w:tcW w:w="7901" w:type="dxa"/>
          </w:tcPr>
          <w:p w:rsidR="00470B6C" w:rsidRPr="00072624" w:rsidRDefault="00470B6C" w:rsidP="008339B5">
            <w:p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Пребывание в группе полный день</w:t>
            </w:r>
          </w:p>
        </w:tc>
      </w:tr>
    </w:tbl>
    <w:p w:rsidR="00470B6C" w:rsidRPr="00072624" w:rsidRDefault="00470B6C" w:rsidP="00072624">
      <w:pPr>
        <w:spacing w:after="0" w:line="240" w:lineRule="auto"/>
        <w:rPr>
          <w:rFonts w:ascii="Times New Roman" w:hAnsi="Times New Roman" w:cs="Times New Roman"/>
          <w:b/>
          <w:bCs/>
          <w:sz w:val="24"/>
          <w:szCs w:val="24"/>
          <w:lang w:eastAsia="ru-RU"/>
        </w:rPr>
      </w:pPr>
    </w:p>
    <w:p w:rsidR="00470B6C" w:rsidRPr="00072624" w:rsidRDefault="00470B6C" w:rsidP="008339B5">
      <w:pPr>
        <w:spacing w:after="0" w:line="240" w:lineRule="auto"/>
        <w:ind w:left="720"/>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Щадящий режим пребывания ребенка</w:t>
      </w:r>
    </w:p>
    <w:p w:rsidR="00470B6C" w:rsidRPr="00072624" w:rsidRDefault="00470B6C" w:rsidP="008339B5">
      <w:pPr>
        <w:spacing w:after="0" w:line="240" w:lineRule="auto"/>
        <w:ind w:left="720"/>
        <w:jc w:val="center"/>
        <w:rPr>
          <w:rFonts w:ascii="Times New Roman" w:hAnsi="Times New Roman" w:cs="Times New Roman"/>
          <w:b/>
          <w:bCs/>
          <w:sz w:val="24"/>
          <w:szCs w:val="24"/>
          <w:lang w:eastAsia="ru-RU"/>
        </w:rPr>
      </w:pP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Данный режим назначается детям в период реконвалесценции после острых заболеваний как реабилитационный, а также для детей III-IV группы здоровья.</w:t>
      </w:r>
    </w:p>
    <w:p w:rsidR="00470B6C" w:rsidRPr="00072624" w:rsidRDefault="00470B6C" w:rsidP="008339B5">
      <w:pPr>
        <w:spacing w:after="0" w:line="240" w:lineRule="auto"/>
        <w:ind w:firstLine="708"/>
        <w:jc w:val="both"/>
        <w:rPr>
          <w:rFonts w:ascii="Times New Roman" w:hAnsi="Times New Roman" w:cs="Times New Roman"/>
          <w:sz w:val="24"/>
          <w:szCs w:val="24"/>
        </w:rPr>
      </w:pPr>
    </w:p>
    <w:p w:rsidR="00470B6C" w:rsidRPr="00072624" w:rsidRDefault="00470B6C" w:rsidP="008339B5">
      <w:pPr>
        <w:spacing w:after="0" w:line="240" w:lineRule="auto"/>
        <w:ind w:firstLine="708"/>
        <w:rPr>
          <w:rFonts w:ascii="Times New Roman" w:hAnsi="Times New Roman" w:cs="Times New Roman"/>
          <w:sz w:val="24"/>
          <w:szCs w:val="24"/>
        </w:rPr>
      </w:pPr>
      <w:r w:rsidRPr="00072624">
        <w:rPr>
          <w:rFonts w:ascii="Times New Roman" w:hAnsi="Times New Roman" w:cs="Times New Roman"/>
          <w:b/>
          <w:bCs/>
          <w:sz w:val="24"/>
          <w:szCs w:val="24"/>
        </w:rPr>
        <w:t>Элементы щадящего режима:</w:t>
      </w:r>
    </w:p>
    <w:p w:rsidR="00470B6C" w:rsidRPr="00072624" w:rsidRDefault="00470B6C" w:rsidP="00D74626">
      <w:pPr>
        <w:numPr>
          <w:ilvl w:val="0"/>
          <w:numId w:val="3"/>
        </w:numPr>
        <w:spacing w:after="0" w:line="240" w:lineRule="auto"/>
        <w:jc w:val="both"/>
        <w:rPr>
          <w:rFonts w:ascii="Times New Roman" w:hAnsi="Times New Roman" w:cs="Times New Roman"/>
          <w:sz w:val="24"/>
          <w:szCs w:val="24"/>
        </w:rPr>
      </w:pPr>
      <w:r w:rsidRPr="00072624">
        <w:rPr>
          <w:rFonts w:ascii="Times New Roman" w:hAnsi="Times New Roman" w:cs="Times New Roman"/>
          <w:b/>
          <w:bCs/>
          <w:sz w:val="24"/>
          <w:szCs w:val="24"/>
        </w:rPr>
        <w:t>Сон - у</w:t>
      </w:r>
      <w:r w:rsidRPr="00072624">
        <w:rPr>
          <w:rFonts w:ascii="Times New Roman" w:hAnsi="Times New Roman" w:cs="Times New Roman"/>
          <w:sz w:val="24"/>
          <w:szCs w:val="24"/>
        </w:rPr>
        <w:t>величивается продолжительность дневного сна. Для этого ребенка укладывают первым и поднимают последним. Педагог обеспечивает спокойную обстановку перед укладыванием, иногда переводит на режим, соответствующий более раннему возрасту.</w:t>
      </w:r>
    </w:p>
    <w:p w:rsidR="00470B6C" w:rsidRPr="00072624" w:rsidRDefault="00470B6C" w:rsidP="00D74626">
      <w:pPr>
        <w:numPr>
          <w:ilvl w:val="0"/>
          <w:numId w:val="3"/>
        </w:numPr>
        <w:spacing w:after="0" w:line="240" w:lineRule="auto"/>
        <w:jc w:val="both"/>
        <w:rPr>
          <w:rFonts w:ascii="Times New Roman" w:hAnsi="Times New Roman" w:cs="Times New Roman"/>
          <w:sz w:val="24"/>
          <w:szCs w:val="24"/>
        </w:rPr>
      </w:pPr>
      <w:r w:rsidRPr="00072624">
        <w:rPr>
          <w:rFonts w:ascii="Times New Roman" w:hAnsi="Times New Roman" w:cs="Times New Roman"/>
          <w:b/>
          <w:bCs/>
          <w:sz w:val="24"/>
          <w:szCs w:val="24"/>
        </w:rPr>
        <w:t xml:space="preserve">Кормление - </w:t>
      </w:r>
      <w:r w:rsidRPr="00072624">
        <w:rPr>
          <w:rFonts w:ascii="Times New Roman" w:hAnsi="Times New Roman" w:cs="Times New Roman"/>
          <w:sz w:val="24"/>
          <w:szCs w:val="24"/>
        </w:rPr>
        <w:t>исключается нелюбимое блюдо; педагог не заставляет съедать целую порцию;  по показаниям соблюдает диету;  кормление детей с повышенной возбудимостью проводится отдельно от всей группы; увеличивается время, необходимое для приёма пищи.</w:t>
      </w:r>
    </w:p>
    <w:p w:rsidR="00470B6C" w:rsidRPr="00072624" w:rsidRDefault="00470B6C" w:rsidP="00D74626">
      <w:pPr>
        <w:widowControl w:val="0"/>
        <w:numPr>
          <w:ilvl w:val="0"/>
          <w:numId w:val="3"/>
        </w:numPr>
        <w:autoSpaceDE w:val="0"/>
        <w:autoSpaceDN w:val="0"/>
        <w:adjustRightInd w:val="0"/>
        <w:spacing w:after="0" w:line="240" w:lineRule="auto"/>
        <w:jc w:val="both"/>
        <w:rPr>
          <w:rFonts w:ascii="Times New Roman" w:hAnsi="Times New Roman" w:cs="Times New Roman"/>
          <w:sz w:val="24"/>
          <w:szCs w:val="24"/>
        </w:rPr>
      </w:pPr>
      <w:r w:rsidRPr="00072624">
        <w:rPr>
          <w:rFonts w:ascii="Times New Roman" w:hAnsi="Times New Roman" w:cs="Times New Roman"/>
          <w:b/>
          <w:bCs/>
          <w:sz w:val="24"/>
          <w:szCs w:val="24"/>
        </w:rPr>
        <w:t>Организация бодрствования</w:t>
      </w:r>
      <w:r w:rsidRPr="00072624">
        <w:rPr>
          <w:rFonts w:ascii="Times New Roman" w:hAnsi="Times New Roman" w:cs="Times New Roman"/>
          <w:sz w:val="24"/>
          <w:szCs w:val="24"/>
        </w:rPr>
        <w:t xml:space="preserve"> - во время непосредственно образовательной деятельности увеличено индивидуальное обращение к ребенку,  не допускается переутомление, разрешается отвлечься, сокращается  продолжительность занятия, освобождается  от третьего занятия, обеспечивается  рациональная двигательная активность в группе и на прогулке, педагог следит  за появлением симптомов переутомления (учащение дыхания и пульса, повышение потоотделения, появление бледности). Индивидуальные сборы на прогулку под контролем взрослого (ребенок одевается последним на прогулку и первым раздевается после прогулки)</w:t>
      </w:r>
    </w:p>
    <w:p w:rsidR="00470B6C" w:rsidRPr="00072624" w:rsidRDefault="00470B6C" w:rsidP="00D74626">
      <w:pPr>
        <w:numPr>
          <w:ilvl w:val="0"/>
          <w:numId w:val="3"/>
        </w:numPr>
        <w:spacing w:after="0" w:line="240" w:lineRule="auto"/>
        <w:jc w:val="both"/>
        <w:rPr>
          <w:rFonts w:ascii="Times New Roman" w:hAnsi="Times New Roman" w:cs="Times New Roman"/>
          <w:sz w:val="24"/>
          <w:szCs w:val="24"/>
        </w:rPr>
      </w:pPr>
      <w:r w:rsidRPr="00072624">
        <w:rPr>
          <w:rFonts w:ascii="Times New Roman" w:hAnsi="Times New Roman" w:cs="Times New Roman"/>
          <w:b/>
          <w:bCs/>
          <w:sz w:val="24"/>
          <w:szCs w:val="24"/>
        </w:rPr>
        <w:t xml:space="preserve">Физическое развитие - </w:t>
      </w:r>
      <w:r w:rsidRPr="00072624">
        <w:rPr>
          <w:rFonts w:ascii="Times New Roman" w:hAnsi="Times New Roman" w:cs="Times New Roman"/>
          <w:sz w:val="24"/>
          <w:szCs w:val="24"/>
        </w:rPr>
        <w:t>исключены  из занятий по физическому развитию бег, прыжки, подвижные игры (в это время ребенок наблюдает за товарищами, помогает воспитателю);  Занятия утренней гимнастикой не отменяются.</w:t>
      </w:r>
    </w:p>
    <w:p w:rsidR="00470B6C" w:rsidRDefault="00470B6C" w:rsidP="008339B5">
      <w:pPr>
        <w:numPr>
          <w:ilvl w:val="0"/>
          <w:numId w:val="3"/>
        </w:numPr>
        <w:spacing w:after="0" w:line="240" w:lineRule="auto"/>
        <w:jc w:val="both"/>
        <w:rPr>
          <w:rFonts w:ascii="Times New Roman" w:hAnsi="Times New Roman" w:cs="Times New Roman"/>
          <w:sz w:val="24"/>
          <w:szCs w:val="24"/>
        </w:rPr>
      </w:pPr>
      <w:r w:rsidRPr="00072624">
        <w:rPr>
          <w:rFonts w:ascii="Times New Roman" w:hAnsi="Times New Roman" w:cs="Times New Roman"/>
          <w:b/>
          <w:bCs/>
          <w:sz w:val="24"/>
          <w:szCs w:val="24"/>
        </w:rPr>
        <w:t xml:space="preserve">Время пребывания в детском саду - </w:t>
      </w:r>
      <w:r w:rsidRPr="00072624">
        <w:rPr>
          <w:rFonts w:ascii="Times New Roman" w:hAnsi="Times New Roman" w:cs="Times New Roman"/>
          <w:sz w:val="24"/>
          <w:szCs w:val="24"/>
        </w:rPr>
        <w:t>уменьшение длительности дневного пребывания на 1 – 1,5 часа</w:t>
      </w:r>
    </w:p>
    <w:p w:rsidR="00637EA1" w:rsidRDefault="00637EA1" w:rsidP="00637EA1">
      <w:pPr>
        <w:spacing w:after="0" w:line="240" w:lineRule="auto"/>
        <w:jc w:val="both"/>
        <w:rPr>
          <w:rFonts w:ascii="Times New Roman" w:hAnsi="Times New Roman" w:cs="Times New Roman"/>
          <w:sz w:val="24"/>
          <w:szCs w:val="24"/>
        </w:rPr>
      </w:pPr>
    </w:p>
    <w:p w:rsidR="00637EA1" w:rsidRDefault="00637EA1" w:rsidP="00637EA1">
      <w:pPr>
        <w:spacing w:after="0" w:line="240" w:lineRule="auto"/>
        <w:jc w:val="both"/>
        <w:rPr>
          <w:rFonts w:ascii="Times New Roman" w:hAnsi="Times New Roman" w:cs="Times New Roman"/>
          <w:sz w:val="24"/>
          <w:szCs w:val="24"/>
        </w:rPr>
      </w:pPr>
    </w:p>
    <w:p w:rsidR="00637EA1" w:rsidRDefault="00637EA1" w:rsidP="00637EA1">
      <w:pPr>
        <w:spacing w:after="0" w:line="240" w:lineRule="auto"/>
        <w:jc w:val="both"/>
        <w:rPr>
          <w:rFonts w:ascii="Times New Roman" w:hAnsi="Times New Roman" w:cs="Times New Roman"/>
          <w:sz w:val="24"/>
          <w:szCs w:val="24"/>
        </w:rPr>
      </w:pPr>
    </w:p>
    <w:p w:rsidR="00637EA1" w:rsidRDefault="00637EA1" w:rsidP="00637EA1">
      <w:pPr>
        <w:spacing w:after="0" w:line="240" w:lineRule="auto"/>
        <w:jc w:val="both"/>
        <w:rPr>
          <w:rFonts w:ascii="Times New Roman" w:hAnsi="Times New Roman" w:cs="Times New Roman"/>
          <w:sz w:val="24"/>
          <w:szCs w:val="24"/>
        </w:rPr>
      </w:pPr>
    </w:p>
    <w:p w:rsidR="00637EA1" w:rsidRDefault="00637EA1" w:rsidP="00637EA1">
      <w:pPr>
        <w:spacing w:after="0" w:line="240" w:lineRule="auto"/>
        <w:jc w:val="both"/>
        <w:rPr>
          <w:rFonts w:ascii="Times New Roman" w:hAnsi="Times New Roman" w:cs="Times New Roman"/>
          <w:sz w:val="24"/>
          <w:szCs w:val="24"/>
        </w:rPr>
      </w:pPr>
    </w:p>
    <w:p w:rsidR="00637EA1" w:rsidRDefault="00637EA1" w:rsidP="00637EA1">
      <w:pPr>
        <w:spacing w:after="0" w:line="240" w:lineRule="auto"/>
        <w:jc w:val="both"/>
        <w:rPr>
          <w:rFonts w:ascii="Times New Roman" w:hAnsi="Times New Roman" w:cs="Times New Roman"/>
          <w:sz w:val="24"/>
          <w:szCs w:val="24"/>
        </w:rPr>
      </w:pPr>
    </w:p>
    <w:p w:rsidR="00637EA1" w:rsidRDefault="00637EA1" w:rsidP="00637EA1">
      <w:pPr>
        <w:spacing w:after="0" w:line="240" w:lineRule="auto"/>
        <w:jc w:val="both"/>
        <w:rPr>
          <w:rFonts w:ascii="Times New Roman" w:hAnsi="Times New Roman" w:cs="Times New Roman"/>
          <w:sz w:val="24"/>
          <w:szCs w:val="24"/>
        </w:rPr>
      </w:pPr>
    </w:p>
    <w:p w:rsidR="00637EA1" w:rsidRDefault="00637EA1" w:rsidP="00637EA1">
      <w:pPr>
        <w:spacing w:after="0" w:line="240" w:lineRule="auto"/>
        <w:jc w:val="both"/>
        <w:rPr>
          <w:rFonts w:ascii="Times New Roman" w:hAnsi="Times New Roman" w:cs="Times New Roman"/>
          <w:sz w:val="24"/>
          <w:szCs w:val="24"/>
        </w:rPr>
      </w:pPr>
    </w:p>
    <w:p w:rsidR="00637EA1" w:rsidRDefault="00637EA1" w:rsidP="00637EA1">
      <w:pPr>
        <w:spacing w:after="0" w:line="240" w:lineRule="auto"/>
        <w:jc w:val="both"/>
        <w:rPr>
          <w:rFonts w:ascii="Times New Roman" w:hAnsi="Times New Roman" w:cs="Times New Roman"/>
          <w:sz w:val="24"/>
          <w:szCs w:val="24"/>
        </w:rPr>
      </w:pPr>
    </w:p>
    <w:p w:rsidR="00637EA1" w:rsidRDefault="00637EA1" w:rsidP="00637EA1">
      <w:pPr>
        <w:spacing w:after="0" w:line="240" w:lineRule="auto"/>
        <w:jc w:val="both"/>
        <w:rPr>
          <w:rFonts w:ascii="Times New Roman" w:hAnsi="Times New Roman" w:cs="Times New Roman"/>
          <w:sz w:val="24"/>
          <w:szCs w:val="24"/>
        </w:rPr>
      </w:pPr>
    </w:p>
    <w:p w:rsidR="00637EA1" w:rsidRDefault="00637EA1" w:rsidP="00637EA1">
      <w:pPr>
        <w:spacing w:after="0" w:line="240" w:lineRule="auto"/>
        <w:jc w:val="both"/>
        <w:rPr>
          <w:rFonts w:ascii="Times New Roman" w:hAnsi="Times New Roman" w:cs="Times New Roman"/>
          <w:sz w:val="24"/>
          <w:szCs w:val="24"/>
        </w:rPr>
      </w:pPr>
    </w:p>
    <w:p w:rsidR="00637EA1" w:rsidRDefault="00637EA1" w:rsidP="00637EA1">
      <w:pPr>
        <w:spacing w:after="0" w:line="240" w:lineRule="auto"/>
        <w:jc w:val="both"/>
        <w:rPr>
          <w:rFonts w:ascii="Times New Roman" w:hAnsi="Times New Roman" w:cs="Times New Roman"/>
          <w:sz w:val="24"/>
          <w:szCs w:val="24"/>
        </w:rPr>
      </w:pPr>
    </w:p>
    <w:p w:rsidR="00637EA1" w:rsidRDefault="00637EA1" w:rsidP="00637EA1">
      <w:pPr>
        <w:spacing w:after="0" w:line="240" w:lineRule="auto"/>
        <w:jc w:val="both"/>
        <w:rPr>
          <w:rFonts w:ascii="Times New Roman" w:hAnsi="Times New Roman" w:cs="Times New Roman"/>
          <w:sz w:val="24"/>
          <w:szCs w:val="24"/>
        </w:rPr>
      </w:pPr>
    </w:p>
    <w:p w:rsidR="00637EA1" w:rsidRPr="00072624" w:rsidRDefault="00637EA1" w:rsidP="00637EA1">
      <w:pPr>
        <w:spacing w:after="0" w:line="240" w:lineRule="auto"/>
        <w:jc w:val="both"/>
        <w:rPr>
          <w:rFonts w:ascii="Times New Roman" w:hAnsi="Times New Roman" w:cs="Times New Roman"/>
          <w:sz w:val="24"/>
          <w:szCs w:val="24"/>
        </w:rPr>
      </w:pPr>
    </w:p>
    <w:p w:rsidR="00470B6C" w:rsidRPr="00072624" w:rsidRDefault="00470B6C" w:rsidP="008339B5">
      <w:pPr>
        <w:spacing w:after="0" w:line="240" w:lineRule="auto"/>
        <w:ind w:left="720"/>
        <w:jc w:val="center"/>
        <w:rPr>
          <w:rFonts w:ascii="Times New Roman" w:hAnsi="Times New Roman" w:cs="Times New Roman"/>
          <w:b/>
          <w:bCs/>
          <w:sz w:val="24"/>
          <w:szCs w:val="24"/>
          <w:lang w:eastAsia="ru-RU"/>
        </w:rPr>
      </w:pPr>
    </w:p>
    <w:p w:rsidR="00470B6C" w:rsidRPr="00072624" w:rsidRDefault="00470B6C" w:rsidP="008339B5">
      <w:pPr>
        <w:spacing w:after="0" w:line="240" w:lineRule="auto"/>
        <w:ind w:left="720"/>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lastRenderedPageBreak/>
        <w:t>3.1.2. РЕЖИМ ДВИГАТЕЛЬНОЙ АКТИВНОСТИ</w:t>
      </w:r>
    </w:p>
    <w:p w:rsidR="00470B6C" w:rsidRPr="00072624" w:rsidRDefault="00470B6C" w:rsidP="008339B5">
      <w:pPr>
        <w:spacing w:after="0" w:line="240" w:lineRule="auto"/>
        <w:ind w:left="720"/>
        <w:jc w:val="center"/>
        <w:rPr>
          <w:rFonts w:ascii="Times New Roman" w:hAnsi="Times New Roman" w:cs="Times New Roman"/>
          <w:b/>
          <w:bCs/>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42"/>
        <w:gridCol w:w="2093"/>
        <w:gridCol w:w="1357"/>
        <w:gridCol w:w="1356"/>
        <w:gridCol w:w="1506"/>
        <w:gridCol w:w="1506"/>
      </w:tblGrid>
      <w:tr w:rsidR="00470B6C" w:rsidRPr="004D0467">
        <w:tc>
          <w:tcPr>
            <w:tcW w:w="2127" w:type="dxa"/>
            <w:vMerge w:val="restart"/>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Формы работы</w:t>
            </w:r>
          </w:p>
        </w:tc>
        <w:tc>
          <w:tcPr>
            <w:tcW w:w="2532" w:type="dxa"/>
            <w:vMerge w:val="restart"/>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Виды занятий</w:t>
            </w:r>
          </w:p>
        </w:tc>
        <w:tc>
          <w:tcPr>
            <w:tcW w:w="5653" w:type="dxa"/>
            <w:gridSpan w:val="4"/>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Количество и длительность занятий (в мин.) в зависимости от возраста детей</w:t>
            </w:r>
          </w:p>
        </w:tc>
      </w:tr>
      <w:tr w:rsidR="00470B6C" w:rsidRPr="004D0467">
        <w:tc>
          <w:tcPr>
            <w:tcW w:w="2127" w:type="dxa"/>
            <w:vMerge/>
          </w:tcPr>
          <w:p w:rsidR="00470B6C" w:rsidRPr="00072624" w:rsidRDefault="00470B6C" w:rsidP="008339B5">
            <w:pPr>
              <w:spacing w:after="0" w:line="240" w:lineRule="auto"/>
              <w:jc w:val="center"/>
              <w:rPr>
                <w:rFonts w:ascii="Times New Roman" w:hAnsi="Times New Roman" w:cs="Times New Roman"/>
                <w:b/>
                <w:bCs/>
                <w:sz w:val="24"/>
                <w:szCs w:val="24"/>
                <w:lang w:eastAsia="ru-RU"/>
              </w:rPr>
            </w:pPr>
          </w:p>
        </w:tc>
        <w:tc>
          <w:tcPr>
            <w:tcW w:w="2532" w:type="dxa"/>
            <w:vMerge/>
          </w:tcPr>
          <w:p w:rsidR="00470B6C" w:rsidRPr="00072624" w:rsidRDefault="00470B6C" w:rsidP="008339B5">
            <w:pPr>
              <w:spacing w:after="0" w:line="240" w:lineRule="auto"/>
              <w:jc w:val="center"/>
              <w:rPr>
                <w:rFonts w:ascii="Times New Roman" w:hAnsi="Times New Roman" w:cs="Times New Roman"/>
                <w:b/>
                <w:bCs/>
                <w:sz w:val="24"/>
                <w:szCs w:val="24"/>
                <w:lang w:eastAsia="ru-RU"/>
              </w:rPr>
            </w:pPr>
          </w:p>
        </w:tc>
        <w:tc>
          <w:tcPr>
            <w:tcW w:w="1435"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3-4 года</w:t>
            </w:r>
          </w:p>
        </w:tc>
        <w:tc>
          <w:tcPr>
            <w:tcW w:w="1406"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4-5 лет</w:t>
            </w:r>
          </w:p>
        </w:tc>
        <w:tc>
          <w:tcPr>
            <w:tcW w:w="1406"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5-6 лет</w:t>
            </w:r>
          </w:p>
        </w:tc>
        <w:tc>
          <w:tcPr>
            <w:tcW w:w="1406"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6-7 лет</w:t>
            </w:r>
          </w:p>
        </w:tc>
      </w:tr>
      <w:tr w:rsidR="00470B6C" w:rsidRPr="004D0467">
        <w:tc>
          <w:tcPr>
            <w:tcW w:w="2127" w:type="dxa"/>
            <w:vMerge w:val="restart"/>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Физкультурные занятия</w:t>
            </w:r>
          </w:p>
        </w:tc>
        <w:tc>
          <w:tcPr>
            <w:tcW w:w="2532"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В помещении</w:t>
            </w:r>
          </w:p>
        </w:tc>
        <w:tc>
          <w:tcPr>
            <w:tcW w:w="143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 раза в неделю</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15 – 20 мин.</w:t>
            </w:r>
          </w:p>
        </w:tc>
        <w:tc>
          <w:tcPr>
            <w:tcW w:w="1406"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 раза в неделю</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20 – 25 мин.</w:t>
            </w:r>
          </w:p>
        </w:tc>
        <w:tc>
          <w:tcPr>
            <w:tcW w:w="1406"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 раза в неделю</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25 – 30 мин.</w:t>
            </w:r>
          </w:p>
        </w:tc>
        <w:tc>
          <w:tcPr>
            <w:tcW w:w="1406"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 раза в неделю</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30 – 35 мин.</w:t>
            </w:r>
          </w:p>
        </w:tc>
      </w:tr>
      <w:tr w:rsidR="00470B6C" w:rsidRPr="004D0467">
        <w:tc>
          <w:tcPr>
            <w:tcW w:w="2127" w:type="dxa"/>
            <w:vMerge/>
          </w:tcPr>
          <w:p w:rsidR="00470B6C" w:rsidRPr="00072624" w:rsidRDefault="00470B6C" w:rsidP="008339B5">
            <w:pPr>
              <w:spacing w:after="0" w:line="240" w:lineRule="auto"/>
              <w:jc w:val="center"/>
              <w:rPr>
                <w:rFonts w:ascii="Times New Roman" w:hAnsi="Times New Roman" w:cs="Times New Roman"/>
                <w:b/>
                <w:bCs/>
                <w:sz w:val="24"/>
                <w:szCs w:val="24"/>
                <w:lang w:eastAsia="ru-RU"/>
              </w:rPr>
            </w:pPr>
          </w:p>
        </w:tc>
        <w:tc>
          <w:tcPr>
            <w:tcW w:w="2532"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На улице</w:t>
            </w:r>
          </w:p>
        </w:tc>
        <w:tc>
          <w:tcPr>
            <w:tcW w:w="143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 раза в неделю</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15 – 20 мин.</w:t>
            </w:r>
          </w:p>
        </w:tc>
        <w:tc>
          <w:tcPr>
            <w:tcW w:w="1406"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 раза в неделю</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20 – 25 мин.</w:t>
            </w:r>
          </w:p>
        </w:tc>
        <w:tc>
          <w:tcPr>
            <w:tcW w:w="1406"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 раза в неделю</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25 – 30 мин.</w:t>
            </w:r>
          </w:p>
        </w:tc>
        <w:tc>
          <w:tcPr>
            <w:tcW w:w="1406"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 раза в неделю</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30 – 35 мин.</w:t>
            </w:r>
          </w:p>
        </w:tc>
      </w:tr>
      <w:tr w:rsidR="00470B6C" w:rsidRPr="004D0467">
        <w:tc>
          <w:tcPr>
            <w:tcW w:w="2127" w:type="dxa"/>
            <w:vMerge w:val="restart"/>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Физкультурно-оздоровительная работа в режиме дня</w:t>
            </w:r>
          </w:p>
        </w:tc>
        <w:tc>
          <w:tcPr>
            <w:tcW w:w="2532"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Утренняя гимнастика (по желанию детей)</w:t>
            </w:r>
          </w:p>
        </w:tc>
        <w:tc>
          <w:tcPr>
            <w:tcW w:w="143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Ежедневно </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1 раз </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(утром)</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5-6 мин.</w:t>
            </w:r>
          </w:p>
        </w:tc>
        <w:tc>
          <w:tcPr>
            <w:tcW w:w="1406"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Ежедневно </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1 раз </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(утром)</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6-8 мин.</w:t>
            </w:r>
          </w:p>
        </w:tc>
        <w:tc>
          <w:tcPr>
            <w:tcW w:w="1406"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Ежедневно </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1 раз </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(утром)</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8-10 мин.</w:t>
            </w:r>
          </w:p>
        </w:tc>
        <w:tc>
          <w:tcPr>
            <w:tcW w:w="1406"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Ежедневно </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1 раз </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(утром)</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10-12 мин.</w:t>
            </w:r>
          </w:p>
        </w:tc>
      </w:tr>
      <w:tr w:rsidR="00470B6C" w:rsidRPr="004D0467">
        <w:tc>
          <w:tcPr>
            <w:tcW w:w="2127" w:type="dxa"/>
            <w:vMerge/>
          </w:tcPr>
          <w:p w:rsidR="00470B6C" w:rsidRPr="00072624" w:rsidRDefault="00470B6C" w:rsidP="008339B5">
            <w:pPr>
              <w:spacing w:after="0" w:line="240" w:lineRule="auto"/>
              <w:jc w:val="center"/>
              <w:rPr>
                <w:rFonts w:ascii="Times New Roman" w:hAnsi="Times New Roman" w:cs="Times New Roman"/>
                <w:b/>
                <w:bCs/>
                <w:sz w:val="24"/>
                <w:szCs w:val="24"/>
                <w:lang w:eastAsia="ru-RU"/>
              </w:rPr>
            </w:pPr>
          </w:p>
        </w:tc>
        <w:tc>
          <w:tcPr>
            <w:tcW w:w="2532"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Подвижные и спортивные игры на прогулке</w:t>
            </w:r>
          </w:p>
        </w:tc>
        <w:tc>
          <w:tcPr>
            <w:tcW w:w="143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Ежедневно </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2 раза </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(утром </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и вечером)</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15–20 мин.</w:t>
            </w:r>
          </w:p>
        </w:tc>
        <w:tc>
          <w:tcPr>
            <w:tcW w:w="1406"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Ежедневно </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2 раза </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(утром </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и вечером)</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20–25 мин.</w:t>
            </w:r>
          </w:p>
        </w:tc>
        <w:tc>
          <w:tcPr>
            <w:tcW w:w="1406"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Ежедневно </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2 раза </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(утром </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и вечером)</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25–30 мин.</w:t>
            </w:r>
          </w:p>
        </w:tc>
        <w:tc>
          <w:tcPr>
            <w:tcW w:w="1406"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Ежедневно </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2 раза </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(утром </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и вечером)</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30–40 мин.</w:t>
            </w:r>
          </w:p>
        </w:tc>
      </w:tr>
      <w:tr w:rsidR="00470B6C" w:rsidRPr="004D0467">
        <w:tc>
          <w:tcPr>
            <w:tcW w:w="2127" w:type="dxa"/>
            <w:vMerge/>
          </w:tcPr>
          <w:p w:rsidR="00470B6C" w:rsidRPr="00072624" w:rsidRDefault="00470B6C" w:rsidP="008339B5">
            <w:pPr>
              <w:spacing w:after="0" w:line="240" w:lineRule="auto"/>
              <w:jc w:val="center"/>
              <w:rPr>
                <w:rFonts w:ascii="Times New Roman" w:hAnsi="Times New Roman" w:cs="Times New Roman"/>
                <w:b/>
                <w:bCs/>
                <w:sz w:val="24"/>
                <w:szCs w:val="24"/>
                <w:lang w:eastAsia="ru-RU"/>
              </w:rPr>
            </w:pPr>
          </w:p>
        </w:tc>
        <w:tc>
          <w:tcPr>
            <w:tcW w:w="2532"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Физкультминутки</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(в середине статического занятия)</w:t>
            </w:r>
          </w:p>
        </w:tc>
        <w:tc>
          <w:tcPr>
            <w:tcW w:w="143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p>
        </w:tc>
        <w:tc>
          <w:tcPr>
            <w:tcW w:w="1406" w:type="dxa"/>
          </w:tcPr>
          <w:p w:rsidR="00470B6C" w:rsidRPr="00072624" w:rsidRDefault="00470B6C" w:rsidP="008339B5">
            <w:pPr>
              <w:spacing w:after="0" w:line="240" w:lineRule="auto"/>
              <w:jc w:val="center"/>
              <w:rPr>
                <w:rFonts w:ascii="Times New Roman" w:hAnsi="Times New Roman" w:cs="Times New Roman"/>
                <w:sz w:val="24"/>
                <w:szCs w:val="24"/>
                <w:lang w:eastAsia="ru-RU"/>
              </w:rPr>
            </w:pPr>
          </w:p>
        </w:tc>
        <w:tc>
          <w:tcPr>
            <w:tcW w:w="1406"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1–3 ежедневно в зависимости от вида и содержания </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занятий</w:t>
            </w:r>
          </w:p>
        </w:tc>
        <w:tc>
          <w:tcPr>
            <w:tcW w:w="1406"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1–3 ежедневно в зависимости от вида и содержания </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занятий</w:t>
            </w:r>
          </w:p>
        </w:tc>
      </w:tr>
      <w:tr w:rsidR="00470B6C" w:rsidRPr="004D0467">
        <w:tc>
          <w:tcPr>
            <w:tcW w:w="2127" w:type="dxa"/>
            <w:vMerge w:val="restart"/>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Активный отдых</w:t>
            </w:r>
          </w:p>
        </w:tc>
        <w:tc>
          <w:tcPr>
            <w:tcW w:w="2532"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Физкультурный досуг</w:t>
            </w:r>
          </w:p>
        </w:tc>
        <w:tc>
          <w:tcPr>
            <w:tcW w:w="143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 раз в месяц</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20 мин.</w:t>
            </w:r>
          </w:p>
        </w:tc>
        <w:tc>
          <w:tcPr>
            <w:tcW w:w="1406"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 раз в месяц</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20 мин.</w:t>
            </w:r>
          </w:p>
        </w:tc>
        <w:tc>
          <w:tcPr>
            <w:tcW w:w="1406"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 раз в месяц</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25-30 мин.</w:t>
            </w:r>
          </w:p>
        </w:tc>
        <w:tc>
          <w:tcPr>
            <w:tcW w:w="1406"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 раз в месяц</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40 мин.</w:t>
            </w:r>
          </w:p>
        </w:tc>
      </w:tr>
      <w:tr w:rsidR="00470B6C" w:rsidRPr="004D0467">
        <w:tc>
          <w:tcPr>
            <w:tcW w:w="2127" w:type="dxa"/>
            <w:vMerge/>
          </w:tcPr>
          <w:p w:rsidR="00470B6C" w:rsidRPr="00072624" w:rsidRDefault="00470B6C" w:rsidP="008339B5">
            <w:pPr>
              <w:spacing w:after="0" w:line="240" w:lineRule="auto"/>
              <w:jc w:val="center"/>
              <w:rPr>
                <w:rFonts w:ascii="Times New Roman" w:hAnsi="Times New Roman" w:cs="Times New Roman"/>
                <w:b/>
                <w:bCs/>
                <w:sz w:val="24"/>
                <w:szCs w:val="24"/>
                <w:lang w:eastAsia="ru-RU"/>
              </w:rPr>
            </w:pPr>
          </w:p>
        </w:tc>
        <w:tc>
          <w:tcPr>
            <w:tcW w:w="2532"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Физкультурный праздник</w:t>
            </w:r>
          </w:p>
        </w:tc>
        <w:tc>
          <w:tcPr>
            <w:tcW w:w="143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w:t>
            </w:r>
          </w:p>
        </w:tc>
        <w:tc>
          <w:tcPr>
            <w:tcW w:w="1406"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 раза в год до 60 мин.</w:t>
            </w:r>
          </w:p>
        </w:tc>
        <w:tc>
          <w:tcPr>
            <w:tcW w:w="1406"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 раза в год до 60 мин.</w:t>
            </w:r>
          </w:p>
        </w:tc>
        <w:tc>
          <w:tcPr>
            <w:tcW w:w="1406"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 раза в год до 60 мин.</w:t>
            </w:r>
          </w:p>
        </w:tc>
      </w:tr>
      <w:tr w:rsidR="00470B6C" w:rsidRPr="004D0467">
        <w:tc>
          <w:tcPr>
            <w:tcW w:w="2127" w:type="dxa"/>
            <w:vMerge/>
          </w:tcPr>
          <w:p w:rsidR="00470B6C" w:rsidRPr="00072624" w:rsidRDefault="00470B6C" w:rsidP="008339B5">
            <w:pPr>
              <w:spacing w:after="0" w:line="240" w:lineRule="auto"/>
              <w:jc w:val="center"/>
              <w:rPr>
                <w:rFonts w:ascii="Times New Roman" w:hAnsi="Times New Roman" w:cs="Times New Roman"/>
                <w:b/>
                <w:bCs/>
                <w:sz w:val="24"/>
                <w:szCs w:val="24"/>
                <w:lang w:eastAsia="ru-RU"/>
              </w:rPr>
            </w:pPr>
          </w:p>
        </w:tc>
        <w:tc>
          <w:tcPr>
            <w:tcW w:w="2532"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День здоровья</w:t>
            </w:r>
          </w:p>
        </w:tc>
        <w:tc>
          <w:tcPr>
            <w:tcW w:w="143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 раз в квартал</w:t>
            </w:r>
          </w:p>
        </w:tc>
        <w:tc>
          <w:tcPr>
            <w:tcW w:w="1406"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 раз в квартал</w:t>
            </w:r>
          </w:p>
        </w:tc>
        <w:tc>
          <w:tcPr>
            <w:tcW w:w="1406"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 раз в квартал</w:t>
            </w:r>
          </w:p>
        </w:tc>
        <w:tc>
          <w:tcPr>
            <w:tcW w:w="1406"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 раз в квартал</w:t>
            </w:r>
          </w:p>
        </w:tc>
      </w:tr>
      <w:tr w:rsidR="00470B6C" w:rsidRPr="004D0467">
        <w:tc>
          <w:tcPr>
            <w:tcW w:w="2127" w:type="dxa"/>
            <w:vMerge w:val="restart"/>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Самостоятельная двигательная деятельность</w:t>
            </w:r>
          </w:p>
        </w:tc>
        <w:tc>
          <w:tcPr>
            <w:tcW w:w="2532"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Самостоятельное использование</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физкультурного и спортивно-игрового</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оборудования</w:t>
            </w:r>
          </w:p>
        </w:tc>
        <w:tc>
          <w:tcPr>
            <w:tcW w:w="143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406"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406"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406"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r>
      <w:tr w:rsidR="00470B6C" w:rsidRPr="004D0467">
        <w:tc>
          <w:tcPr>
            <w:tcW w:w="2127" w:type="dxa"/>
            <w:vMerge/>
          </w:tcPr>
          <w:p w:rsidR="00470B6C" w:rsidRPr="00072624" w:rsidRDefault="00470B6C" w:rsidP="008339B5">
            <w:pPr>
              <w:spacing w:after="0" w:line="240" w:lineRule="auto"/>
              <w:jc w:val="center"/>
              <w:rPr>
                <w:rFonts w:ascii="Times New Roman" w:hAnsi="Times New Roman" w:cs="Times New Roman"/>
                <w:b/>
                <w:bCs/>
                <w:sz w:val="24"/>
                <w:szCs w:val="24"/>
                <w:lang w:eastAsia="ru-RU"/>
              </w:rPr>
            </w:pPr>
          </w:p>
        </w:tc>
        <w:tc>
          <w:tcPr>
            <w:tcW w:w="2532"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Самостоятельные подвижные и </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спортивные </w:t>
            </w:r>
          </w:p>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игры</w:t>
            </w:r>
          </w:p>
        </w:tc>
        <w:tc>
          <w:tcPr>
            <w:tcW w:w="143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406"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406"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406"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r>
    </w:tbl>
    <w:p w:rsidR="00470B6C" w:rsidRPr="00072624" w:rsidRDefault="00470B6C" w:rsidP="008339B5">
      <w:pPr>
        <w:spacing w:after="0" w:line="240" w:lineRule="auto"/>
        <w:rPr>
          <w:rFonts w:ascii="Times New Roman" w:hAnsi="Times New Roman" w:cs="Times New Roman"/>
          <w:b/>
          <w:bCs/>
          <w:sz w:val="24"/>
          <w:szCs w:val="24"/>
          <w:lang w:eastAsia="ru-RU"/>
        </w:rPr>
      </w:pPr>
    </w:p>
    <w:p w:rsidR="00637EA1" w:rsidRDefault="00637EA1" w:rsidP="008339B5">
      <w:pPr>
        <w:spacing w:after="0" w:line="240" w:lineRule="auto"/>
        <w:jc w:val="center"/>
        <w:rPr>
          <w:rFonts w:ascii="Times New Roman" w:hAnsi="Times New Roman" w:cs="Times New Roman"/>
          <w:b/>
          <w:bCs/>
          <w:sz w:val="24"/>
          <w:szCs w:val="24"/>
          <w:lang w:eastAsia="ru-RU"/>
        </w:rPr>
      </w:pPr>
    </w:p>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3.1.3 ПЛАНИРОВАНИЕ ОБРАЗОВАТЕЛЬНОЙ ДЕЯТЕЛЬНОСТИ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78"/>
        <w:gridCol w:w="1375"/>
        <w:gridCol w:w="1375"/>
        <w:gridCol w:w="1355"/>
        <w:gridCol w:w="1372"/>
        <w:gridCol w:w="2253"/>
      </w:tblGrid>
      <w:tr w:rsidR="00470B6C" w:rsidRPr="004D0467">
        <w:tc>
          <w:tcPr>
            <w:tcW w:w="9558" w:type="dxa"/>
            <w:gridSpan w:val="6"/>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Организованная образовательная деятельность</w:t>
            </w:r>
          </w:p>
        </w:tc>
      </w:tr>
      <w:tr w:rsidR="00470B6C" w:rsidRPr="004D0467">
        <w:tc>
          <w:tcPr>
            <w:tcW w:w="1978" w:type="dxa"/>
            <w:vMerge w:val="restart"/>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Базовый вид деятельности</w:t>
            </w:r>
          </w:p>
        </w:tc>
        <w:tc>
          <w:tcPr>
            <w:tcW w:w="7580" w:type="dxa"/>
            <w:gridSpan w:val="5"/>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Периодичность</w:t>
            </w:r>
          </w:p>
        </w:tc>
      </w:tr>
      <w:tr w:rsidR="00470B6C" w:rsidRPr="004D0467">
        <w:tc>
          <w:tcPr>
            <w:tcW w:w="1978" w:type="dxa"/>
            <w:vMerge/>
          </w:tcPr>
          <w:p w:rsidR="00470B6C" w:rsidRPr="00072624" w:rsidRDefault="00470B6C" w:rsidP="008339B5">
            <w:pPr>
              <w:spacing w:after="0" w:line="240" w:lineRule="auto"/>
              <w:jc w:val="center"/>
              <w:rPr>
                <w:rFonts w:ascii="Times New Roman" w:hAnsi="Times New Roman" w:cs="Times New Roman"/>
                <w:b/>
                <w:bCs/>
                <w:sz w:val="24"/>
                <w:szCs w:val="24"/>
                <w:lang w:eastAsia="ru-RU"/>
              </w:rPr>
            </w:pPr>
          </w:p>
        </w:tc>
        <w:tc>
          <w:tcPr>
            <w:tcW w:w="1375"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 xml:space="preserve">Первая </w:t>
            </w:r>
            <w:r w:rsidRPr="00072624">
              <w:rPr>
                <w:rFonts w:ascii="Times New Roman" w:hAnsi="Times New Roman" w:cs="Times New Roman"/>
                <w:b/>
                <w:bCs/>
                <w:sz w:val="24"/>
                <w:szCs w:val="24"/>
                <w:lang w:eastAsia="ru-RU"/>
              </w:rPr>
              <w:lastRenderedPageBreak/>
              <w:t>младшая группа</w:t>
            </w:r>
          </w:p>
        </w:tc>
        <w:tc>
          <w:tcPr>
            <w:tcW w:w="1375"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lastRenderedPageBreak/>
              <w:t xml:space="preserve">Вторая </w:t>
            </w:r>
            <w:r w:rsidRPr="00072624">
              <w:rPr>
                <w:rFonts w:ascii="Times New Roman" w:hAnsi="Times New Roman" w:cs="Times New Roman"/>
                <w:b/>
                <w:bCs/>
                <w:sz w:val="24"/>
                <w:szCs w:val="24"/>
                <w:lang w:eastAsia="ru-RU"/>
              </w:rPr>
              <w:lastRenderedPageBreak/>
              <w:t>младшая группа</w:t>
            </w:r>
          </w:p>
        </w:tc>
        <w:tc>
          <w:tcPr>
            <w:tcW w:w="1355"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lastRenderedPageBreak/>
              <w:t xml:space="preserve">Средняя </w:t>
            </w:r>
            <w:r w:rsidRPr="00072624">
              <w:rPr>
                <w:rFonts w:ascii="Times New Roman" w:hAnsi="Times New Roman" w:cs="Times New Roman"/>
                <w:b/>
                <w:bCs/>
                <w:sz w:val="24"/>
                <w:szCs w:val="24"/>
                <w:lang w:eastAsia="ru-RU"/>
              </w:rPr>
              <w:lastRenderedPageBreak/>
              <w:t>группа</w:t>
            </w:r>
          </w:p>
        </w:tc>
        <w:tc>
          <w:tcPr>
            <w:tcW w:w="1372"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lastRenderedPageBreak/>
              <w:t xml:space="preserve">Старшая </w:t>
            </w:r>
            <w:r w:rsidRPr="00072624">
              <w:rPr>
                <w:rFonts w:ascii="Times New Roman" w:hAnsi="Times New Roman" w:cs="Times New Roman"/>
                <w:b/>
                <w:bCs/>
                <w:sz w:val="24"/>
                <w:szCs w:val="24"/>
                <w:lang w:eastAsia="ru-RU"/>
              </w:rPr>
              <w:lastRenderedPageBreak/>
              <w:t>группа</w:t>
            </w:r>
          </w:p>
        </w:tc>
        <w:tc>
          <w:tcPr>
            <w:tcW w:w="2103"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lastRenderedPageBreak/>
              <w:t xml:space="preserve">Подготовительная </w:t>
            </w:r>
            <w:r w:rsidRPr="00072624">
              <w:rPr>
                <w:rFonts w:ascii="Times New Roman" w:hAnsi="Times New Roman" w:cs="Times New Roman"/>
                <w:b/>
                <w:bCs/>
                <w:sz w:val="24"/>
                <w:szCs w:val="24"/>
                <w:lang w:eastAsia="ru-RU"/>
              </w:rPr>
              <w:lastRenderedPageBreak/>
              <w:t>к школе группа</w:t>
            </w:r>
          </w:p>
        </w:tc>
      </w:tr>
      <w:tr w:rsidR="00470B6C" w:rsidRPr="004D0467">
        <w:tc>
          <w:tcPr>
            <w:tcW w:w="1978"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lastRenderedPageBreak/>
              <w:t>Физическая культура в помещении и (или) на прогулке)</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 раза в неделю</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 раза в неделю</w:t>
            </w:r>
          </w:p>
        </w:tc>
        <w:tc>
          <w:tcPr>
            <w:tcW w:w="135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 раза в неделю</w:t>
            </w:r>
          </w:p>
        </w:tc>
        <w:tc>
          <w:tcPr>
            <w:tcW w:w="1372"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 раза в неделю</w:t>
            </w:r>
          </w:p>
        </w:tc>
        <w:tc>
          <w:tcPr>
            <w:tcW w:w="2103"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 раза в неделю</w:t>
            </w:r>
          </w:p>
        </w:tc>
      </w:tr>
      <w:tr w:rsidR="00470B6C" w:rsidRPr="004D0467">
        <w:tc>
          <w:tcPr>
            <w:tcW w:w="1978"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Плавание</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 раз в неделю</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 раз в неделю</w:t>
            </w:r>
          </w:p>
        </w:tc>
        <w:tc>
          <w:tcPr>
            <w:tcW w:w="135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 раз в неделю</w:t>
            </w:r>
          </w:p>
        </w:tc>
        <w:tc>
          <w:tcPr>
            <w:tcW w:w="1372"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 раз в неделю</w:t>
            </w:r>
          </w:p>
        </w:tc>
        <w:tc>
          <w:tcPr>
            <w:tcW w:w="2103"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1-2  раз в неделю</w:t>
            </w:r>
          </w:p>
        </w:tc>
      </w:tr>
      <w:tr w:rsidR="00470B6C" w:rsidRPr="004D0467">
        <w:tc>
          <w:tcPr>
            <w:tcW w:w="1978"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Познавательное развитие</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 раз в неделю</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 раза в неделю</w:t>
            </w:r>
          </w:p>
        </w:tc>
        <w:tc>
          <w:tcPr>
            <w:tcW w:w="135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 раза в неделю</w:t>
            </w:r>
          </w:p>
        </w:tc>
        <w:tc>
          <w:tcPr>
            <w:tcW w:w="1372"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3 раза в неделю</w:t>
            </w:r>
          </w:p>
        </w:tc>
        <w:tc>
          <w:tcPr>
            <w:tcW w:w="2103"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4 раза в неделю</w:t>
            </w:r>
          </w:p>
        </w:tc>
      </w:tr>
      <w:tr w:rsidR="00470B6C" w:rsidRPr="004D0467">
        <w:tc>
          <w:tcPr>
            <w:tcW w:w="1978"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Развитие речи</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 раза в неделю</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 раз в неделю</w:t>
            </w:r>
          </w:p>
        </w:tc>
        <w:tc>
          <w:tcPr>
            <w:tcW w:w="135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 раз в неделю</w:t>
            </w:r>
          </w:p>
        </w:tc>
        <w:tc>
          <w:tcPr>
            <w:tcW w:w="1372"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 раза в неделю</w:t>
            </w:r>
          </w:p>
        </w:tc>
        <w:tc>
          <w:tcPr>
            <w:tcW w:w="2103"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 раза в неделю</w:t>
            </w:r>
          </w:p>
        </w:tc>
      </w:tr>
      <w:tr w:rsidR="00470B6C" w:rsidRPr="004D0467">
        <w:tc>
          <w:tcPr>
            <w:tcW w:w="1978"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Рисование</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 раз в неделю</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 раз в неделю</w:t>
            </w:r>
          </w:p>
        </w:tc>
        <w:tc>
          <w:tcPr>
            <w:tcW w:w="135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 раз в неделю</w:t>
            </w:r>
          </w:p>
        </w:tc>
        <w:tc>
          <w:tcPr>
            <w:tcW w:w="1372"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 раза в неделю</w:t>
            </w:r>
          </w:p>
        </w:tc>
        <w:tc>
          <w:tcPr>
            <w:tcW w:w="2103"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 раза в неделю</w:t>
            </w:r>
          </w:p>
        </w:tc>
      </w:tr>
      <w:tr w:rsidR="00470B6C" w:rsidRPr="004D0467">
        <w:tc>
          <w:tcPr>
            <w:tcW w:w="1978"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Лепка</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 раз в неделю</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 раз в 2 недели</w:t>
            </w:r>
          </w:p>
        </w:tc>
        <w:tc>
          <w:tcPr>
            <w:tcW w:w="135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 раз в 2 недели</w:t>
            </w:r>
          </w:p>
        </w:tc>
        <w:tc>
          <w:tcPr>
            <w:tcW w:w="1372"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 раз в 2 недели</w:t>
            </w:r>
          </w:p>
        </w:tc>
        <w:tc>
          <w:tcPr>
            <w:tcW w:w="2103"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 раз в 2 недели</w:t>
            </w:r>
          </w:p>
        </w:tc>
      </w:tr>
      <w:tr w:rsidR="00470B6C" w:rsidRPr="004D0467">
        <w:tc>
          <w:tcPr>
            <w:tcW w:w="1978"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Аппликация</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 раз в 2 недели</w:t>
            </w:r>
          </w:p>
        </w:tc>
        <w:tc>
          <w:tcPr>
            <w:tcW w:w="135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 раз в 2 недели</w:t>
            </w:r>
          </w:p>
        </w:tc>
        <w:tc>
          <w:tcPr>
            <w:tcW w:w="1372"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 раз в 2 недели</w:t>
            </w:r>
          </w:p>
        </w:tc>
        <w:tc>
          <w:tcPr>
            <w:tcW w:w="2103"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1 раз в 2 недели</w:t>
            </w:r>
          </w:p>
        </w:tc>
      </w:tr>
      <w:tr w:rsidR="00470B6C" w:rsidRPr="004D0467">
        <w:tc>
          <w:tcPr>
            <w:tcW w:w="1978"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Музыка</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 раза в неделю</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 раза в неделю</w:t>
            </w:r>
          </w:p>
        </w:tc>
        <w:tc>
          <w:tcPr>
            <w:tcW w:w="135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 раза в неделю</w:t>
            </w:r>
          </w:p>
        </w:tc>
        <w:tc>
          <w:tcPr>
            <w:tcW w:w="1372"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 раза в неделю</w:t>
            </w:r>
          </w:p>
        </w:tc>
        <w:tc>
          <w:tcPr>
            <w:tcW w:w="2103"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2 раза в неделю</w:t>
            </w:r>
          </w:p>
        </w:tc>
      </w:tr>
      <w:tr w:rsidR="00470B6C" w:rsidRPr="004D0467">
        <w:tc>
          <w:tcPr>
            <w:tcW w:w="1978"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Итого</w:t>
            </w:r>
          </w:p>
        </w:tc>
        <w:tc>
          <w:tcPr>
            <w:tcW w:w="1375"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10 занятий в неделю</w:t>
            </w:r>
          </w:p>
        </w:tc>
        <w:tc>
          <w:tcPr>
            <w:tcW w:w="1375"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10 занятий в неделю</w:t>
            </w:r>
          </w:p>
        </w:tc>
        <w:tc>
          <w:tcPr>
            <w:tcW w:w="1355"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10 занятий в неделю</w:t>
            </w:r>
          </w:p>
        </w:tc>
        <w:tc>
          <w:tcPr>
            <w:tcW w:w="1372"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13 занятий в неделю</w:t>
            </w:r>
          </w:p>
        </w:tc>
        <w:tc>
          <w:tcPr>
            <w:tcW w:w="2103"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14 занятий в неделю</w:t>
            </w:r>
          </w:p>
        </w:tc>
      </w:tr>
      <w:tr w:rsidR="00470B6C" w:rsidRPr="004D0467">
        <w:tc>
          <w:tcPr>
            <w:tcW w:w="9558" w:type="dxa"/>
            <w:gridSpan w:val="6"/>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Образовательная деятельность в ходе режимных моментов</w:t>
            </w:r>
          </w:p>
        </w:tc>
      </w:tr>
      <w:tr w:rsidR="00470B6C" w:rsidRPr="004D0467">
        <w:tc>
          <w:tcPr>
            <w:tcW w:w="1978"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Утренняя гимнастика</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35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372"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2103"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r>
      <w:tr w:rsidR="00470B6C" w:rsidRPr="004D0467">
        <w:tc>
          <w:tcPr>
            <w:tcW w:w="1978"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Комплексы закаливающих процедур</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35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372"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2103"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r>
      <w:tr w:rsidR="00470B6C" w:rsidRPr="004D0467">
        <w:tc>
          <w:tcPr>
            <w:tcW w:w="1978"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Гигиенические процедуры</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35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372"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2103"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r>
      <w:tr w:rsidR="00470B6C" w:rsidRPr="004D0467">
        <w:tc>
          <w:tcPr>
            <w:tcW w:w="1978"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Ситуативные беседы при проведении режимных моментов</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35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372"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2103"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r>
      <w:tr w:rsidR="00470B6C" w:rsidRPr="004D0467">
        <w:tc>
          <w:tcPr>
            <w:tcW w:w="1978"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Чтение художественной литературы</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35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372"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2103"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r>
      <w:tr w:rsidR="00470B6C" w:rsidRPr="004D0467">
        <w:tc>
          <w:tcPr>
            <w:tcW w:w="1978"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Дежурства</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35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372"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2103"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r>
      <w:tr w:rsidR="00470B6C" w:rsidRPr="004D0467">
        <w:tc>
          <w:tcPr>
            <w:tcW w:w="1978"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Прогулки</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35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372"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2103"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r>
      <w:tr w:rsidR="00470B6C" w:rsidRPr="004D0467">
        <w:tc>
          <w:tcPr>
            <w:tcW w:w="9558" w:type="dxa"/>
            <w:gridSpan w:val="6"/>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Самостоятельная деятельность детей</w:t>
            </w:r>
          </w:p>
        </w:tc>
      </w:tr>
      <w:tr w:rsidR="00470B6C" w:rsidRPr="004D0467">
        <w:tc>
          <w:tcPr>
            <w:tcW w:w="1978"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Игра</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35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372"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2103"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r>
      <w:tr w:rsidR="00470B6C" w:rsidRPr="004D0467">
        <w:tc>
          <w:tcPr>
            <w:tcW w:w="1978"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Самостоятель-ная деятельность детей в центрах (уголках)</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37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355"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1372"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c>
          <w:tcPr>
            <w:tcW w:w="2103" w:type="dxa"/>
          </w:tcPr>
          <w:p w:rsidR="00470B6C" w:rsidRPr="00072624" w:rsidRDefault="00470B6C" w:rsidP="008339B5">
            <w:p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sz w:val="24"/>
                <w:szCs w:val="24"/>
                <w:lang w:eastAsia="ru-RU"/>
              </w:rPr>
              <w:t>Ежедневно</w:t>
            </w:r>
          </w:p>
        </w:tc>
      </w:tr>
    </w:tbl>
    <w:p w:rsidR="00470B6C" w:rsidRPr="00072624" w:rsidRDefault="00470B6C" w:rsidP="00072624">
      <w:pPr>
        <w:spacing w:after="0" w:line="240" w:lineRule="auto"/>
        <w:rPr>
          <w:rFonts w:ascii="Times New Roman" w:hAnsi="Times New Roman" w:cs="Times New Roman"/>
          <w:b/>
          <w:bCs/>
          <w:sz w:val="24"/>
          <w:szCs w:val="24"/>
          <w:lang w:eastAsia="ru-RU"/>
        </w:rPr>
      </w:pPr>
    </w:p>
    <w:p w:rsidR="00637EA1" w:rsidRDefault="00637EA1" w:rsidP="008339B5">
      <w:pPr>
        <w:spacing w:after="0" w:line="240" w:lineRule="auto"/>
        <w:ind w:left="720"/>
        <w:jc w:val="center"/>
        <w:rPr>
          <w:rFonts w:ascii="Times New Roman" w:hAnsi="Times New Roman" w:cs="Times New Roman"/>
          <w:b/>
          <w:bCs/>
          <w:sz w:val="24"/>
          <w:szCs w:val="24"/>
          <w:lang w:eastAsia="ru-RU"/>
        </w:rPr>
      </w:pPr>
    </w:p>
    <w:p w:rsidR="00470B6C" w:rsidRPr="00072624" w:rsidRDefault="00470B6C" w:rsidP="008339B5">
      <w:pPr>
        <w:spacing w:after="0" w:line="240" w:lineRule="auto"/>
        <w:ind w:left="720"/>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lastRenderedPageBreak/>
        <w:t xml:space="preserve">3.2. ПРИМЕРНЫЙ ПЕРЕЧЕНЬ </w:t>
      </w:r>
    </w:p>
    <w:p w:rsidR="00470B6C" w:rsidRPr="00072624" w:rsidRDefault="00470B6C" w:rsidP="008339B5">
      <w:pPr>
        <w:spacing w:after="0" w:line="240" w:lineRule="auto"/>
        <w:ind w:left="720"/>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ТРАДИЦИОННЫХ СОБЫТИЙ, ПРАЗДНИКОВ, МЕРОПРИЯТИЙ</w:t>
      </w:r>
    </w:p>
    <w:p w:rsidR="00470B6C" w:rsidRPr="00072624" w:rsidRDefault="00470B6C" w:rsidP="008339B5">
      <w:pPr>
        <w:spacing w:after="0" w:line="240" w:lineRule="auto"/>
        <w:ind w:left="720"/>
        <w:jc w:val="center"/>
        <w:rPr>
          <w:rFonts w:ascii="Times New Roman" w:hAnsi="Times New Roman" w:cs="Times New Roman"/>
          <w:b/>
          <w:bCs/>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34"/>
      </w:tblGrid>
      <w:tr w:rsidR="00470B6C" w:rsidRPr="004D0467">
        <w:tc>
          <w:tcPr>
            <w:tcW w:w="9134" w:type="dxa"/>
          </w:tcPr>
          <w:p w:rsidR="00470B6C" w:rsidRPr="00072624" w:rsidRDefault="00470B6C" w:rsidP="008339B5">
            <w:pPr>
              <w:spacing w:after="0" w:line="240" w:lineRule="auto"/>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СТАРШАЯ ГРУППА (ОТ 5 ДО 6 ЛЕТ)</w:t>
            </w:r>
          </w:p>
        </w:tc>
      </w:tr>
      <w:tr w:rsidR="00470B6C" w:rsidRPr="004D0467">
        <w:tc>
          <w:tcPr>
            <w:tcW w:w="9134" w:type="dxa"/>
          </w:tcPr>
          <w:p w:rsidR="00470B6C" w:rsidRPr="00072624" w:rsidRDefault="00470B6C" w:rsidP="008339B5">
            <w:p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Праздники. Новый год, День защитника Отечества, День снятия блокады, Международный женский день, День космонавтики, День Победы, «Проводы в школу», «Осень», «Весна», «Лето», праздники народного календаря, дни рождения детей.</w:t>
            </w:r>
          </w:p>
          <w:p w:rsidR="00470B6C" w:rsidRPr="00072624" w:rsidRDefault="00470B6C" w:rsidP="008339B5">
            <w:p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Тематические праздники и развлечения. «Веселая ярмарка»; «Масленица», вечера, посвященные творчеству композиторов, писателей, художников.</w:t>
            </w:r>
          </w:p>
          <w:p w:rsidR="00470B6C" w:rsidRPr="00072624" w:rsidRDefault="00470B6C" w:rsidP="008339B5">
            <w:p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Театрализованные  представления.  Постановка  театральных  спектаклей,  детских  опер,  музыкальных  и  ритмических  пьес.  Инсценирование  русских  народных  сказок,  песен,  литературных  произведений; игры-инсценировки:  «Скворец  и  воробей»,  «Котята-поварята»,  муз. Е. Тиличеевой.</w:t>
            </w:r>
          </w:p>
          <w:p w:rsidR="00470B6C" w:rsidRPr="00072624" w:rsidRDefault="00470B6C" w:rsidP="008339B5">
            <w:p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Музыкально-литературные  композиции.  «Музыка  и  поэзия»,  «Весенние мотивы», «Сказочные образы в музыке и поэзии», «А. С. Пушкин и музыка», «Город чудный, город древний», «Зима-волшебница».</w:t>
            </w:r>
          </w:p>
          <w:p w:rsidR="00470B6C" w:rsidRPr="00072624" w:rsidRDefault="00470B6C" w:rsidP="008339B5">
            <w:p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Концерты. «Песни о Москве», «Шутка в музыке», «Любимые произведения», «Поем и танцуем»; концерты детской самодеятельности.</w:t>
            </w:r>
          </w:p>
          <w:p w:rsidR="00470B6C" w:rsidRPr="00072624" w:rsidRDefault="00470B6C" w:rsidP="008339B5">
            <w:p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Русское  народное  творчество.  Загадки,  были  и  небылицы,  шутки, </w:t>
            </w:r>
          </w:p>
          <w:p w:rsidR="00470B6C" w:rsidRPr="00072624" w:rsidRDefault="00470B6C" w:rsidP="008339B5">
            <w:p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любимые сказки, сказания, былины, предания.</w:t>
            </w:r>
          </w:p>
          <w:p w:rsidR="00470B6C" w:rsidRPr="00072624" w:rsidRDefault="00470B6C" w:rsidP="008339B5">
            <w:p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Декоративно-прикладное искусство. «Вологодские кружева», «Гжельские узоры», «Народная игрушка», «Хохлома» и др.</w:t>
            </w:r>
          </w:p>
          <w:p w:rsidR="00470B6C" w:rsidRPr="00072624" w:rsidRDefault="00470B6C" w:rsidP="008339B5">
            <w:p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КВН и викторины. Различные турниры, в том числе знатоков природы, столицы Москвы; «Короб чудес», «А ну-ка, девочки», «В волшебной стране»,  «Путешествие  в  Страну  знаний»,  «В  мире  фантастики»,  «Займемся арифметикой», «Я играю в шахматы» и др.</w:t>
            </w:r>
          </w:p>
          <w:p w:rsidR="00470B6C" w:rsidRPr="00072624" w:rsidRDefault="00470B6C" w:rsidP="008339B5">
            <w:p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Спортивные развлечения. «Летняя олимпиада», «Ловкие и смелые», «Спорт, спорт, спорт», «Зимние катания», «Игры-соревнования», «Путешествие в Спортландию».</w:t>
            </w:r>
          </w:p>
          <w:p w:rsidR="00470B6C" w:rsidRPr="00072624" w:rsidRDefault="00470B6C" w:rsidP="008339B5">
            <w:p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Забавы. Фокусы, шарады, сюрпризные моменты, подвижные и словесные игры, аттракционы, театр теней при помощи рук.</w:t>
            </w:r>
          </w:p>
        </w:tc>
      </w:tr>
    </w:tbl>
    <w:p w:rsidR="00470B6C" w:rsidRPr="00072624" w:rsidRDefault="00470B6C" w:rsidP="008339B5">
      <w:pPr>
        <w:spacing w:after="0" w:line="240" w:lineRule="auto"/>
        <w:rPr>
          <w:rFonts w:ascii="Times New Roman" w:hAnsi="Times New Roman" w:cs="Times New Roman"/>
          <w:sz w:val="24"/>
          <w:szCs w:val="24"/>
        </w:rPr>
      </w:pPr>
    </w:p>
    <w:p w:rsidR="00470B6C" w:rsidRPr="00072624" w:rsidRDefault="00470B6C" w:rsidP="00D84EC0">
      <w:pPr>
        <w:spacing w:before="101" w:after="101" w:line="240" w:lineRule="auto"/>
        <w:rPr>
          <w:rFonts w:ascii="Times New Roman" w:hAnsi="Times New Roman" w:cs="Times New Roman"/>
          <w:b/>
          <w:bCs/>
          <w:sz w:val="24"/>
          <w:szCs w:val="24"/>
          <w:u w:val="single"/>
          <w:lang w:eastAsia="ru-RU"/>
        </w:rPr>
      </w:pPr>
      <w:r w:rsidRPr="00072624">
        <w:rPr>
          <w:rFonts w:ascii="Times New Roman" w:hAnsi="Times New Roman" w:cs="Times New Roman"/>
          <w:b/>
          <w:bCs/>
          <w:sz w:val="24"/>
          <w:szCs w:val="24"/>
          <w:u w:val="single"/>
          <w:lang w:eastAsia="ru-RU"/>
        </w:rPr>
        <w:t>Организационно – педагогическая работа</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3"/>
        <w:gridCol w:w="3466"/>
        <w:gridCol w:w="1555"/>
        <w:gridCol w:w="2044"/>
        <w:gridCol w:w="1480"/>
      </w:tblGrid>
      <w:tr w:rsidR="00470B6C" w:rsidRPr="004D0467">
        <w:tc>
          <w:tcPr>
            <w:tcW w:w="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w:t>
            </w:r>
          </w:p>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п/п</w:t>
            </w:r>
          </w:p>
        </w:tc>
        <w:tc>
          <w:tcPr>
            <w:tcW w:w="3654"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Содержание основных мероприятий</w:t>
            </w:r>
          </w:p>
        </w:tc>
        <w:tc>
          <w:tcPr>
            <w:tcW w:w="1570"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 xml:space="preserve">Сроки проведения </w:t>
            </w:r>
          </w:p>
        </w:tc>
        <w:tc>
          <w:tcPr>
            <w:tcW w:w="1821"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 xml:space="preserve">Ответственный </w:t>
            </w:r>
          </w:p>
        </w:tc>
        <w:tc>
          <w:tcPr>
            <w:tcW w:w="1480"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Отметка о выполнении</w:t>
            </w:r>
          </w:p>
        </w:tc>
      </w:tr>
      <w:tr w:rsidR="00470B6C" w:rsidRPr="004D0467">
        <w:tc>
          <w:tcPr>
            <w:tcW w:w="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w:t>
            </w:r>
          </w:p>
        </w:tc>
        <w:tc>
          <w:tcPr>
            <w:tcW w:w="3654"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ПДД для детей дошкольного возраста</w:t>
            </w:r>
          </w:p>
        </w:tc>
        <w:tc>
          <w:tcPr>
            <w:tcW w:w="1570"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В течение года</w:t>
            </w:r>
          </w:p>
        </w:tc>
        <w:tc>
          <w:tcPr>
            <w:tcW w:w="1821"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Воспитатели, муз.руководитель</w:t>
            </w:r>
          </w:p>
        </w:tc>
        <w:tc>
          <w:tcPr>
            <w:tcW w:w="1480" w:type="dxa"/>
          </w:tcPr>
          <w:p w:rsidR="00470B6C" w:rsidRPr="004D0467" w:rsidRDefault="00470B6C" w:rsidP="004D0467">
            <w:pPr>
              <w:spacing w:after="0" w:line="240" w:lineRule="auto"/>
              <w:rPr>
                <w:rFonts w:ascii="Times New Roman" w:hAnsi="Times New Roman" w:cs="Times New Roman"/>
                <w:sz w:val="24"/>
                <w:szCs w:val="24"/>
                <w:lang w:eastAsia="ru-RU"/>
              </w:rPr>
            </w:pPr>
          </w:p>
        </w:tc>
      </w:tr>
      <w:tr w:rsidR="00470B6C" w:rsidRPr="004D0467">
        <w:tc>
          <w:tcPr>
            <w:tcW w:w="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2.</w:t>
            </w:r>
          </w:p>
        </w:tc>
        <w:tc>
          <w:tcPr>
            <w:tcW w:w="3654"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Любимые животные</w:t>
            </w:r>
          </w:p>
        </w:tc>
        <w:tc>
          <w:tcPr>
            <w:tcW w:w="1570"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В течение года</w:t>
            </w:r>
          </w:p>
        </w:tc>
        <w:tc>
          <w:tcPr>
            <w:tcW w:w="1821"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Воспитатели</w:t>
            </w:r>
          </w:p>
        </w:tc>
        <w:tc>
          <w:tcPr>
            <w:tcW w:w="1480" w:type="dxa"/>
          </w:tcPr>
          <w:p w:rsidR="00470B6C" w:rsidRPr="004D0467" w:rsidRDefault="00470B6C" w:rsidP="004D0467">
            <w:pPr>
              <w:spacing w:after="0" w:line="240" w:lineRule="auto"/>
              <w:rPr>
                <w:rFonts w:ascii="Times New Roman" w:hAnsi="Times New Roman" w:cs="Times New Roman"/>
                <w:sz w:val="24"/>
                <w:szCs w:val="24"/>
                <w:lang w:eastAsia="ru-RU"/>
              </w:rPr>
            </w:pPr>
          </w:p>
        </w:tc>
      </w:tr>
      <w:tr w:rsidR="00470B6C" w:rsidRPr="004D0467">
        <w:tc>
          <w:tcPr>
            <w:tcW w:w="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3.</w:t>
            </w:r>
          </w:p>
        </w:tc>
        <w:tc>
          <w:tcPr>
            <w:tcW w:w="3654"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Моя семья</w:t>
            </w:r>
          </w:p>
        </w:tc>
        <w:tc>
          <w:tcPr>
            <w:tcW w:w="1570"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В течение года</w:t>
            </w:r>
          </w:p>
        </w:tc>
        <w:tc>
          <w:tcPr>
            <w:tcW w:w="1821"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 xml:space="preserve">Воспитатели </w:t>
            </w:r>
          </w:p>
        </w:tc>
        <w:tc>
          <w:tcPr>
            <w:tcW w:w="1480" w:type="dxa"/>
          </w:tcPr>
          <w:p w:rsidR="00470B6C" w:rsidRPr="004D0467" w:rsidRDefault="00470B6C" w:rsidP="004D0467">
            <w:pPr>
              <w:spacing w:after="0" w:line="240" w:lineRule="auto"/>
              <w:rPr>
                <w:rFonts w:ascii="Times New Roman" w:hAnsi="Times New Roman" w:cs="Times New Roman"/>
                <w:sz w:val="24"/>
                <w:szCs w:val="24"/>
                <w:lang w:eastAsia="ru-RU"/>
              </w:rPr>
            </w:pPr>
          </w:p>
        </w:tc>
      </w:tr>
      <w:tr w:rsidR="00470B6C" w:rsidRPr="004D0467">
        <w:tc>
          <w:tcPr>
            <w:tcW w:w="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4.</w:t>
            </w:r>
          </w:p>
        </w:tc>
        <w:tc>
          <w:tcPr>
            <w:tcW w:w="3654"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Основы здоровья</w:t>
            </w:r>
          </w:p>
        </w:tc>
        <w:tc>
          <w:tcPr>
            <w:tcW w:w="1570"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В течение года</w:t>
            </w:r>
          </w:p>
        </w:tc>
        <w:tc>
          <w:tcPr>
            <w:tcW w:w="1821"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Воспитатели, муз.руководитель</w:t>
            </w:r>
          </w:p>
        </w:tc>
        <w:tc>
          <w:tcPr>
            <w:tcW w:w="1480" w:type="dxa"/>
          </w:tcPr>
          <w:p w:rsidR="00470B6C" w:rsidRPr="004D0467" w:rsidRDefault="00470B6C" w:rsidP="004D0467">
            <w:pPr>
              <w:spacing w:after="0" w:line="240" w:lineRule="auto"/>
              <w:rPr>
                <w:rFonts w:ascii="Times New Roman" w:hAnsi="Times New Roman" w:cs="Times New Roman"/>
                <w:sz w:val="24"/>
                <w:szCs w:val="24"/>
                <w:lang w:eastAsia="ru-RU"/>
              </w:rPr>
            </w:pPr>
          </w:p>
        </w:tc>
      </w:tr>
      <w:tr w:rsidR="00470B6C" w:rsidRPr="004D0467">
        <w:tc>
          <w:tcPr>
            <w:tcW w:w="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5.</w:t>
            </w:r>
          </w:p>
        </w:tc>
        <w:tc>
          <w:tcPr>
            <w:tcW w:w="3654"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Зима, весна, лето, осень.</w:t>
            </w:r>
          </w:p>
        </w:tc>
        <w:tc>
          <w:tcPr>
            <w:tcW w:w="1570"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В течение года ябрь</w:t>
            </w:r>
          </w:p>
        </w:tc>
        <w:tc>
          <w:tcPr>
            <w:tcW w:w="1821"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Воспитатели, муз.руководитель</w:t>
            </w:r>
          </w:p>
        </w:tc>
        <w:tc>
          <w:tcPr>
            <w:tcW w:w="1480" w:type="dxa"/>
          </w:tcPr>
          <w:p w:rsidR="00470B6C" w:rsidRPr="004D0467" w:rsidRDefault="00470B6C" w:rsidP="004D0467">
            <w:pPr>
              <w:spacing w:after="0" w:line="240" w:lineRule="auto"/>
              <w:rPr>
                <w:rFonts w:ascii="Times New Roman" w:hAnsi="Times New Roman" w:cs="Times New Roman"/>
                <w:sz w:val="24"/>
                <w:szCs w:val="24"/>
                <w:lang w:eastAsia="ru-RU"/>
              </w:rPr>
            </w:pPr>
          </w:p>
        </w:tc>
      </w:tr>
      <w:tr w:rsidR="00470B6C" w:rsidRPr="004D0467">
        <w:tc>
          <w:tcPr>
            <w:tcW w:w="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6.</w:t>
            </w:r>
          </w:p>
        </w:tc>
        <w:tc>
          <w:tcPr>
            <w:tcW w:w="3654"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Спорт- залог здоровья</w:t>
            </w:r>
          </w:p>
        </w:tc>
        <w:tc>
          <w:tcPr>
            <w:tcW w:w="1570"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В течение года</w:t>
            </w:r>
          </w:p>
        </w:tc>
        <w:tc>
          <w:tcPr>
            <w:tcW w:w="1821"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 xml:space="preserve">Воспитатели </w:t>
            </w:r>
          </w:p>
        </w:tc>
        <w:tc>
          <w:tcPr>
            <w:tcW w:w="1480" w:type="dxa"/>
          </w:tcPr>
          <w:p w:rsidR="00470B6C" w:rsidRPr="004D0467" w:rsidRDefault="00470B6C" w:rsidP="004D0467">
            <w:pPr>
              <w:spacing w:after="0" w:line="240" w:lineRule="auto"/>
              <w:rPr>
                <w:rFonts w:ascii="Times New Roman" w:hAnsi="Times New Roman" w:cs="Times New Roman"/>
                <w:sz w:val="24"/>
                <w:szCs w:val="24"/>
                <w:lang w:eastAsia="ru-RU"/>
              </w:rPr>
            </w:pPr>
          </w:p>
        </w:tc>
      </w:tr>
    </w:tbl>
    <w:p w:rsidR="00470B6C" w:rsidRDefault="00470B6C" w:rsidP="00D84EC0">
      <w:pPr>
        <w:spacing w:before="101" w:after="101" w:line="240" w:lineRule="auto"/>
        <w:rPr>
          <w:rFonts w:ascii="Times New Roman" w:hAnsi="Times New Roman" w:cs="Times New Roman"/>
          <w:b/>
          <w:bCs/>
          <w:sz w:val="24"/>
          <w:szCs w:val="24"/>
          <w:lang w:eastAsia="ru-RU"/>
        </w:rPr>
      </w:pPr>
    </w:p>
    <w:p w:rsidR="00637EA1" w:rsidRDefault="00637EA1" w:rsidP="00D84EC0">
      <w:pPr>
        <w:spacing w:before="101" w:after="101" w:line="240" w:lineRule="auto"/>
        <w:rPr>
          <w:rFonts w:ascii="Times New Roman" w:hAnsi="Times New Roman" w:cs="Times New Roman"/>
          <w:b/>
          <w:bCs/>
          <w:sz w:val="24"/>
          <w:szCs w:val="24"/>
          <w:lang w:eastAsia="ru-RU"/>
        </w:rPr>
      </w:pPr>
    </w:p>
    <w:p w:rsidR="00637EA1" w:rsidRPr="00072624" w:rsidRDefault="00637EA1" w:rsidP="00D84EC0">
      <w:pPr>
        <w:spacing w:before="101" w:after="101" w:line="240" w:lineRule="auto"/>
        <w:rPr>
          <w:rFonts w:ascii="Times New Roman" w:hAnsi="Times New Roman" w:cs="Times New Roman"/>
          <w:b/>
          <w:bCs/>
          <w:sz w:val="24"/>
          <w:szCs w:val="24"/>
          <w:lang w:eastAsia="ru-RU"/>
        </w:rPr>
      </w:pPr>
    </w:p>
    <w:p w:rsidR="00470B6C" w:rsidRPr="00072624" w:rsidRDefault="00470B6C" w:rsidP="00D84EC0">
      <w:pPr>
        <w:spacing w:before="101" w:after="101" w:line="240" w:lineRule="auto"/>
        <w:rPr>
          <w:rFonts w:ascii="Times New Roman" w:hAnsi="Times New Roman" w:cs="Times New Roman"/>
          <w:sz w:val="24"/>
          <w:szCs w:val="24"/>
          <w:lang w:eastAsia="ru-RU"/>
        </w:rPr>
      </w:pPr>
      <w:r w:rsidRPr="00072624">
        <w:rPr>
          <w:rFonts w:ascii="Times New Roman" w:hAnsi="Times New Roman" w:cs="Times New Roman"/>
          <w:b/>
          <w:bCs/>
          <w:sz w:val="24"/>
          <w:szCs w:val="24"/>
          <w:lang w:eastAsia="ru-RU"/>
        </w:rPr>
        <w:lastRenderedPageBreak/>
        <w:t>Конкурсы, выставки, смотры. </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3"/>
        <w:gridCol w:w="3654"/>
        <w:gridCol w:w="1570"/>
        <w:gridCol w:w="1821"/>
        <w:gridCol w:w="1480"/>
      </w:tblGrid>
      <w:tr w:rsidR="00470B6C" w:rsidRPr="004D0467">
        <w:tc>
          <w:tcPr>
            <w:tcW w:w="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w:t>
            </w:r>
          </w:p>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п/п</w:t>
            </w:r>
          </w:p>
        </w:tc>
        <w:tc>
          <w:tcPr>
            <w:tcW w:w="3654"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Содержание основных мероприятий</w:t>
            </w:r>
          </w:p>
        </w:tc>
        <w:tc>
          <w:tcPr>
            <w:tcW w:w="1570"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 xml:space="preserve">Сроки проведения </w:t>
            </w:r>
          </w:p>
        </w:tc>
        <w:tc>
          <w:tcPr>
            <w:tcW w:w="1821"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 xml:space="preserve">Ответственный </w:t>
            </w:r>
          </w:p>
        </w:tc>
        <w:tc>
          <w:tcPr>
            <w:tcW w:w="1480"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Отметка о выполнении</w:t>
            </w:r>
          </w:p>
        </w:tc>
      </w:tr>
      <w:tr w:rsidR="00470B6C" w:rsidRPr="004D0467">
        <w:tc>
          <w:tcPr>
            <w:tcW w:w="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w:t>
            </w:r>
          </w:p>
        </w:tc>
        <w:tc>
          <w:tcPr>
            <w:tcW w:w="3654"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Мой край родной</w:t>
            </w:r>
          </w:p>
        </w:tc>
        <w:tc>
          <w:tcPr>
            <w:tcW w:w="1570"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сентябрь</w:t>
            </w:r>
          </w:p>
        </w:tc>
        <w:tc>
          <w:tcPr>
            <w:tcW w:w="1821"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 xml:space="preserve">Воспитатели, родители </w:t>
            </w:r>
          </w:p>
        </w:tc>
        <w:tc>
          <w:tcPr>
            <w:tcW w:w="1480" w:type="dxa"/>
          </w:tcPr>
          <w:p w:rsidR="00470B6C" w:rsidRPr="004D0467" w:rsidRDefault="00470B6C" w:rsidP="004D0467">
            <w:pPr>
              <w:spacing w:after="0" w:line="240" w:lineRule="auto"/>
              <w:rPr>
                <w:rFonts w:ascii="Times New Roman" w:hAnsi="Times New Roman" w:cs="Times New Roman"/>
                <w:sz w:val="24"/>
                <w:szCs w:val="24"/>
                <w:lang w:eastAsia="ru-RU"/>
              </w:rPr>
            </w:pPr>
          </w:p>
        </w:tc>
      </w:tr>
      <w:tr w:rsidR="00470B6C" w:rsidRPr="004D0467">
        <w:tc>
          <w:tcPr>
            <w:tcW w:w="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2.</w:t>
            </w:r>
          </w:p>
        </w:tc>
        <w:tc>
          <w:tcPr>
            <w:tcW w:w="3654"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Лучше города нет</w:t>
            </w:r>
          </w:p>
        </w:tc>
        <w:tc>
          <w:tcPr>
            <w:tcW w:w="1570"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октябрь</w:t>
            </w:r>
          </w:p>
        </w:tc>
        <w:tc>
          <w:tcPr>
            <w:tcW w:w="1821"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Воспитатели, родители</w:t>
            </w:r>
          </w:p>
        </w:tc>
        <w:tc>
          <w:tcPr>
            <w:tcW w:w="1480" w:type="dxa"/>
          </w:tcPr>
          <w:p w:rsidR="00470B6C" w:rsidRPr="004D0467" w:rsidRDefault="00470B6C" w:rsidP="004D0467">
            <w:pPr>
              <w:spacing w:after="0" w:line="240" w:lineRule="auto"/>
              <w:rPr>
                <w:rFonts w:ascii="Times New Roman" w:hAnsi="Times New Roman" w:cs="Times New Roman"/>
                <w:sz w:val="24"/>
                <w:szCs w:val="24"/>
                <w:lang w:eastAsia="ru-RU"/>
              </w:rPr>
            </w:pPr>
          </w:p>
        </w:tc>
      </w:tr>
      <w:tr w:rsidR="00470B6C" w:rsidRPr="004D0467">
        <w:tc>
          <w:tcPr>
            <w:tcW w:w="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3.</w:t>
            </w:r>
          </w:p>
        </w:tc>
        <w:tc>
          <w:tcPr>
            <w:tcW w:w="3654"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Портрет мамы</w:t>
            </w:r>
          </w:p>
        </w:tc>
        <w:tc>
          <w:tcPr>
            <w:tcW w:w="1570"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ноябрь</w:t>
            </w:r>
          </w:p>
        </w:tc>
        <w:tc>
          <w:tcPr>
            <w:tcW w:w="1821"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Воспитатели, родители</w:t>
            </w:r>
          </w:p>
        </w:tc>
        <w:tc>
          <w:tcPr>
            <w:tcW w:w="1480" w:type="dxa"/>
          </w:tcPr>
          <w:p w:rsidR="00470B6C" w:rsidRPr="004D0467" w:rsidRDefault="00470B6C" w:rsidP="004D0467">
            <w:pPr>
              <w:spacing w:after="0" w:line="240" w:lineRule="auto"/>
              <w:rPr>
                <w:rFonts w:ascii="Times New Roman" w:hAnsi="Times New Roman" w:cs="Times New Roman"/>
                <w:sz w:val="24"/>
                <w:szCs w:val="24"/>
                <w:lang w:eastAsia="ru-RU"/>
              </w:rPr>
            </w:pPr>
          </w:p>
        </w:tc>
      </w:tr>
      <w:tr w:rsidR="00470B6C" w:rsidRPr="004D0467">
        <w:tc>
          <w:tcPr>
            <w:tcW w:w="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4.</w:t>
            </w:r>
          </w:p>
        </w:tc>
        <w:tc>
          <w:tcPr>
            <w:tcW w:w="3654"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Мастерская Деда Мороза</w:t>
            </w:r>
          </w:p>
        </w:tc>
        <w:tc>
          <w:tcPr>
            <w:tcW w:w="1570"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декабрь</w:t>
            </w:r>
          </w:p>
        </w:tc>
        <w:tc>
          <w:tcPr>
            <w:tcW w:w="1821"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Воспитатели, родители</w:t>
            </w:r>
          </w:p>
        </w:tc>
        <w:tc>
          <w:tcPr>
            <w:tcW w:w="1480" w:type="dxa"/>
          </w:tcPr>
          <w:p w:rsidR="00470B6C" w:rsidRPr="004D0467" w:rsidRDefault="00470B6C" w:rsidP="004D0467">
            <w:pPr>
              <w:spacing w:after="0" w:line="240" w:lineRule="auto"/>
              <w:rPr>
                <w:rFonts w:ascii="Times New Roman" w:hAnsi="Times New Roman" w:cs="Times New Roman"/>
                <w:sz w:val="24"/>
                <w:szCs w:val="24"/>
                <w:lang w:eastAsia="ru-RU"/>
              </w:rPr>
            </w:pPr>
          </w:p>
        </w:tc>
      </w:tr>
      <w:tr w:rsidR="00470B6C" w:rsidRPr="004D0467">
        <w:tc>
          <w:tcPr>
            <w:tcW w:w="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5.</w:t>
            </w:r>
          </w:p>
        </w:tc>
        <w:tc>
          <w:tcPr>
            <w:tcW w:w="3654"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Зимушка-зима</w:t>
            </w:r>
          </w:p>
        </w:tc>
        <w:tc>
          <w:tcPr>
            <w:tcW w:w="1570"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январь</w:t>
            </w:r>
          </w:p>
        </w:tc>
        <w:tc>
          <w:tcPr>
            <w:tcW w:w="1821"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Воспитатели, родители</w:t>
            </w:r>
          </w:p>
        </w:tc>
        <w:tc>
          <w:tcPr>
            <w:tcW w:w="1480" w:type="dxa"/>
          </w:tcPr>
          <w:p w:rsidR="00470B6C" w:rsidRPr="004D0467" w:rsidRDefault="00470B6C" w:rsidP="004D0467">
            <w:pPr>
              <w:spacing w:after="0" w:line="240" w:lineRule="auto"/>
              <w:rPr>
                <w:rFonts w:ascii="Times New Roman" w:hAnsi="Times New Roman" w:cs="Times New Roman"/>
                <w:sz w:val="24"/>
                <w:szCs w:val="24"/>
                <w:lang w:eastAsia="ru-RU"/>
              </w:rPr>
            </w:pPr>
          </w:p>
        </w:tc>
      </w:tr>
      <w:tr w:rsidR="00470B6C" w:rsidRPr="004D0467">
        <w:tc>
          <w:tcPr>
            <w:tcW w:w="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6.</w:t>
            </w:r>
          </w:p>
        </w:tc>
        <w:tc>
          <w:tcPr>
            <w:tcW w:w="3654"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Наша армия</w:t>
            </w:r>
          </w:p>
        </w:tc>
        <w:tc>
          <w:tcPr>
            <w:tcW w:w="1570"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февраль</w:t>
            </w:r>
          </w:p>
        </w:tc>
        <w:tc>
          <w:tcPr>
            <w:tcW w:w="1821"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Воспитатели, родители</w:t>
            </w:r>
          </w:p>
        </w:tc>
        <w:tc>
          <w:tcPr>
            <w:tcW w:w="1480" w:type="dxa"/>
          </w:tcPr>
          <w:p w:rsidR="00470B6C" w:rsidRPr="004D0467" w:rsidRDefault="00470B6C" w:rsidP="004D0467">
            <w:pPr>
              <w:spacing w:after="0" w:line="240" w:lineRule="auto"/>
              <w:rPr>
                <w:rFonts w:ascii="Times New Roman" w:hAnsi="Times New Roman" w:cs="Times New Roman"/>
                <w:sz w:val="24"/>
                <w:szCs w:val="24"/>
                <w:lang w:eastAsia="ru-RU"/>
              </w:rPr>
            </w:pPr>
          </w:p>
        </w:tc>
      </w:tr>
      <w:tr w:rsidR="00470B6C" w:rsidRPr="004D0467">
        <w:tc>
          <w:tcPr>
            <w:tcW w:w="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7.</w:t>
            </w:r>
          </w:p>
        </w:tc>
        <w:tc>
          <w:tcPr>
            <w:tcW w:w="3654"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Букет для мамы</w:t>
            </w:r>
          </w:p>
        </w:tc>
        <w:tc>
          <w:tcPr>
            <w:tcW w:w="1570"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март</w:t>
            </w:r>
          </w:p>
        </w:tc>
        <w:tc>
          <w:tcPr>
            <w:tcW w:w="1821"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Воспитатели, родители</w:t>
            </w:r>
          </w:p>
        </w:tc>
        <w:tc>
          <w:tcPr>
            <w:tcW w:w="1480" w:type="dxa"/>
          </w:tcPr>
          <w:p w:rsidR="00470B6C" w:rsidRPr="004D0467" w:rsidRDefault="00470B6C" w:rsidP="004D0467">
            <w:pPr>
              <w:spacing w:after="0" w:line="240" w:lineRule="auto"/>
              <w:rPr>
                <w:rFonts w:ascii="Times New Roman" w:hAnsi="Times New Roman" w:cs="Times New Roman"/>
                <w:sz w:val="24"/>
                <w:szCs w:val="24"/>
                <w:lang w:eastAsia="ru-RU"/>
              </w:rPr>
            </w:pPr>
          </w:p>
        </w:tc>
      </w:tr>
      <w:tr w:rsidR="00470B6C" w:rsidRPr="004D0467">
        <w:tc>
          <w:tcPr>
            <w:tcW w:w="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8.</w:t>
            </w:r>
          </w:p>
        </w:tc>
        <w:tc>
          <w:tcPr>
            <w:tcW w:w="3654"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Весна идет…</w:t>
            </w:r>
          </w:p>
        </w:tc>
        <w:tc>
          <w:tcPr>
            <w:tcW w:w="1570"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апрель</w:t>
            </w:r>
          </w:p>
        </w:tc>
        <w:tc>
          <w:tcPr>
            <w:tcW w:w="1821"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Воспитатели, родители</w:t>
            </w:r>
          </w:p>
        </w:tc>
        <w:tc>
          <w:tcPr>
            <w:tcW w:w="1480" w:type="dxa"/>
          </w:tcPr>
          <w:p w:rsidR="00470B6C" w:rsidRPr="004D0467" w:rsidRDefault="00470B6C" w:rsidP="004D0467">
            <w:pPr>
              <w:spacing w:after="0" w:line="240" w:lineRule="auto"/>
              <w:rPr>
                <w:rFonts w:ascii="Times New Roman" w:hAnsi="Times New Roman" w:cs="Times New Roman"/>
                <w:sz w:val="24"/>
                <w:szCs w:val="24"/>
                <w:lang w:eastAsia="ru-RU"/>
              </w:rPr>
            </w:pPr>
          </w:p>
        </w:tc>
      </w:tr>
      <w:tr w:rsidR="00470B6C" w:rsidRPr="004D0467">
        <w:tc>
          <w:tcPr>
            <w:tcW w:w="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9.</w:t>
            </w:r>
          </w:p>
        </w:tc>
        <w:tc>
          <w:tcPr>
            <w:tcW w:w="3654"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День победы</w:t>
            </w:r>
          </w:p>
        </w:tc>
        <w:tc>
          <w:tcPr>
            <w:tcW w:w="1570"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май</w:t>
            </w:r>
          </w:p>
        </w:tc>
        <w:tc>
          <w:tcPr>
            <w:tcW w:w="1821"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Воспитатели, родители</w:t>
            </w:r>
          </w:p>
        </w:tc>
        <w:tc>
          <w:tcPr>
            <w:tcW w:w="1480" w:type="dxa"/>
          </w:tcPr>
          <w:p w:rsidR="00470B6C" w:rsidRPr="004D0467" w:rsidRDefault="00470B6C" w:rsidP="004D0467">
            <w:pPr>
              <w:spacing w:after="0" w:line="240" w:lineRule="auto"/>
              <w:rPr>
                <w:rFonts w:ascii="Times New Roman" w:hAnsi="Times New Roman" w:cs="Times New Roman"/>
                <w:sz w:val="24"/>
                <w:szCs w:val="24"/>
                <w:lang w:eastAsia="ru-RU"/>
              </w:rPr>
            </w:pPr>
          </w:p>
        </w:tc>
      </w:tr>
      <w:tr w:rsidR="00470B6C" w:rsidRPr="004D0467">
        <w:tc>
          <w:tcPr>
            <w:tcW w:w="763"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10.</w:t>
            </w:r>
          </w:p>
        </w:tc>
        <w:tc>
          <w:tcPr>
            <w:tcW w:w="3654"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Лето- чудная пора</w:t>
            </w:r>
          </w:p>
        </w:tc>
        <w:tc>
          <w:tcPr>
            <w:tcW w:w="1570"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июнь</w:t>
            </w:r>
          </w:p>
        </w:tc>
        <w:tc>
          <w:tcPr>
            <w:tcW w:w="1821" w:type="dxa"/>
          </w:tcPr>
          <w:p w:rsidR="00470B6C" w:rsidRPr="004D0467" w:rsidRDefault="00470B6C" w:rsidP="004D0467">
            <w:pPr>
              <w:spacing w:after="0" w:line="240" w:lineRule="auto"/>
              <w:rPr>
                <w:rFonts w:ascii="Times New Roman" w:hAnsi="Times New Roman" w:cs="Times New Roman"/>
                <w:sz w:val="24"/>
                <w:szCs w:val="24"/>
                <w:lang w:eastAsia="ru-RU"/>
              </w:rPr>
            </w:pPr>
            <w:r w:rsidRPr="004D0467">
              <w:rPr>
                <w:rFonts w:ascii="Times New Roman" w:hAnsi="Times New Roman" w:cs="Times New Roman"/>
                <w:sz w:val="24"/>
                <w:szCs w:val="24"/>
                <w:lang w:eastAsia="ru-RU"/>
              </w:rPr>
              <w:t>Воспитатели, родители</w:t>
            </w:r>
          </w:p>
        </w:tc>
        <w:tc>
          <w:tcPr>
            <w:tcW w:w="1480" w:type="dxa"/>
          </w:tcPr>
          <w:p w:rsidR="00470B6C" w:rsidRPr="004D0467" w:rsidRDefault="00470B6C" w:rsidP="004D0467">
            <w:pPr>
              <w:spacing w:after="0" w:line="240" w:lineRule="auto"/>
              <w:rPr>
                <w:rFonts w:ascii="Times New Roman" w:hAnsi="Times New Roman" w:cs="Times New Roman"/>
                <w:sz w:val="24"/>
                <w:szCs w:val="24"/>
                <w:lang w:eastAsia="ru-RU"/>
              </w:rPr>
            </w:pPr>
          </w:p>
        </w:tc>
      </w:tr>
    </w:tbl>
    <w:p w:rsidR="00470B6C" w:rsidRPr="00072624" w:rsidRDefault="00470B6C" w:rsidP="008339B5">
      <w:pPr>
        <w:spacing w:after="0" w:line="240" w:lineRule="auto"/>
        <w:rPr>
          <w:rFonts w:ascii="Times New Roman" w:hAnsi="Times New Roman" w:cs="Times New Roman"/>
          <w:sz w:val="24"/>
          <w:szCs w:val="24"/>
        </w:rPr>
      </w:pPr>
    </w:p>
    <w:p w:rsidR="00470B6C" w:rsidRPr="00072624" w:rsidRDefault="00470B6C" w:rsidP="008339B5">
      <w:pPr>
        <w:spacing w:after="0" w:line="240" w:lineRule="auto"/>
        <w:ind w:left="360"/>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 xml:space="preserve">3.3 МАТЕРИАЛЬНО-ТЕХНИЧЕСКИЕ УСЛОВИЯ </w:t>
      </w:r>
    </w:p>
    <w:p w:rsidR="00470B6C" w:rsidRPr="00072624" w:rsidRDefault="00470B6C" w:rsidP="008339B5">
      <w:pPr>
        <w:spacing w:after="0" w:line="240" w:lineRule="auto"/>
        <w:ind w:left="360"/>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РЕАЛИЗАЦИИ ПРОГРАММЫ И ОСОБЕННОСТИ ОРГАНИЗАЦИИ</w:t>
      </w:r>
    </w:p>
    <w:p w:rsidR="00470B6C" w:rsidRPr="00072624" w:rsidRDefault="00470B6C" w:rsidP="008339B5">
      <w:pPr>
        <w:spacing w:after="0" w:line="240" w:lineRule="auto"/>
        <w:ind w:left="360"/>
        <w:jc w:val="center"/>
        <w:rPr>
          <w:rFonts w:ascii="Times New Roman" w:hAnsi="Times New Roman" w:cs="Times New Roman"/>
          <w:b/>
          <w:bCs/>
          <w:sz w:val="24"/>
          <w:szCs w:val="24"/>
          <w:lang w:eastAsia="ru-RU"/>
        </w:rPr>
      </w:pPr>
      <w:r w:rsidRPr="00072624">
        <w:rPr>
          <w:rFonts w:ascii="Times New Roman" w:hAnsi="Times New Roman" w:cs="Times New Roman"/>
          <w:b/>
          <w:bCs/>
          <w:sz w:val="24"/>
          <w:szCs w:val="24"/>
          <w:lang w:eastAsia="ru-RU"/>
        </w:rPr>
        <w:t>РАЗВИВАЮЩЕЙ ПРЕДМЕТНО-ПРОСТРАНСТВЕННОЙ СРЕДЫ</w:t>
      </w:r>
    </w:p>
    <w:p w:rsidR="00470B6C" w:rsidRPr="00072624" w:rsidRDefault="00470B6C" w:rsidP="008339B5">
      <w:pPr>
        <w:spacing w:after="0" w:line="240" w:lineRule="auto"/>
        <w:jc w:val="center"/>
        <w:rPr>
          <w:rFonts w:ascii="Times New Roman" w:hAnsi="Times New Roman" w:cs="Times New Roman"/>
          <w:b/>
          <w:bCs/>
          <w:sz w:val="24"/>
          <w:szCs w:val="24"/>
          <w:lang w:eastAsia="ru-RU"/>
        </w:rPr>
      </w:pPr>
    </w:p>
    <w:p w:rsidR="00470B6C" w:rsidRPr="00072624" w:rsidRDefault="00470B6C" w:rsidP="008339B5">
      <w:pPr>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Материально-техническая база государственного казенного дошкольного образовательного учреждения «Детский сад компенсирующего вида №34               «Золотой петушок» г.Невинномысска обеспечивает успешную реализацию ФГОС ДО.</w:t>
      </w: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lang w:eastAsia="ru-RU"/>
        </w:rPr>
        <w:t>ГКДОУ № 34 «Золотой петушок» г.Невинномысска</w:t>
      </w:r>
      <w:r w:rsidR="00637EA1">
        <w:rPr>
          <w:rFonts w:ascii="Times New Roman" w:hAnsi="Times New Roman" w:cs="Times New Roman"/>
          <w:sz w:val="24"/>
          <w:szCs w:val="24"/>
          <w:lang w:eastAsia="ru-RU"/>
        </w:rPr>
        <w:t xml:space="preserve"> </w:t>
      </w:r>
      <w:r w:rsidRPr="00072624">
        <w:rPr>
          <w:rFonts w:ascii="Times New Roman" w:hAnsi="Times New Roman" w:cs="Times New Roman"/>
          <w:sz w:val="24"/>
          <w:szCs w:val="24"/>
        </w:rPr>
        <w:t>расположено в отдельно стоящем двухэтажном кирпичном здании с окнами ПВХ. Вокруг здания - ровное асфальтовое покрытие.</w:t>
      </w:r>
    </w:p>
    <w:p w:rsidR="00470B6C" w:rsidRPr="00072624" w:rsidRDefault="00470B6C" w:rsidP="008339B5">
      <w:pPr>
        <w:spacing w:after="0" w:line="240" w:lineRule="auto"/>
        <w:ind w:firstLine="708"/>
        <w:jc w:val="both"/>
        <w:rPr>
          <w:rFonts w:ascii="Times New Roman" w:hAnsi="Times New Roman" w:cs="Times New Roman"/>
          <w:sz w:val="24"/>
          <w:szCs w:val="24"/>
        </w:rPr>
      </w:pPr>
      <w:r w:rsidRPr="00072624">
        <w:rPr>
          <w:rFonts w:ascii="Times New Roman" w:hAnsi="Times New Roman" w:cs="Times New Roman"/>
          <w:sz w:val="24"/>
          <w:szCs w:val="24"/>
        </w:rPr>
        <w:t>Территория (площадь 3888.0 кв.м)имеет металлическое ограждение (забор)по всему периметру (с одной калиткой и  1 воротами для въезда спецтранспорта)</w:t>
      </w:r>
      <w:r w:rsidRPr="00072624">
        <w:rPr>
          <w:rFonts w:ascii="Times New Roman" w:hAnsi="Times New Roman" w:cs="Times New Roman"/>
          <w:color w:val="3366FF"/>
          <w:sz w:val="24"/>
          <w:szCs w:val="24"/>
        </w:rPr>
        <w:t xml:space="preserve">. </w:t>
      </w:r>
      <w:r w:rsidRPr="00072624">
        <w:rPr>
          <w:rFonts w:ascii="Times New Roman" w:hAnsi="Times New Roman" w:cs="Times New Roman"/>
          <w:sz w:val="24"/>
          <w:szCs w:val="24"/>
        </w:rPr>
        <w:t>На территории имеется 1 здание 2 этажа(площадь 993.60 кв.м) 5 участков (по числу групп) для прогулок с воспитанниками и одна спортивная площадка с установленным уличным оборудованием:</w:t>
      </w:r>
    </w:p>
    <w:p w:rsidR="00470B6C" w:rsidRPr="00072624" w:rsidRDefault="00470B6C" w:rsidP="00D74626">
      <w:pPr>
        <w:numPr>
          <w:ilvl w:val="0"/>
          <w:numId w:val="1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стойка баскетбольная</w:t>
      </w:r>
    </w:p>
    <w:p w:rsidR="00470B6C" w:rsidRPr="00072624" w:rsidRDefault="00470B6C" w:rsidP="00D74626">
      <w:pPr>
        <w:numPr>
          <w:ilvl w:val="0"/>
          <w:numId w:val="1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игровые комплексы</w:t>
      </w:r>
    </w:p>
    <w:p w:rsidR="00470B6C" w:rsidRPr="00072624" w:rsidRDefault="00470B6C" w:rsidP="00D74626">
      <w:pPr>
        <w:numPr>
          <w:ilvl w:val="0"/>
          <w:numId w:val="1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скамьи</w:t>
      </w:r>
    </w:p>
    <w:p w:rsidR="00470B6C" w:rsidRPr="00072624" w:rsidRDefault="00470B6C" w:rsidP="00D74626">
      <w:pPr>
        <w:numPr>
          <w:ilvl w:val="0"/>
          <w:numId w:val="1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городок гимнастический</w:t>
      </w:r>
    </w:p>
    <w:p w:rsidR="00470B6C" w:rsidRPr="00072624" w:rsidRDefault="00470B6C" w:rsidP="00D74626">
      <w:pPr>
        <w:numPr>
          <w:ilvl w:val="0"/>
          <w:numId w:val="1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городок игровой</w:t>
      </w:r>
    </w:p>
    <w:p w:rsidR="00470B6C" w:rsidRPr="00072624" w:rsidRDefault="00470B6C" w:rsidP="00D74626">
      <w:pPr>
        <w:numPr>
          <w:ilvl w:val="0"/>
          <w:numId w:val="1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теневые навесы по количеству групп</w:t>
      </w:r>
    </w:p>
    <w:p w:rsidR="00470B6C" w:rsidRPr="00072624" w:rsidRDefault="00470B6C" w:rsidP="00D74626">
      <w:pPr>
        <w:numPr>
          <w:ilvl w:val="0"/>
          <w:numId w:val="1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песочницы </w:t>
      </w:r>
    </w:p>
    <w:p w:rsidR="00470B6C" w:rsidRPr="00072624" w:rsidRDefault="00470B6C" w:rsidP="00D74626">
      <w:pPr>
        <w:numPr>
          <w:ilvl w:val="0"/>
          <w:numId w:val="1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мини футбольное поле</w:t>
      </w:r>
    </w:p>
    <w:p w:rsidR="00470B6C" w:rsidRPr="00072624" w:rsidRDefault="00470B6C" w:rsidP="00D74626">
      <w:pPr>
        <w:numPr>
          <w:ilvl w:val="0"/>
          <w:numId w:val="1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спортивная площадка</w:t>
      </w:r>
    </w:p>
    <w:p w:rsidR="00470B6C" w:rsidRPr="00072624" w:rsidRDefault="00470B6C" w:rsidP="008339B5">
      <w:pPr>
        <w:spacing w:after="0" w:line="240" w:lineRule="auto"/>
        <w:ind w:left="360"/>
        <w:jc w:val="both"/>
        <w:rPr>
          <w:rFonts w:ascii="Times New Roman" w:hAnsi="Times New Roman" w:cs="Times New Roman"/>
          <w:sz w:val="24"/>
          <w:szCs w:val="24"/>
        </w:rPr>
      </w:pPr>
      <w:r w:rsidRPr="00072624">
        <w:rPr>
          <w:rFonts w:ascii="Times New Roman" w:hAnsi="Times New Roman" w:cs="Times New Roman"/>
          <w:sz w:val="24"/>
          <w:szCs w:val="24"/>
        </w:rPr>
        <w:t>В самом здании имеются следующие:</w:t>
      </w:r>
    </w:p>
    <w:p w:rsidR="00470B6C" w:rsidRPr="00072624" w:rsidRDefault="00470B6C" w:rsidP="00D74626">
      <w:pPr>
        <w:numPr>
          <w:ilvl w:val="0"/>
          <w:numId w:val="1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кабинет заведующего – 1</w:t>
      </w:r>
    </w:p>
    <w:p w:rsidR="00470B6C" w:rsidRPr="00072624" w:rsidRDefault="00470B6C" w:rsidP="00D74626">
      <w:pPr>
        <w:numPr>
          <w:ilvl w:val="0"/>
          <w:numId w:val="1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методический кабинет – 1</w:t>
      </w:r>
    </w:p>
    <w:p w:rsidR="00470B6C" w:rsidRPr="00072624" w:rsidRDefault="00470B6C" w:rsidP="00D74626">
      <w:pPr>
        <w:numPr>
          <w:ilvl w:val="0"/>
          <w:numId w:val="1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медицинский кабинет – 1</w:t>
      </w:r>
    </w:p>
    <w:p w:rsidR="00470B6C" w:rsidRPr="00072624" w:rsidRDefault="00470B6C" w:rsidP="00D74626">
      <w:pPr>
        <w:numPr>
          <w:ilvl w:val="0"/>
          <w:numId w:val="1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lastRenderedPageBreak/>
        <w:t>изолятор – 1</w:t>
      </w:r>
    </w:p>
    <w:p w:rsidR="00470B6C" w:rsidRPr="00072624" w:rsidRDefault="00470B6C" w:rsidP="00D74626">
      <w:pPr>
        <w:numPr>
          <w:ilvl w:val="0"/>
          <w:numId w:val="1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процедурный (прививочный) кабинет – 1</w:t>
      </w:r>
    </w:p>
    <w:p w:rsidR="00470B6C" w:rsidRPr="00072624" w:rsidRDefault="00470B6C" w:rsidP="00D74626">
      <w:pPr>
        <w:numPr>
          <w:ilvl w:val="0"/>
          <w:numId w:val="1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музыкальный зал – 1</w:t>
      </w:r>
    </w:p>
    <w:p w:rsidR="00470B6C" w:rsidRPr="00072624" w:rsidRDefault="00470B6C" w:rsidP="00D74626">
      <w:pPr>
        <w:numPr>
          <w:ilvl w:val="0"/>
          <w:numId w:val="1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физкультурный зал - 1</w:t>
      </w:r>
    </w:p>
    <w:p w:rsidR="00470B6C" w:rsidRPr="00072624" w:rsidRDefault="00470B6C" w:rsidP="00D74626">
      <w:pPr>
        <w:numPr>
          <w:ilvl w:val="0"/>
          <w:numId w:val="1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групповые помещения – 5</w:t>
      </w:r>
    </w:p>
    <w:p w:rsidR="00470B6C" w:rsidRPr="00072624" w:rsidRDefault="00470B6C" w:rsidP="00D74626">
      <w:pPr>
        <w:numPr>
          <w:ilvl w:val="0"/>
          <w:numId w:val="1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спальные помещения для детей – 5</w:t>
      </w:r>
    </w:p>
    <w:p w:rsidR="00470B6C" w:rsidRPr="00072624" w:rsidRDefault="00470B6C" w:rsidP="00D74626">
      <w:pPr>
        <w:numPr>
          <w:ilvl w:val="0"/>
          <w:numId w:val="1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кабинет логопеда - 5</w:t>
      </w:r>
    </w:p>
    <w:p w:rsidR="00470B6C" w:rsidRPr="00072624" w:rsidRDefault="00470B6C" w:rsidP="00D74626">
      <w:pPr>
        <w:numPr>
          <w:ilvl w:val="0"/>
          <w:numId w:val="1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кабинет психолога</w:t>
      </w:r>
    </w:p>
    <w:p w:rsidR="00470B6C" w:rsidRPr="00072624" w:rsidRDefault="00470B6C" w:rsidP="00D74626">
      <w:pPr>
        <w:numPr>
          <w:ilvl w:val="0"/>
          <w:numId w:val="1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пищеблок </w:t>
      </w:r>
    </w:p>
    <w:p w:rsidR="00470B6C" w:rsidRPr="00072624" w:rsidRDefault="00470B6C" w:rsidP="00D74626">
      <w:pPr>
        <w:numPr>
          <w:ilvl w:val="0"/>
          <w:numId w:val="1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прачечная (гладильная и постирочная)</w:t>
      </w:r>
    </w:p>
    <w:p w:rsidR="00470B6C" w:rsidRPr="00072624" w:rsidRDefault="00470B6C" w:rsidP="00D74626">
      <w:pPr>
        <w:numPr>
          <w:ilvl w:val="0"/>
          <w:numId w:val="1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кладовая – 3 (для мягкого инвентаря, для хозяйственных нужд, архив)</w:t>
      </w:r>
    </w:p>
    <w:p w:rsidR="00470B6C" w:rsidRPr="00072624" w:rsidRDefault="00470B6C" w:rsidP="00D74626">
      <w:pPr>
        <w:numPr>
          <w:ilvl w:val="0"/>
          <w:numId w:val="18"/>
        </w:numPr>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электрощитовая</w:t>
      </w:r>
    </w:p>
    <w:p w:rsidR="00470B6C" w:rsidRPr="00072624" w:rsidRDefault="00470B6C" w:rsidP="008339B5">
      <w:pPr>
        <w:shd w:val="clear" w:color="auto" w:fill="FFFFFF"/>
        <w:spacing w:after="0" w:line="240" w:lineRule="auto"/>
        <w:ind w:firstLine="708"/>
        <w:jc w:val="both"/>
        <w:rPr>
          <w:rFonts w:ascii="Times New Roman" w:hAnsi="Times New Roman" w:cs="Times New Roman"/>
          <w:b/>
          <w:bCs/>
          <w:sz w:val="24"/>
          <w:szCs w:val="24"/>
          <w:lang w:eastAsia="ru-RU"/>
        </w:rPr>
      </w:pPr>
      <w:r w:rsidRPr="00072624">
        <w:rPr>
          <w:rFonts w:ascii="Times New Roman" w:hAnsi="Times New Roman" w:cs="Times New Roman"/>
          <w:sz w:val="24"/>
          <w:szCs w:val="24"/>
          <w:lang w:eastAsia="ru-RU"/>
        </w:rPr>
        <w:t xml:space="preserve">Развивающая предметно-пространственная среда (далее – РППС) в ГКДОУ № 34 «Золотой петушок» г.Невинномысска обеспечивает максимальную реализацию образовательного потенциала пространства групповых помещений, прогулочных участков и материалов, оборудования и инвентаря для развития воспитанников, охраны и укрепления их здоровья, учёта психофизических, возрастных и индивидуальных особенностей. </w:t>
      </w:r>
    </w:p>
    <w:p w:rsidR="00470B6C" w:rsidRPr="00072624" w:rsidRDefault="00470B6C" w:rsidP="008339B5">
      <w:pPr>
        <w:shd w:val="clear" w:color="auto" w:fill="FFFFFF"/>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В соответствии с критериями, зафиксированными ФГОС дошкольного образования, РППС в ГКДОУ № 34 «Золотой петушок» г.Невинномысска содержательно насыщенна; </w:t>
      </w:r>
    </w:p>
    <w:p w:rsidR="00470B6C" w:rsidRPr="00072624" w:rsidRDefault="00470B6C" w:rsidP="00D74626">
      <w:pPr>
        <w:numPr>
          <w:ilvl w:val="0"/>
          <w:numId w:val="19"/>
        </w:numPr>
        <w:shd w:val="clear" w:color="auto" w:fill="FFFFFF"/>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трансформируема; </w:t>
      </w:r>
    </w:p>
    <w:p w:rsidR="00470B6C" w:rsidRPr="00072624" w:rsidRDefault="00470B6C" w:rsidP="00D74626">
      <w:pPr>
        <w:numPr>
          <w:ilvl w:val="0"/>
          <w:numId w:val="19"/>
        </w:numPr>
        <w:shd w:val="clear" w:color="auto" w:fill="FFFFFF"/>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полифункциональна; </w:t>
      </w:r>
    </w:p>
    <w:p w:rsidR="00470B6C" w:rsidRPr="00072624" w:rsidRDefault="00470B6C" w:rsidP="00D74626">
      <w:pPr>
        <w:numPr>
          <w:ilvl w:val="0"/>
          <w:numId w:val="19"/>
        </w:numPr>
        <w:shd w:val="clear" w:color="auto" w:fill="FFFFFF"/>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 xml:space="preserve">вариативна; </w:t>
      </w:r>
    </w:p>
    <w:p w:rsidR="00470B6C" w:rsidRPr="00072624" w:rsidRDefault="00470B6C" w:rsidP="00D74626">
      <w:pPr>
        <w:numPr>
          <w:ilvl w:val="0"/>
          <w:numId w:val="19"/>
        </w:numPr>
        <w:shd w:val="clear" w:color="auto" w:fill="FFFFFF"/>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доступна;</w:t>
      </w:r>
    </w:p>
    <w:p w:rsidR="00470B6C" w:rsidRPr="00072624" w:rsidRDefault="00470B6C" w:rsidP="00D74626">
      <w:pPr>
        <w:numPr>
          <w:ilvl w:val="0"/>
          <w:numId w:val="19"/>
        </w:numPr>
        <w:shd w:val="clear" w:color="auto" w:fill="FFFFFF"/>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безопасна.</w:t>
      </w:r>
    </w:p>
    <w:p w:rsidR="00470B6C" w:rsidRPr="00072624" w:rsidRDefault="00470B6C" w:rsidP="008339B5">
      <w:pPr>
        <w:shd w:val="clear" w:color="auto" w:fill="FFFFFF"/>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Насыщенность РППС соответствует возрастным возможностям детей и содержанию программы   ГКДОУ № 34 «Золотой петушок» г.Невинномысска.</w:t>
      </w:r>
    </w:p>
    <w:p w:rsidR="00470B6C" w:rsidRPr="00072624" w:rsidRDefault="00470B6C" w:rsidP="008339B5">
      <w:pPr>
        <w:shd w:val="clear" w:color="auto" w:fill="FFFFFF"/>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Образовательное пространство групповых помещений, прогулочных участков оснащено средствами обучения (в том числе техническими), соответствующими материалами, в том числе расходными, игровым, спортивным, оздоровительным оборудованием, инвентарём.</w:t>
      </w:r>
    </w:p>
    <w:p w:rsidR="00470B6C" w:rsidRPr="00072624" w:rsidRDefault="00470B6C" w:rsidP="008339B5">
      <w:pPr>
        <w:shd w:val="clear" w:color="auto" w:fill="FFFFFF"/>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Организация образовательного пространства и разнообразие материалов, оборудования и инвентаря (в здании и на участке) обеспечивает:</w:t>
      </w:r>
    </w:p>
    <w:p w:rsidR="00470B6C" w:rsidRPr="00072624" w:rsidRDefault="00470B6C" w:rsidP="00D74626">
      <w:pPr>
        <w:numPr>
          <w:ilvl w:val="0"/>
          <w:numId w:val="20"/>
        </w:numPr>
        <w:shd w:val="clear" w:color="auto" w:fill="FFFFFF"/>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игровую, познавательную, исследовательскую и творческую активность всех категорий воспитанников, экспериментирование с доступными детям материалами (в том числе с песком и водой);</w:t>
      </w:r>
    </w:p>
    <w:p w:rsidR="00470B6C" w:rsidRPr="00072624" w:rsidRDefault="00470B6C" w:rsidP="00D74626">
      <w:pPr>
        <w:numPr>
          <w:ilvl w:val="0"/>
          <w:numId w:val="20"/>
        </w:numPr>
        <w:shd w:val="clear" w:color="auto" w:fill="FFFFFF"/>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двигательную активность, в том числе развитие крупной и мелкой моторики, участие в подвижных играх и соревнованиях;</w:t>
      </w:r>
    </w:p>
    <w:p w:rsidR="00470B6C" w:rsidRPr="00072624" w:rsidRDefault="00470B6C" w:rsidP="00D74626">
      <w:pPr>
        <w:numPr>
          <w:ilvl w:val="0"/>
          <w:numId w:val="20"/>
        </w:numPr>
        <w:shd w:val="clear" w:color="auto" w:fill="FFFFFF"/>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эмоциональное благополучие детей во взаимодействии с предметно-пространственным окружением;</w:t>
      </w:r>
    </w:p>
    <w:p w:rsidR="00470B6C" w:rsidRPr="00072624" w:rsidRDefault="00470B6C" w:rsidP="00D74626">
      <w:pPr>
        <w:numPr>
          <w:ilvl w:val="0"/>
          <w:numId w:val="20"/>
        </w:numPr>
        <w:shd w:val="clear" w:color="auto" w:fill="FFFFFF"/>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возможность самовыражения детей.</w:t>
      </w:r>
    </w:p>
    <w:p w:rsidR="00470B6C" w:rsidRPr="00072624" w:rsidRDefault="00470B6C" w:rsidP="008339B5">
      <w:pPr>
        <w:shd w:val="clear" w:color="auto" w:fill="FFFFFF"/>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b/>
          <w:bCs/>
          <w:sz w:val="24"/>
          <w:szCs w:val="24"/>
          <w:lang w:eastAsia="ru-RU"/>
        </w:rPr>
        <w:t>Трансформируемость</w:t>
      </w:r>
      <w:r w:rsidRPr="00072624">
        <w:rPr>
          <w:rFonts w:ascii="Times New Roman" w:hAnsi="Times New Roman" w:cs="Times New Roman"/>
          <w:sz w:val="24"/>
          <w:szCs w:val="24"/>
          <w:lang w:eastAsia="ru-RU"/>
        </w:rPr>
        <w:t xml:space="preserve"> образовательного пространства обеспечено возможностью изменений РППС в зависимости от образовательной ситуации, в том числе от меняющихся интересов и возможностей детей.</w:t>
      </w:r>
    </w:p>
    <w:p w:rsidR="00470B6C" w:rsidRPr="00072624" w:rsidRDefault="00470B6C" w:rsidP="008339B5">
      <w:pPr>
        <w:shd w:val="clear" w:color="auto" w:fill="FFFFFF"/>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b/>
          <w:bCs/>
          <w:sz w:val="24"/>
          <w:szCs w:val="24"/>
          <w:lang w:eastAsia="ru-RU"/>
        </w:rPr>
        <w:t>Полифункциональность</w:t>
      </w:r>
      <w:r w:rsidRPr="00072624">
        <w:rPr>
          <w:rFonts w:ascii="Times New Roman" w:hAnsi="Times New Roman" w:cs="Times New Roman"/>
          <w:sz w:val="24"/>
          <w:szCs w:val="24"/>
          <w:lang w:eastAsia="ru-RU"/>
        </w:rPr>
        <w:t xml:space="preserve"> материалов обеспечивается:</w:t>
      </w:r>
    </w:p>
    <w:p w:rsidR="00470B6C" w:rsidRPr="00072624" w:rsidRDefault="00470B6C" w:rsidP="00D74626">
      <w:pPr>
        <w:numPr>
          <w:ilvl w:val="0"/>
          <w:numId w:val="21"/>
        </w:numPr>
        <w:shd w:val="clear" w:color="auto" w:fill="FFFFFF"/>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возможностью разнообразного использования различных составляющих предметной среды, например детской мебели, матов, мягких модулей, ширм и т. д.;</w:t>
      </w:r>
    </w:p>
    <w:p w:rsidR="00470B6C" w:rsidRPr="00072624" w:rsidRDefault="00470B6C" w:rsidP="00D74626">
      <w:pPr>
        <w:numPr>
          <w:ilvl w:val="0"/>
          <w:numId w:val="21"/>
        </w:numPr>
        <w:shd w:val="clear" w:color="auto" w:fill="FFFFFF"/>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наличием в группе полифункциональных (не обладающих жёстко закреплённым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470B6C" w:rsidRPr="00072624" w:rsidRDefault="00470B6C" w:rsidP="00D74626">
      <w:pPr>
        <w:numPr>
          <w:ilvl w:val="0"/>
          <w:numId w:val="21"/>
        </w:numPr>
        <w:shd w:val="clear" w:color="auto" w:fill="FFFFFF"/>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Вариативность среды обеспечена:</w:t>
      </w:r>
    </w:p>
    <w:p w:rsidR="00470B6C" w:rsidRPr="00072624" w:rsidRDefault="00470B6C" w:rsidP="00D74626">
      <w:pPr>
        <w:numPr>
          <w:ilvl w:val="0"/>
          <w:numId w:val="21"/>
        </w:numPr>
        <w:shd w:val="clear" w:color="auto" w:fill="FFFFFF"/>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lastRenderedPageBreak/>
        <w:t>наличием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470B6C" w:rsidRPr="00072624" w:rsidRDefault="00470B6C" w:rsidP="00D74626">
      <w:pPr>
        <w:numPr>
          <w:ilvl w:val="0"/>
          <w:numId w:val="21"/>
        </w:numPr>
        <w:shd w:val="clear" w:color="auto" w:fill="FFFFFF"/>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периодической сменяемостью игрового материала, появлением новых предметов, стимулирующих игровую, двигательную, познавательную и исследовательскую активность детей.</w:t>
      </w:r>
    </w:p>
    <w:p w:rsidR="00470B6C" w:rsidRPr="00072624" w:rsidRDefault="00470B6C" w:rsidP="00D74626">
      <w:pPr>
        <w:numPr>
          <w:ilvl w:val="0"/>
          <w:numId w:val="21"/>
        </w:numPr>
        <w:shd w:val="clear" w:color="auto" w:fill="FFFFFF"/>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Доступность среды обеспечена:</w:t>
      </w:r>
    </w:p>
    <w:p w:rsidR="00470B6C" w:rsidRPr="00072624" w:rsidRDefault="00470B6C" w:rsidP="00D74626">
      <w:pPr>
        <w:numPr>
          <w:ilvl w:val="0"/>
          <w:numId w:val="21"/>
        </w:numPr>
        <w:shd w:val="clear" w:color="auto" w:fill="FFFFFF"/>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доступностью для воспитанников всех помещений, где осуществляется образовательный процесс;</w:t>
      </w:r>
    </w:p>
    <w:p w:rsidR="00470B6C" w:rsidRPr="00072624" w:rsidRDefault="00470B6C" w:rsidP="00D74626">
      <w:pPr>
        <w:numPr>
          <w:ilvl w:val="0"/>
          <w:numId w:val="21"/>
        </w:numPr>
        <w:shd w:val="clear" w:color="auto" w:fill="FFFFFF"/>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свободным доступом воспитанников к играм, игрушкам, материалам, пособиям, обеспечивающим все основные виды детской активности.</w:t>
      </w:r>
    </w:p>
    <w:p w:rsidR="00470B6C" w:rsidRPr="00072624" w:rsidRDefault="00470B6C" w:rsidP="008339B5">
      <w:pPr>
        <w:shd w:val="clear" w:color="auto" w:fill="FFFFFF"/>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Безопасность РППС обеспечивается соответствием всех её элементов требованиям по обеспечению надёжности и безопасности их использования.</w:t>
      </w:r>
    </w:p>
    <w:p w:rsidR="00470B6C" w:rsidRPr="00072624" w:rsidRDefault="00470B6C" w:rsidP="008339B5">
      <w:pPr>
        <w:shd w:val="clear" w:color="auto" w:fill="FFFFFF"/>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Организация образовательного пространства в групповых помещениях дает детям возможность одновременно свободно заниматься разными видами деятельности, не мешая друг другу. Этому способствует зонирование групповых помещений. Зонирование помещения помогает ребёнку выбрать для себя привлекательное занятие и сохранить устойчивый интерес к нему благодаря соответствующим игрушкам, не отвлекаясь на другие виды деятельности.</w:t>
      </w:r>
    </w:p>
    <w:p w:rsidR="00470B6C" w:rsidRPr="00072624" w:rsidRDefault="00470B6C" w:rsidP="008339B5">
      <w:pPr>
        <w:shd w:val="clear" w:color="auto" w:fill="FFFFFF"/>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В групповых помещениях организованы зоны для:</w:t>
      </w:r>
    </w:p>
    <w:p w:rsidR="00470B6C" w:rsidRPr="00072624" w:rsidRDefault="00470B6C" w:rsidP="00D74626">
      <w:pPr>
        <w:numPr>
          <w:ilvl w:val="0"/>
          <w:numId w:val="22"/>
        </w:numPr>
        <w:spacing w:after="0" w:line="240" w:lineRule="auto"/>
        <w:rPr>
          <w:rFonts w:ascii="Times New Roman" w:hAnsi="Times New Roman" w:cs="Times New Roman"/>
          <w:sz w:val="24"/>
          <w:szCs w:val="24"/>
          <w:lang w:eastAsia="ru-RU"/>
        </w:rPr>
      </w:pPr>
      <w:r w:rsidRPr="00072624">
        <w:rPr>
          <w:rFonts w:ascii="Times New Roman" w:hAnsi="Times New Roman" w:cs="Times New Roman"/>
          <w:sz w:val="24"/>
          <w:szCs w:val="24"/>
          <w:lang w:eastAsia="ru-RU"/>
        </w:rPr>
        <w:t>приёма пищи и занятий;</w:t>
      </w:r>
    </w:p>
    <w:p w:rsidR="00470B6C" w:rsidRPr="00072624" w:rsidRDefault="00470B6C" w:rsidP="00D74626">
      <w:pPr>
        <w:numPr>
          <w:ilvl w:val="0"/>
          <w:numId w:val="22"/>
        </w:numPr>
        <w:spacing w:after="0" w:line="240" w:lineRule="auto"/>
        <w:rPr>
          <w:rFonts w:ascii="Times New Roman" w:hAnsi="Times New Roman" w:cs="Times New Roman"/>
          <w:sz w:val="24"/>
          <w:szCs w:val="24"/>
          <w:lang w:eastAsia="ru-RU"/>
        </w:rPr>
      </w:pPr>
      <w:r w:rsidRPr="00072624">
        <w:rPr>
          <w:rFonts w:ascii="Times New Roman" w:hAnsi="Times New Roman" w:cs="Times New Roman"/>
          <w:sz w:val="24"/>
          <w:szCs w:val="24"/>
          <w:lang w:eastAsia="ru-RU"/>
        </w:rPr>
        <w:t>развития движений;</w:t>
      </w:r>
    </w:p>
    <w:p w:rsidR="00470B6C" w:rsidRPr="00072624" w:rsidRDefault="00470B6C" w:rsidP="00D74626">
      <w:pPr>
        <w:numPr>
          <w:ilvl w:val="0"/>
          <w:numId w:val="22"/>
        </w:numPr>
        <w:spacing w:after="0" w:line="240" w:lineRule="auto"/>
        <w:rPr>
          <w:rFonts w:ascii="Times New Roman" w:hAnsi="Times New Roman" w:cs="Times New Roman"/>
          <w:sz w:val="24"/>
          <w:szCs w:val="24"/>
          <w:lang w:eastAsia="ru-RU"/>
        </w:rPr>
      </w:pPr>
      <w:r w:rsidRPr="00072624">
        <w:rPr>
          <w:rFonts w:ascii="Times New Roman" w:hAnsi="Times New Roman" w:cs="Times New Roman"/>
          <w:sz w:val="24"/>
          <w:szCs w:val="24"/>
          <w:lang w:eastAsia="ru-RU"/>
        </w:rPr>
        <w:t>сюжетных игр;</w:t>
      </w:r>
    </w:p>
    <w:p w:rsidR="00470B6C" w:rsidRPr="00072624" w:rsidRDefault="00470B6C" w:rsidP="00D74626">
      <w:pPr>
        <w:numPr>
          <w:ilvl w:val="0"/>
          <w:numId w:val="22"/>
        </w:numPr>
        <w:spacing w:after="0" w:line="240" w:lineRule="auto"/>
        <w:rPr>
          <w:rFonts w:ascii="Times New Roman" w:hAnsi="Times New Roman" w:cs="Times New Roman"/>
          <w:sz w:val="24"/>
          <w:szCs w:val="24"/>
          <w:lang w:eastAsia="ru-RU"/>
        </w:rPr>
      </w:pPr>
      <w:r w:rsidRPr="00072624">
        <w:rPr>
          <w:rFonts w:ascii="Times New Roman" w:hAnsi="Times New Roman" w:cs="Times New Roman"/>
          <w:sz w:val="24"/>
          <w:szCs w:val="24"/>
          <w:lang w:eastAsia="ru-RU"/>
        </w:rPr>
        <w:t>игр со строительным материалом;</w:t>
      </w:r>
    </w:p>
    <w:p w:rsidR="00470B6C" w:rsidRPr="00072624" w:rsidRDefault="00470B6C" w:rsidP="00D74626">
      <w:pPr>
        <w:numPr>
          <w:ilvl w:val="0"/>
          <w:numId w:val="22"/>
        </w:numPr>
        <w:spacing w:after="0" w:line="240" w:lineRule="auto"/>
        <w:rPr>
          <w:rFonts w:ascii="Times New Roman" w:hAnsi="Times New Roman" w:cs="Times New Roman"/>
          <w:sz w:val="24"/>
          <w:szCs w:val="24"/>
          <w:lang w:eastAsia="ru-RU"/>
        </w:rPr>
      </w:pPr>
      <w:r w:rsidRPr="00072624">
        <w:rPr>
          <w:rFonts w:ascii="Times New Roman" w:hAnsi="Times New Roman" w:cs="Times New Roman"/>
          <w:sz w:val="24"/>
          <w:szCs w:val="24"/>
          <w:lang w:eastAsia="ru-RU"/>
        </w:rPr>
        <w:t>игр с машинками;</w:t>
      </w:r>
    </w:p>
    <w:p w:rsidR="00470B6C" w:rsidRPr="00072624" w:rsidRDefault="00470B6C" w:rsidP="00D74626">
      <w:pPr>
        <w:numPr>
          <w:ilvl w:val="0"/>
          <w:numId w:val="22"/>
        </w:numPr>
        <w:spacing w:after="0" w:line="240" w:lineRule="auto"/>
        <w:rPr>
          <w:rFonts w:ascii="Times New Roman" w:hAnsi="Times New Roman" w:cs="Times New Roman"/>
          <w:sz w:val="24"/>
          <w:szCs w:val="24"/>
          <w:lang w:eastAsia="ru-RU"/>
        </w:rPr>
      </w:pPr>
      <w:r w:rsidRPr="00072624">
        <w:rPr>
          <w:rFonts w:ascii="Times New Roman" w:hAnsi="Times New Roman" w:cs="Times New Roman"/>
          <w:sz w:val="24"/>
          <w:szCs w:val="24"/>
          <w:lang w:eastAsia="ru-RU"/>
        </w:rPr>
        <w:t>изобразительной деятельности;</w:t>
      </w:r>
    </w:p>
    <w:p w:rsidR="00470B6C" w:rsidRPr="00072624" w:rsidRDefault="00470B6C" w:rsidP="00D74626">
      <w:pPr>
        <w:numPr>
          <w:ilvl w:val="0"/>
          <w:numId w:val="22"/>
        </w:numPr>
        <w:spacing w:after="0" w:line="240" w:lineRule="auto"/>
        <w:rPr>
          <w:rFonts w:ascii="Times New Roman" w:hAnsi="Times New Roman" w:cs="Times New Roman"/>
          <w:sz w:val="24"/>
          <w:szCs w:val="24"/>
          <w:lang w:eastAsia="ru-RU"/>
        </w:rPr>
      </w:pPr>
      <w:r w:rsidRPr="00072624">
        <w:rPr>
          <w:rFonts w:ascii="Times New Roman" w:hAnsi="Times New Roman" w:cs="Times New Roman"/>
          <w:sz w:val="24"/>
          <w:szCs w:val="24"/>
          <w:lang w:eastAsia="ru-RU"/>
        </w:rPr>
        <w:t>музыкальных занятий;</w:t>
      </w:r>
    </w:p>
    <w:p w:rsidR="00470B6C" w:rsidRPr="00072624" w:rsidRDefault="00470B6C" w:rsidP="00D74626">
      <w:pPr>
        <w:numPr>
          <w:ilvl w:val="0"/>
          <w:numId w:val="22"/>
        </w:numPr>
        <w:spacing w:after="0" w:line="240" w:lineRule="auto"/>
        <w:rPr>
          <w:rFonts w:ascii="Times New Roman" w:hAnsi="Times New Roman" w:cs="Times New Roman"/>
          <w:sz w:val="24"/>
          <w:szCs w:val="24"/>
          <w:lang w:eastAsia="ru-RU"/>
        </w:rPr>
      </w:pPr>
      <w:r w:rsidRPr="00072624">
        <w:rPr>
          <w:rFonts w:ascii="Times New Roman" w:hAnsi="Times New Roman" w:cs="Times New Roman"/>
          <w:sz w:val="24"/>
          <w:szCs w:val="24"/>
          <w:lang w:eastAsia="ru-RU"/>
        </w:rPr>
        <w:t>чтения и рассматривания иллюстраций;</w:t>
      </w:r>
    </w:p>
    <w:p w:rsidR="00470B6C" w:rsidRPr="00072624" w:rsidRDefault="00470B6C" w:rsidP="00D74626">
      <w:pPr>
        <w:numPr>
          <w:ilvl w:val="0"/>
          <w:numId w:val="22"/>
        </w:numPr>
        <w:spacing w:after="0" w:line="240" w:lineRule="auto"/>
        <w:rPr>
          <w:rFonts w:ascii="Times New Roman" w:hAnsi="Times New Roman" w:cs="Times New Roman"/>
          <w:sz w:val="24"/>
          <w:szCs w:val="24"/>
          <w:lang w:eastAsia="ru-RU"/>
        </w:rPr>
      </w:pPr>
      <w:r w:rsidRPr="00072624">
        <w:rPr>
          <w:rFonts w:ascii="Times New Roman" w:hAnsi="Times New Roman" w:cs="Times New Roman"/>
          <w:sz w:val="24"/>
          <w:szCs w:val="24"/>
          <w:lang w:eastAsia="ru-RU"/>
        </w:rPr>
        <w:t>игр с песком и водой;</w:t>
      </w:r>
    </w:p>
    <w:p w:rsidR="00470B6C" w:rsidRPr="00072624" w:rsidRDefault="00470B6C" w:rsidP="00D74626">
      <w:pPr>
        <w:numPr>
          <w:ilvl w:val="0"/>
          <w:numId w:val="22"/>
        </w:numPr>
        <w:spacing w:after="0" w:line="240" w:lineRule="auto"/>
        <w:rPr>
          <w:rFonts w:ascii="Times New Roman" w:hAnsi="Times New Roman" w:cs="Times New Roman"/>
          <w:sz w:val="24"/>
          <w:szCs w:val="24"/>
          <w:lang w:eastAsia="ru-RU"/>
        </w:rPr>
      </w:pPr>
      <w:r w:rsidRPr="00072624">
        <w:rPr>
          <w:rFonts w:ascii="Times New Roman" w:hAnsi="Times New Roman" w:cs="Times New Roman"/>
          <w:sz w:val="24"/>
          <w:szCs w:val="24"/>
          <w:lang w:eastAsia="ru-RU"/>
        </w:rPr>
        <w:t>отдыха (уголок уединения);</w:t>
      </w:r>
    </w:p>
    <w:p w:rsidR="00470B6C" w:rsidRPr="00072624" w:rsidRDefault="00470B6C" w:rsidP="00D74626">
      <w:pPr>
        <w:numPr>
          <w:ilvl w:val="0"/>
          <w:numId w:val="22"/>
        </w:numPr>
        <w:spacing w:after="0" w:line="240" w:lineRule="auto"/>
        <w:rPr>
          <w:rFonts w:ascii="Times New Roman" w:hAnsi="Times New Roman" w:cs="Times New Roman"/>
          <w:sz w:val="24"/>
          <w:szCs w:val="24"/>
          <w:lang w:eastAsia="ru-RU"/>
        </w:rPr>
      </w:pPr>
      <w:r w:rsidRPr="00072624">
        <w:rPr>
          <w:rFonts w:ascii="Times New Roman" w:hAnsi="Times New Roman" w:cs="Times New Roman"/>
          <w:sz w:val="24"/>
          <w:szCs w:val="24"/>
          <w:lang w:eastAsia="ru-RU"/>
        </w:rPr>
        <w:t>уголка природы.</w:t>
      </w:r>
    </w:p>
    <w:p w:rsidR="00470B6C" w:rsidRPr="00072624" w:rsidRDefault="00470B6C" w:rsidP="008339B5">
      <w:pPr>
        <w:spacing w:after="0" w:line="240" w:lineRule="auto"/>
        <w:ind w:firstLine="708"/>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В групповых помещениях</w:t>
      </w:r>
      <w:r w:rsidR="00637EA1">
        <w:rPr>
          <w:rFonts w:ascii="Times New Roman" w:hAnsi="Times New Roman" w:cs="Times New Roman"/>
          <w:sz w:val="24"/>
          <w:szCs w:val="24"/>
          <w:lang w:eastAsia="ru-RU"/>
        </w:rPr>
        <w:t xml:space="preserve"> </w:t>
      </w:r>
      <w:r w:rsidRPr="00072624">
        <w:rPr>
          <w:rFonts w:ascii="Times New Roman" w:hAnsi="Times New Roman" w:cs="Times New Roman"/>
          <w:sz w:val="24"/>
          <w:szCs w:val="24"/>
          <w:lang w:eastAsia="ru-RU"/>
        </w:rPr>
        <w:t>старшей группы  имеются материалы и игрушки:</w:t>
      </w:r>
    </w:p>
    <w:p w:rsidR="00470B6C" w:rsidRPr="00072624" w:rsidRDefault="00470B6C" w:rsidP="00263B46">
      <w:pPr>
        <w:numPr>
          <w:ilvl w:val="0"/>
          <w:numId w:val="23"/>
        </w:numPr>
        <w:spacing w:after="0" w:line="240" w:lineRule="auto"/>
        <w:jc w:val="center"/>
        <w:rPr>
          <w:rFonts w:ascii="Times New Roman" w:hAnsi="Times New Roman" w:cs="Times New Roman"/>
          <w:sz w:val="24"/>
          <w:szCs w:val="24"/>
          <w:lang w:eastAsia="ru-RU"/>
        </w:rPr>
      </w:pPr>
      <w:r w:rsidRPr="00072624">
        <w:rPr>
          <w:rFonts w:ascii="Times New Roman" w:hAnsi="Times New Roman" w:cs="Times New Roman"/>
          <w:b/>
          <w:bCs/>
          <w:sz w:val="24"/>
          <w:szCs w:val="24"/>
          <w:lang w:eastAsia="ru-RU"/>
        </w:rPr>
        <w:t>для социально-коммуникативного развития детей</w:t>
      </w:r>
      <w:r w:rsidRPr="00072624">
        <w:rPr>
          <w:rFonts w:ascii="Times New Roman" w:hAnsi="Times New Roman" w:cs="Times New Roman"/>
          <w:sz w:val="24"/>
          <w:szCs w:val="24"/>
          <w:lang w:eastAsia="ru-RU"/>
        </w:rPr>
        <w:t xml:space="preserve"> (наглядные пособия (книги, иллюстрации), отражающие разнообразные занятия детей и взрослых; картинки и фотографии, отражающие разные эмоциональные состояния людей (весёлый, грустный, смеющийся, плачущий, сердитый, удивлённый, испуганный и др.), их действия, различные житейские ситуации).</w:t>
      </w:r>
    </w:p>
    <w:p w:rsidR="00470B6C" w:rsidRPr="00072624" w:rsidRDefault="00470B6C" w:rsidP="00D74626">
      <w:pPr>
        <w:numPr>
          <w:ilvl w:val="0"/>
          <w:numId w:val="23"/>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b/>
          <w:bCs/>
          <w:sz w:val="24"/>
          <w:szCs w:val="24"/>
          <w:lang w:eastAsia="ru-RU"/>
        </w:rPr>
        <w:t>для процессуальных и сюжетных игр</w:t>
      </w:r>
      <w:r w:rsidRPr="00072624">
        <w:rPr>
          <w:rFonts w:ascii="Times New Roman" w:hAnsi="Times New Roman" w:cs="Times New Roman"/>
          <w:sz w:val="24"/>
          <w:szCs w:val="24"/>
          <w:lang w:eastAsia="ru-RU"/>
        </w:rPr>
        <w:t xml:space="preserve"> (игрушки-персонажи: куклы разных размеров в одежде, которую можно снимать и надевать, куклы-голыши, антропоморфные (очеловеченные) животные из разных материалов (мишки, собачки, кошечки и т. д.); стационарная и настольная кукольная мебель (столики, стульчики, скамеечки, шкаф, кроватки и пр.); стационарные и настольные наборы «кухня» (плита, стол, холодильник, буфет, дощечки для нарезания продуктов и пр.);игрушки для разыгрывания различных сюжетов: кормления кукол (посуда, столовые приборы), укладывания спать (подушечки, простынки, одеяльца), купания (ванночки, флаконы, губки, салфетки), лечения (игрушечные наборы, в которые входят градусник, шприц, трубочка для прослушивания, кусочки ваты, бинтик и пр.), прогулок (коляски с подушечкой и одеяльцем, машинки), уборки (губка, мыло, мисочка или раковина, совок, веник, салфетки);игры в парикмахерскую (зеркало, расчёска, ленточки, флаконы), игры в магазин (весы, игрушечный калькулятор, касса, деньги, муляжи продуктов и др.), игры в цирк (заводные игрушки: обезьянка, курочка, заяц с </w:t>
      </w:r>
      <w:r w:rsidRPr="00072624">
        <w:rPr>
          <w:rFonts w:ascii="Times New Roman" w:hAnsi="Times New Roman" w:cs="Times New Roman"/>
          <w:sz w:val="24"/>
          <w:szCs w:val="24"/>
          <w:lang w:eastAsia="ru-RU"/>
        </w:rPr>
        <w:lastRenderedPageBreak/>
        <w:t>барабаном;</w:t>
      </w:r>
      <w:r w:rsidR="00637EA1">
        <w:rPr>
          <w:rFonts w:ascii="Times New Roman" w:hAnsi="Times New Roman" w:cs="Times New Roman"/>
          <w:sz w:val="24"/>
          <w:szCs w:val="24"/>
          <w:lang w:eastAsia="ru-RU"/>
        </w:rPr>
        <w:t xml:space="preserve"> </w:t>
      </w:r>
      <w:r w:rsidRPr="00072624">
        <w:rPr>
          <w:rFonts w:ascii="Times New Roman" w:hAnsi="Times New Roman" w:cs="Times New Roman"/>
          <w:sz w:val="24"/>
          <w:szCs w:val="24"/>
          <w:lang w:eastAsia="ru-RU"/>
        </w:rPr>
        <w:t>перчаточные куклы, маски), игры в солдатиков (соответствующие наборы игрушек) и др.;) строительные наборы для изготовления мебели, домов, дорожек и пр.; машины разных размеров, цветов и назначения («скорая помощь», пожарная машина, грузовики, легковые и гоночные машины, подъёмный кран, самолёты, кораблики, поезд, трамвай, троллейбус и пр.);детские телефоны, предметы-заместители в коробках (кубики, палочки, шишки, жёлуди, шарики, детали пирамидок и конструкторов, фигурные катушки и пр.); крупные модули для строительства машин, поездов, домов и пр.; большие и маленькие коробки с прорезями в виде окон, из которых можно делать поезда, туннели, дома и пр.</w:t>
      </w:r>
    </w:p>
    <w:p w:rsidR="00470B6C" w:rsidRPr="00072624" w:rsidRDefault="00470B6C" w:rsidP="00D74626">
      <w:pPr>
        <w:numPr>
          <w:ilvl w:val="0"/>
          <w:numId w:val="23"/>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b/>
          <w:bCs/>
          <w:sz w:val="24"/>
          <w:szCs w:val="24"/>
          <w:lang w:eastAsia="ru-RU"/>
        </w:rPr>
        <w:t>для познавательного и речевого развития детей</w:t>
      </w:r>
      <w:r w:rsidRPr="00072624">
        <w:rPr>
          <w:rFonts w:ascii="Times New Roman" w:hAnsi="Times New Roman" w:cs="Times New Roman"/>
          <w:sz w:val="24"/>
          <w:szCs w:val="24"/>
          <w:lang w:eastAsia="ru-RU"/>
        </w:rPr>
        <w:t xml:space="preserve"> (бытовые предметы и игрушки, стимулирующие развитие предметной деятельности, выполненные из различных материалов, разных размеров, цветов, фактур, наличие одинаковых наборов игрушек; пирамидки и стержни для нанизывания с цветными элементами разнообразных форм для индивидуальных занятий; большая напольная пирамида для совместных игр детей; матрёшки; наборы кубиков и объёмных тел (цилиндры, бруски, шары, диски);игрушки-орудия (совочки, лопатки с наборами формочек, удочки, сачки, черпачки, грабельки, молоточки, веера и др.); наборы разнообразных объёмных вкладышей; мозаики, рамки-вкладыши с различными геометрическими формами, пазлы; конструкторы; игрушки-забавы (звучащие, двигающиеся: неваляшки, пищалки, колокольчики, шумовые коробочки, клюющие курочки и др.); заводные игрушки (большие и маленькие волчки, машинки и пр.).</w:t>
      </w:r>
    </w:p>
    <w:p w:rsidR="00470B6C" w:rsidRPr="00072624" w:rsidRDefault="00470B6C" w:rsidP="00D74626">
      <w:pPr>
        <w:numPr>
          <w:ilvl w:val="0"/>
          <w:numId w:val="23"/>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b/>
          <w:bCs/>
          <w:sz w:val="24"/>
          <w:szCs w:val="24"/>
          <w:lang w:eastAsia="ru-RU"/>
        </w:rPr>
        <w:t>для развития познавательной активности, экспериментирования:</w:t>
      </w:r>
      <w:r w:rsidRPr="00072624">
        <w:rPr>
          <w:rFonts w:ascii="Times New Roman" w:hAnsi="Times New Roman" w:cs="Times New Roman"/>
          <w:sz w:val="24"/>
          <w:szCs w:val="24"/>
          <w:lang w:eastAsia="ru-RU"/>
        </w:rPr>
        <w:t xml:space="preserve"> столы с песком и водой; плавающие и тонущие предметы (губки, дощечки, металлические предметы, предметы из резины, пластмассы и пр.); разнообразные бытовые предметы для исследования (часы, неработающая кофемолка, телефон и пр.); приборы, в том числе детские (лупы, бинокли, калейдоскопы, зеркальца, электрические фонарики, метроном, магнитные игрушки);игрушки из материалов разного качества и разной плотности (из тканей, резины, дерева, пластика и др.; мягконабивные игрушки из разных тканей, заполненные различными материалами (крупами, бумагой, лоскутками и пр.); пластические материалы (глина, тесто); материалы для пересыпания и переливания (пустые пластиковые бутылки, банки, фасоль, горох, макароны и пр.); трубочки для продувания, просовывания;</w:t>
      </w:r>
      <w:r w:rsidR="00637EA1">
        <w:rPr>
          <w:rFonts w:ascii="Times New Roman" w:hAnsi="Times New Roman" w:cs="Times New Roman"/>
          <w:sz w:val="24"/>
          <w:szCs w:val="24"/>
          <w:lang w:eastAsia="ru-RU"/>
        </w:rPr>
        <w:t xml:space="preserve"> </w:t>
      </w:r>
      <w:r w:rsidRPr="00072624">
        <w:rPr>
          <w:rFonts w:ascii="Times New Roman" w:hAnsi="Times New Roman" w:cs="Times New Roman"/>
          <w:sz w:val="24"/>
          <w:szCs w:val="24"/>
          <w:lang w:eastAsia="ru-RU"/>
        </w:rPr>
        <w:t>игрушки с секретами и сюрпризами (коробочки и пеналы с подвижной крышкой, шкатулки с разными застёжками, головоломки, наборы для игр, направленных на решение проблемных ситуаций); игрушки со светозвуковым эффектом; «волшебный мешочек», наполняемый мелкими предметами и игрушками; игрушки и предметы для наблюдения (электрическая железная дорога, серпантинная дорога, эстакады с движущимися игрушками, мыльные пузыри и др.);наборы предметных картинок и сюжетных картин по разным темам (например, «Домашние и дикие животные», «Деревья. Кустарники. Травы», «Насекомые», «Птицы», «Профессии», «Правила дорожного движения», «Сезонные изменения в природе» и т. д.); книги, открытки, альбомы, аудио-, видеоматериалы, знакомящие детей с явлениями природы, жизнью животных и растений.</w:t>
      </w:r>
    </w:p>
    <w:p w:rsidR="00470B6C" w:rsidRPr="00072624" w:rsidRDefault="00470B6C" w:rsidP="00D74626">
      <w:pPr>
        <w:numPr>
          <w:ilvl w:val="0"/>
          <w:numId w:val="23"/>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b/>
          <w:bCs/>
          <w:sz w:val="24"/>
          <w:szCs w:val="24"/>
          <w:lang w:eastAsia="ru-RU"/>
        </w:rPr>
        <w:t>для развития речи:</w:t>
      </w:r>
      <w:r w:rsidRPr="00072624">
        <w:rPr>
          <w:rFonts w:ascii="Times New Roman" w:hAnsi="Times New Roman" w:cs="Times New Roman"/>
          <w:sz w:val="24"/>
          <w:szCs w:val="24"/>
          <w:lang w:eastAsia="ru-RU"/>
        </w:rPr>
        <w:t xml:space="preserve"> книжки с картинками (сборники потешек, стишков, прибауток, песен, сказок, рассказов); предметные и сюжетные картинки, наборы картинок для группировки (одежда, посуда, мебель, животные, транспорт, профессии, игрушки и др.).</w:t>
      </w:r>
    </w:p>
    <w:p w:rsidR="00470B6C" w:rsidRPr="00072624" w:rsidRDefault="00470B6C" w:rsidP="00D74626">
      <w:pPr>
        <w:numPr>
          <w:ilvl w:val="0"/>
          <w:numId w:val="23"/>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b/>
          <w:bCs/>
          <w:sz w:val="24"/>
          <w:szCs w:val="24"/>
          <w:lang w:eastAsia="ru-RU"/>
        </w:rPr>
        <w:t>для художественно-эстетического развития детей:</w:t>
      </w:r>
      <w:r w:rsidRPr="00072624">
        <w:rPr>
          <w:rFonts w:ascii="Times New Roman" w:hAnsi="Times New Roman" w:cs="Times New Roman"/>
          <w:sz w:val="24"/>
          <w:szCs w:val="24"/>
          <w:lang w:eastAsia="ru-RU"/>
        </w:rPr>
        <w:t xml:space="preserve"> книги с красочными иллюстрациями, репродукции; альбомы с цветными фотографиями произведений декоративно-прикладного искусства; альбомы с рисунками или фотографиями музыкальных инструментов; музыкальные инструменты (пианино, баян, аккордеон, </w:t>
      </w:r>
      <w:r w:rsidRPr="00072624">
        <w:rPr>
          <w:rFonts w:ascii="Times New Roman" w:hAnsi="Times New Roman" w:cs="Times New Roman"/>
          <w:sz w:val="24"/>
          <w:szCs w:val="24"/>
          <w:lang w:eastAsia="ru-RU"/>
        </w:rPr>
        <w:lastRenderedPageBreak/>
        <w:t>гитара); фланелеграф; стенд для демонстрации детских рисунков и поделок; ёмкости для хранения материалов для изобразительной деятельности.</w:t>
      </w:r>
    </w:p>
    <w:p w:rsidR="00470B6C" w:rsidRPr="00072624" w:rsidRDefault="00470B6C" w:rsidP="00D74626">
      <w:pPr>
        <w:numPr>
          <w:ilvl w:val="0"/>
          <w:numId w:val="23"/>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b/>
          <w:bCs/>
          <w:sz w:val="24"/>
          <w:szCs w:val="24"/>
          <w:lang w:eastAsia="ru-RU"/>
        </w:rPr>
        <w:t>для изобразительной деятельности:</w:t>
      </w:r>
      <w:r w:rsidRPr="00072624">
        <w:rPr>
          <w:rFonts w:ascii="Times New Roman" w:hAnsi="Times New Roman" w:cs="Times New Roman"/>
          <w:sz w:val="24"/>
          <w:szCs w:val="24"/>
          <w:lang w:eastAsia="ru-RU"/>
        </w:rPr>
        <w:t xml:space="preserve"> наборы цветных карандашей, фломастеров, разноцветных мелков; краски (гуашь, акварель, пищевые красители); кисти для рисования, клея; палитра, ёмкости для воды, красок, клея; салфетки для вытирания рук и красок; бумага разных форматов, цветов и фактуры, картон для рисования и аппликации; глина, пластилин (не липнущий к рукам); печатки, губки, ватные тампоны для нанесения узоров; трафареты для закрашивания; доски для рисования мелками, подставки для работы с пластилином, глиной, тестом; мольберты; фартуки и нарукавники для детей.</w:t>
      </w:r>
    </w:p>
    <w:p w:rsidR="00470B6C" w:rsidRPr="00072624" w:rsidRDefault="00470B6C" w:rsidP="00D74626">
      <w:pPr>
        <w:numPr>
          <w:ilvl w:val="0"/>
          <w:numId w:val="23"/>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b/>
          <w:bCs/>
          <w:sz w:val="24"/>
          <w:szCs w:val="24"/>
          <w:lang w:eastAsia="ru-RU"/>
        </w:rPr>
        <w:t>для музыкального развития детей:</w:t>
      </w:r>
      <w:r w:rsidRPr="00072624">
        <w:rPr>
          <w:rFonts w:ascii="Times New Roman" w:hAnsi="Times New Roman" w:cs="Times New Roman"/>
          <w:sz w:val="24"/>
          <w:szCs w:val="24"/>
          <w:lang w:eastAsia="ru-RU"/>
        </w:rPr>
        <w:t xml:space="preserve"> игрушечные музыкальные инструменты (бубны, барабаны, трещотки, треугольники, маракасы, ложки, колокольчики, дудочки, металлофоны, пианино, шумовые инструменты, в том числе самодельные); игрушки с фиксированной мелодией (музыкальные шкатулки, шарманки, электромузыкальные игрушки с наборами мелодий, звуковые книжки, открытки); аудиосредства (магнитофон; аудиоматериалы с записями музыкальных произведений).</w:t>
      </w:r>
    </w:p>
    <w:p w:rsidR="00470B6C" w:rsidRPr="00072624" w:rsidRDefault="00470B6C" w:rsidP="00D74626">
      <w:pPr>
        <w:numPr>
          <w:ilvl w:val="0"/>
          <w:numId w:val="23"/>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для театрализованной деятельности: оснащение для разыгрывания сценок и спектаклей (наборы кукол, сказочных персонажей, ширмы для кукольного спектакля, костюмы, маски, театральные атрибуты и др.); карнавальные костюмы, маски; фланелеграф (магнитная доска) с набором персонажей и декораций, различные виды театров (бибабо, настольный плоскостной, магнитный, теневой);</w:t>
      </w:r>
    </w:p>
    <w:p w:rsidR="00470B6C" w:rsidRPr="00072624" w:rsidRDefault="00470B6C" w:rsidP="008339B5">
      <w:pPr>
        <w:numPr>
          <w:ilvl w:val="0"/>
          <w:numId w:val="23"/>
        </w:numPr>
        <w:spacing w:after="0" w:line="240" w:lineRule="auto"/>
        <w:jc w:val="both"/>
        <w:rPr>
          <w:rFonts w:ascii="Times New Roman" w:hAnsi="Times New Roman" w:cs="Times New Roman"/>
          <w:sz w:val="24"/>
          <w:szCs w:val="24"/>
          <w:lang w:eastAsia="ru-RU"/>
        </w:rPr>
      </w:pPr>
      <w:r w:rsidRPr="00072624">
        <w:rPr>
          <w:rFonts w:ascii="Times New Roman" w:hAnsi="Times New Roman" w:cs="Times New Roman"/>
          <w:sz w:val="24"/>
          <w:szCs w:val="24"/>
          <w:lang w:eastAsia="ru-RU"/>
        </w:rPr>
        <w:t>для физического развития детей: различные приспособления, способствующие развитию двигательной активности детей (ползание, лазанье, ходьба, бег, прыжки), модульные сооружения различных форм, изготовленные из разнообразных материалов; верёвки; дорожки для ходьбы, задающие изменение направления движения; массажные дорожки и коврики с разным покрытием; игрушки и материалы, развивающие мелкую и крупную моторику, в том числе: мячи разных размеров, в том числе массажные;</w:t>
      </w:r>
      <w:r w:rsidR="00637EA1">
        <w:rPr>
          <w:rFonts w:ascii="Times New Roman" w:hAnsi="Times New Roman" w:cs="Times New Roman"/>
          <w:sz w:val="24"/>
          <w:szCs w:val="24"/>
          <w:lang w:eastAsia="ru-RU"/>
        </w:rPr>
        <w:t xml:space="preserve"> </w:t>
      </w:r>
      <w:r w:rsidRPr="00072624">
        <w:rPr>
          <w:rFonts w:ascii="Times New Roman" w:hAnsi="Times New Roman" w:cs="Times New Roman"/>
          <w:sz w:val="24"/>
          <w:szCs w:val="24"/>
          <w:lang w:eastAsia="ru-RU"/>
        </w:rPr>
        <w:t>кегли; обручи, кольца; игрушки, которые можно катать, толкать; разноцветные предметы различной формы для нанизывания; доски с пазами, крючочками, стержнями и молоточками; специальные приспособления (стенды, трен</w:t>
      </w:r>
      <w:r w:rsidR="00637EA1">
        <w:rPr>
          <w:rFonts w:ascii="Times New Roman" w:hAnsi="Times New Roman" w:cs="Times New Roman"/>
          <w:sz w:val="24"/>
          <w:szCs w:val="24"/>
          <w:lang w:eastAsia="ru-RU"/>
        </w:rPr>
        <w:t>ажёры), предназначенные для раз</w:t>
      </w:r>
      <w:r w:rsidRPr="00072624">
        <w:rPr>
          <w:rFonts w:ascii="Times New Roman" w:hAnsi="Times New Roman" w:cs="Times New Roman"/>
          <w:sz w:val="24"/>
          <w:szCs w:val="24"/>
          <w:lang w:eastAsia="ru-RU"/>
        </w:rPr>
        <w:t>вития разнообразных движений кисти руки и пальцев (застёжки — молнии, пуговицы, петли, крючки, шнуровки и др.); коробки с разными крышками и прорезями, копилки.</w:t>
      </w:r>
    </w:p>
    <w:p w:rsidR="00470B6C" w:rsidRPr="00072624" w:rsidRDefault="00470B6C" w:rsidP="00A177F7">
      <w:pPr>
        <w:tabs>
          <w:tab w:val="left" w:pos="9356"/>
        </w:tabs>
        <w:spacing w:after="0" w:line="240" w:lineRule="auto"/>
        <w:rPr>
          <w:rFonts w:ascii="Times New Roman" w:hAnsi="Times New Roman" w:cs="Times New Roman"/>
          <w:b/>
          <w:bCs/>
          <w:sz w:val="24"/>
          <w:szCs w:val="24"/>
          <w:lang w:eastAsia="ru-RU"/>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470B6C" w:rsidRPr="00072624" w:rsidRDefault="00470B6C" w:rsidP="008339B5">
      <w:pPr>
        <w:tabs>
          <w:tab w:val="left" w:pos="9356"/>
        </w:tabs>
        <w:spacing w:after="0" w:line="240" w:lineRule="auto"/>
        <w:jc w:val="center"/>
        <w:rPr>
          <w:rFonts w:ascii="Times New Roman" w:hAnsi="Times New Roman" w:cs="Times New Roman"/>
          <w:b/>
          <w:bCs/>
          <w:sz w:val="24"/>
          <w:szCs w:val="24"/>
        </w:rPr>
      </w:pPr>
      <w:r w:rsidRPr="00072624">
        <w:rPr>
          <w:rFonts w:ascii="Times New Roman" w:hAnsi="Times New Roman" w:cs="Times New Roman"/>
          <w:b/>
          <w:bCs/>
          <w:sz w:val="24"/>
          <w:szCs w:val="24"/>
        </w:rPr>
        <w:lastRenderedPageBreak/>
        <w:t>4. ПРИЛОЖЕНИЯ</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p>
    <w:p w:rsidR="00470B6C" w:rsidRPr="00072624" w:rsidRDefault="00470B6C" w:rsidP="008339B5">
      <w:pPr>
        <w:tabs>
          <w:tab w:val="left" w:pos="9356"/>
        </w:tabs>
        <w:spacing w:after="0" w:line="240" w:lineRule="auto"/>
        <w:jc w:val="center"/>
        <w:rPr>
          <w:rFonts w:ascii="Times New Roman" w:hAnsi="Times New Roman" w:cs="Times New Roman"/>
          <w:b/>
          <w:bCs/>
          <w:sz w:val="24"/>
          <w:szCs w:val="24"/>
        </w:rPr>
      </w:pPr>
      <w:r w:rsidRPr="00072624">
        <w:rPr>
          <w:rFonts w:ascii="Times New Roman" w:hAnsi="Times New Roman" w:cs="Times New Roman"/>
          <w:b/>
          <w:bCs/>
          <w:sz w:val="24"/>
          <w:szCs w:val="24"/>
        </w:rPr>
        <w:t>4.1. ПРИМЕРНЫЙ СПИСОК ЛИТЕРАТУРЫ ДЛЯ ЧТЕНИЯ ДЕТЯМ</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p>
    <w:p w:rsidR="00470B6C" w:rsidRPr="00072624" w:rsidRDefault="00470B6C" w:rsidP="00072624">
      <w:pPr>
        <w:tabs>
          <w:tab w:val="left" w:pos="9356"/>
        </w:tabs>
        <w:spacing w:after="0" w:line="240" w:lineRule="auto"/>
        <w:jc w:val="center"/>
        <w:rPr>
          <w:rFonts w:ascii="Times New Roman" w:hAnsi="Times New Roman" w:cs="Times New Roman"/>
          <w:b/>
          <w:bCs/>
          <w:sz w:val="24"/>
          <w:szCs w:val="24"/>
        </w:rPr>
      </w:pPr>
      <w:r w:rsidRPr="00072624">
        <w:rPr>
          <w:rFonts w:ascii="Times New Roman" w:hAnsi="Times New Roman" w:cs="Times New Roman"/>
          <w:b/>
          <w:bCs/>
          <w:sz w:val="24"/>
          <w:szCs w:val="24"/>
        </w:rPr>
        <w:t>Старшая группа (от 5 до 6 лет)</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Русский фольклор</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Песенки. «Как на тоненький ледок…»; «Николенька-гусачок…»; «Уж я колышки тешу…»; «Как у бабушки козел…»; «Ты мороз, мороз, мороз…»; «По дубочку постучишь — прилетает синий чиж…»; «Ранним-рано поутру…»;  «Грачи-киричи…»;  «Уж  ты,  пташечка,  ты  залетная…»;  «Ласточка-ласточка…»; «Дождик, дождик, веселей…»; «Божья коровка…».</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Сказки.  «Лиса  и  кувшин»,  обр.  О.  Капицы;  «Крылатый,  мохнатый да масляный», обр. И. Карнауховой; «Хаврошечка», обр. А. Н. Толстого; «Заяц-хвастун», обр. О. Капицы; «Царевна-лягушка», обр. М. Булатова; «Рифмы»,  авторизированный  пересказ  Б.  Шергина  «Сивка-бурка»,  обр. М. Булатова; «Финист — ясный сокол», обр. А. Платонова.</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Фольклор народов мира</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Песенки.  «Гречку  мыли»,  литов.,  обр.  Ю.  Григорьева;  «Старушка», «Дом, который построил Джек», пер. с англ. С. Маршака; «Счастливого пути!», голл., обр. И. Токмаковой; «Веснянка», укр., обр. Г. Литвака; «Друг за дружкой», тадж., обр. Н. Гребнева (в сокр.).</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Сказки.  «Кукушка»,  ненецк.,  обр.  К.  Шаврова;  «Чудесные  истории про зайца по имени Лек», сказки народов Западной Африки, пер. О. Кустовой  и  В.  Андреева;  «Златовласка»,  пер.  с  чеш.  К.  Паустовского;  «Три золотых  волоска  Деда-Всеведа»,  пер.  с  чеш.  Н.  Аросьевой  (из  сборника сказок К. Я. Эрбена).</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Произведения поэтов и писателей России</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Поэзия.  И.  Бунин.  «Первый  снег»;  А.  Пушкин.  «Уж  небо  осенью дышало…»  (из  романа  «Евгений  Онегин»);  «Зимний  вечер»  (в  сокр.); А. К. Толстой. «Осень, обсыпается весь наш бедный сад…»; М. Цветаева. «У  кроватки»;  С.  Маршак.  «Пудель»;  С.  Есенин.  «Береза»,  «Черемуха»; И.  Никитин.  «Встреча  зимы»;  А.  Фет.  «Кот  поет,  глаза  прищурил…»; С. Черный. «Волк»; В. Левин. «Сундук», «Лошадь»; М. Яснов. «Мирная считалка».  С.  Городецкий.  «Котенок»;  Ф.  Тютчев.  «Зима  недаром  злится…»; А. Барто. «Веревочка».</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Проза. В. Дмитриева. «Малыш и Жучка» (главы); Л. Толстой. «Косточка»,  «Прыжок»,  «Лев  и  собачка»;  Н.  Носов.  «Живая  шляпа»;  Б.  Алмазов. «Горбушка»; А. Гайдар. «Чук и Гек» (главы); С. Георгиев. «Я спас Деда Мороза»; В. Драгунский. «Друг детства», «Сверху вниз, наискосок»; К. Паустовский. «Кот-ворюга».</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Литературные  сказки.  Т.  Александрова.  «Домовенок  Кузька» (главы);  В.  Бианки.  «Сова»;  Б. Заходер.  «Серая  звездочка»;  А.  Пушкин. «Сказка о царе Салтане, о сыне его славном и могучем богатыре ГвидонеСалтановиче и о прекрасной царевне Лебеди»; П. Бажов. «Серебряное  копытце»;  Н.  Телешов.  «Крупеничка»;  В.  Катаев.  «Цветик-семицветик».</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Произведения поэтов и писателей разных стран</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Поэзия. А. Милн. «Баллада о королевском бутерброде», пер. с англ. С.  Маршака;  В.  Смит.  «Про  летающую  корову»,  пер.  с  англ.  Б.  Заходера;  Я.  Бжехва.  «На  Горизонтских  островах»,  пер.  с  польск.  Б.  Заходера; Дж.  Ривз.  «Шумный  Ба-бах»,  пер.  с  англ.  М.  Бородицкой;  «Письмо  ко всем детям по одному очень важному делу», пер. с польск. С. Михалкова.</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Литературные  сказки.  Х.  Мякеля.  «Господин  Ау»  (главы  из  книги), пер. с финск. Э. Успенского; Р. Киплинг. «Слоненок», пер. с англ. К. Чуковского, стихи в пер. С. Маршака; А. Линдгрен. «Карлсон, который живет на крыше, опять прилетел» (главы в сокр.), пер. со швед. Л. Лунгиной.</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Произведения для заучивания наизусть </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«По  дубочку  постучишь...»,  рус.нар.  песня;  И.  Белоусов.  «Весенняя гостья»; Е. Благинина. «Посидим в тишине»; Г. Виеру. «Мамин день», пер. с молд. Я. Акима; М. </w:t>
      </w:r>
      <w:r w:rsidRPr="00072624">
        <w:rPr>
          <w:rFonts w:ascii="Times New Roman" w:hAnsi="Times New Roman" w:cs="Times New Roman"/>
          <w:sz w:val="24"/>
          <w:szCs w:val="24"/>
        </w:rPr>
        <w:lastRenderedPageBreak/>
        <w:t>Исаковский. «Поезжай за моря-океаны»; М. Карем. «Мирная считалка», пер. с франц. В. Берестова; А. Пушкин. «У лукоморья  дуб  зеленый...»  (из  поэмы  «Руслан  и  Людмила»);  И.  Суриков.  «Вот моя деревня».</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Для чтения в лицах</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Ю. Владимиров. «Чудаки»; С. Городецкий. «Котенок»; В. Орлов. «Ты скажи мне, реченька...»; Э. Успенский. «Разгром».</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Дополнительная литература</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Русские народные сказки. «Никита Кожемяка» (из сборника сказок А. Афанасьева); «Докучные сказки».</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Зарубежные народные сказки. «О мышонке, который был кошкой, собакой и тигром», инд., пер. Н. Ходзы; «Как братья отцовский клад нашли», молд., обр. М. Булатова; «Желтый аист», кит., пер. Ф. Ярлина. Проза. Б. Житков. «Белый домик», «Как я ловил человечков»; Г. Снегирев. «Пингвиний пляж», «К морю», «Отважный пингвиненок»; Л. Пантелеев. «Буква „ы“»; М. Москвина. «Кроха»; А. Митяев. «Сказка про трех пиратов».</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Поэзия. Я. Аким. «Жадина»; Ю. Мориц. «Домик с трубой»; Р. Сеф. «Совет», «Бесконечные стихи»; Д. Хармс. «Уж я бегал, бегал, бегал…»; Д. Чиарди. «О том, у кого три глаза», пер. с англ. Р. Сефа; Б. Заходер. «Приятная встреча»; С. Черный. «Волк»; А. Плещеев. «Мой садик»; С. Маршак. «Почта».</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Литературные  сказки.  А.  Волков.  «Волшебник  Изумрудного  города»  (главы);  О.  Пройслер.  «Маленькая  Баба-яга»,  пер.  с  нем.  Ю.  Коринца; Дж. Родари. «Волшебный барабан» (из книги «Сказки, у которых три конца»), пер. с итал. И. Константиновой; Т. Янссон. «О самом последнем в мире драконе», пер. со швед. Л. Брауде; «Шляпа волшебника», пер. В. Смирнова; Г. Сапгир. «Небылицы в лицах», «Как лягушку продавали»; Л. Петрушевская. «Кот, который умел петь»; А. Митяев. «Сказка про трех пиратов».</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p>
    <w:p w:rsidR="00470B6C" w:rsidRDefault="00470B6C" w:rsidP="008339B5">
      <w:pPr>
        <w:tabs>
          <w:tab w:val="left" w:pos="9356"/>
        </w:tabs>
        <w:spacing w:after="0" w:line="240" w:lineRule="auto"/>
        <w:jc w:val="center"/>
        <w:rPr>
          <w:rFonts w:ascii="Times New Roman" w:hAnsi="Times New Roman" w:cs="Times New Roman"/>
          <w:b/>
          <w:bCs/>
          <w:sz w:val="24"/>
          <w:szCs w:val="24"/>
        </w:rPr>
      </w:pPr>
    </w:p>
    <w:p w:rsidR="00470B6C" w:rsidRDefault="00470B6C"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637EA1" w:rsidRDefault="00637EA1" w:rsidP="008339B5">
      <w:pPr>
        <w:tabs>
          <w:tab w:val="left" w:pos="9356"/>
        </w:tabs>
        <w:spacing w:after="0" w:line="240" w:lineRule="auto"/>
        <w:jc w:val="center"/>
        <w:rPr>
          <w:rFonts w:ascii="Times New Roman" w:hAnsi="Times New Roman" w:cs="Times New Roman"/>
          <w:b/>
          <w:bCs/>
          <w:sz w:val="24"/>
          <w:szCs w:val="24"/>
        </w:rPr>
      </w:pPr>
    </w:p>
    <w:p w:rsidR="00470B6C" w:rsidRDefault="00470B6C" w:rsidP="008339B5">
      <w:pPr>
        <w:tabs>
          <w:tab w:val="left" w:pos="9356"/>
        </w:tabs>
        <w:spacing w:after="0" w:line="240" w:lineRule="auto"/>
        <w:jc w:val="center"/>
        <w:rPr>
          <w:rFonts w:ascii="Times New Roman" w:hAnsi="Times New Roman" w:cs="Times New Roman"/>
          <w:b/>
          <w:bCs/>
          <w:sz w:val="24"/>
          <w:szCs w:val="24"/>
        </w:rPr>
      </w:pPr>
    </w:p>
    <w:p w:rsidR="00470B6C" w:rsidRDefault="00470B6C" w:rsidP="008339B5">
      <w:pPr>
        <w:tabs>
          <w:tab w:val="left" w:pos="9356"/>
        </w:tabs>
        <w:spacing w:after="0" w:line="240" w:lineRule="auto"/>
        <w:jc w:val="center"/>
        <w:rPr>
          <w:rFonts w:ascii="Times New Roman" w:hAnsi="Times New Roman" w:cs="Times New Roman"/>
          <w:b/>
          <w:bCs/>
          <w:sz w:val="24"/>
          <w:szCs w:val="24"/>
        </w:rPr>
      </w:pPr>
    </w:p>
    <w:p w:rsidR="00470B6C" w:rsidRDefault="00470B6C" w:rsidP="008339B5">
      <w:pPr>
        <w:tabs>
          <w:tab w:val="left" w:pos="9356"/>
        </w:tabs>
        <w:spacing w:after="0" w:line="240" w:lineRule="auto"/>
        <w:jc w:val="center"/>
        <w:rPr>
          <w:rFonts w:ascii="Times New Roman" w:hAnsi="Times New Roman" w:cs="Times New Roman"/>
          <w:b/>
          <w:bCs/>
          <w:sz w:val="24"/>
          <w:szCs w:val="24"/>
        </w:rPr>
      </w:pPr>
    </w:p>
    <w:p w:rsidR="00470B6C" w:rsidRPr="00072624" w:rsidRDefault="00470B6C" w:rsidP="008339B5">
      <w:pPr>
        <w:tabs>
          <w:tab w:val="left" w:pos="9356"/>
        </w:tabs>
        <w:spacing w:after="0" w:line="240" w:lineRule="auto"/>
        <w:jc w:val="center"/>
        <w:rPr>
          <w:rFonts w:ascii="Times New Roman" w:hAnsi="Times New Roman" w:cs="Times New Roman"/>
          <w:b/>
          <w:bCs/>
          <w:sz w:val="24"/>
          <w:szCs w:val="24"/>
        </w:rPr>
      </w:pPr>
      <w:r w:rsidRPr="00072624">
        <w:rPr>
          <w:rFonts w:ascii="Times New Roman" w:hAnsi="Times New Roman" w:cs="Times New Roman"/>
          <w:b/>
          <w:bCs/>
          <w:sz w:val="24"/>
          <w:szCs w:val="24"/>
        </w:rPr>
        <w:lastRenderedPageBreak/>
        <w:t>4.2. ПРИМЕРНЫЙ МУЗЫКАЛЬНЫЙ РЕПЕРТУАР</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p>
    <w:p w:rsidR="00470B6C" w:rsidRPr="00072624" w:rsidRDefault="00470B6C" w:rsidP="008339B5">
      <w:pPr>
        <w:tabs>
          <w:tab w:val="left" w:pos="9356"/>
        </w:tabs>
        <w:spacing w:after="0" w:line="240" w:lineRule="auto"/>
        <w:jc w:val="center"/>
        <w:rPr>
          <w:rFonts w:ascii="Times New Roman" w:hAnsi="Times New Roman" w:cs="Times New Roman"/>
          <w:b/>
          <w:bCs/>
          <w:sz w:val="24"/>
          <w:szCs w:val="24"/>
        </w:rPr>
      </w:pPr>
      <w:r w:rsidRPr="00072624">
        <w:rPr>
          <w:rFonts w:ascii="Times New Roman" w:hAnsi="Times New Roman" w:cs="Times New Roman"/>
          <w:b/>
          <w:bCs/>
          <w:sz w:val="24"/>
          <w:szCs w:val="24"/>
        </w:rPr>
        <w:t>Старшая группа (от 5 до 6 лет)</w:t>
      </w:r>
    </w:p>
    <w:p w:rsidR="00470B6C" w:rsidRPr="00746423" w:rsidRDefault="00470B6C" w:rsidP="008339B5">
      <w:pPr>
        <w:tabs>
          <w:tab w:val="left" w:pos="9356"/>
        </w:tabs>
        <w:spacing w:after="0" w:line="240" w:lineRule="auto"/>
        <w:jc w:val="both"/>
        <w:rPr>
          <w:rFonts w:ascii="Times New Roman" w:hAnsi="Times New Roman" w:cs="Times New Roman"/>
          <w:b/>
          <w:bCs/>
          <w:sz w:val="24"/>
          <w:szCs w:val="24"/>
          <w:u w:val="single"/>
        </w:rPr>
      </w:pPr>
      <w:r w:rsidRPr="00746423">
        <w:rPr>
          <w:rFonts w:ascii="Times New Roman" w:hAnsi="Times New Roman" w:cs="Times New Roman"/>
          <w:b/>
          <w:bCs/>
          <w:sz w:val="24"/>
          <w:szCs w:val="24"/>
          <w:u w:val="single"/>
        </w:rPr>
        <w:t>Слушание</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«Марш»,  муз.  Д.  Шостаковича;  «Колыбельная»,  «Парень  с  гармошкой», муз. Г. Свиридова; «Листопад», муз. Т. Попатенко, сл. Е. Авдиенко; «Марш» из оперы «Любовь к трем апельсинам», муз. С. Прокофьева; «Зима»,  муз.  П.  Чайковского,  сл.  А.  Плещеева;  «Осенняя  песня»  (из  цикла «Времена года» П. Чайковского); «Полька», муз. Д. Львова-Компанейца, сл. З. Петровой; «Мамин праздник», муз. Е. Тиличеевой, сл. Л. Румарчук; «Моя Россия», муз. Г. Струве, сл. Н. Соловьевой; «Кто придумал песенку?», муз. Д. Львова-Компанейца, сл. Л. Дымовой; «Детская полька», муз. М.  Глинки;  «Дед  Мороз»,  муз.  Н.  Елисеева,  сл.  З.  Александровой;  «Утренняя  молитва»,  «В  церкви»  (из  «Детского  альбома»  П.  Чайковского); «Музыка»,  муз.  Г.  Струве;  «Жаворонок»,  муз.  М.  Глинки;  «Мотылек», муз. С. Майкапара; «Пляска птиц», «Колыбельная», муз. Н. Римского-Корсакова;  финал  Концерта  для  фортепиано  с  оркестром  № 5  (фрагменты)  Л.  Бетховена;  «Тревожная  минута»  (из  альбома  «Бирюльки» С. Майкапара); «Раскаяние», «Утро», «Вечер» (из сборника «Детская музыка»  С.  Прокофьева);  «Первая  потеря»  (из  «Альбома  для  юношества») Р. Шумана; Одиннадцатая соната для фортепиано, 1-я часть (фрагменты), Прелюдия ля мажор, соч. 28, № 7 Ф. Шопена.</w:t>
      </w:r>
    </w:p>
    <w:p w:rsidR="00470B6C" w:rsidRPr="00746423" w:rsidRDefault="00470B6C" w:rsidP="008339B5">
      <w:pPr>
        <w:tabs>
          <w:tab w:val="left" w:pos="9356"/>
        </w:tabs>
        <w:spacing w:after="0" w:line="240" w:lineRule="auto"/>
        <w:jc w:val="both"/>
        <w:rPr>
          <w:rFonts w:ascii="Times New Roman" w:hAnsi="Times New Roman" w:cs="Times New Roman"/>
          <w:b/>
          <w:bCs/>
          <w:sz w:val="24"/>
          <w:szCs w:val="24"/>
          <w:u w:val="single"/>
        </w:rPr>
      </w:pPr>
      <w:r w:rsidRPr="00746423">
        <w:rPr>
          <w:rFonts w:ascii="Times New Roman" w:hAnsi="Times New Roman" w:cs="Times New Roman"/>
          <w:b/>
          <w:bCs/>
          <w:sz w:val="24"/>
          <w:szCs w:val="24"/>
          <w:u w:val="single"/>
        </w:rPr>
        <w:t>Пение</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Упражнения на развитие слуха и голоса. «Зайка», муз. В. Карасевой, сл. Н. Френкель; «Сшили кошке к празднику сапожки», детская песенка; «Ворон»,  рус.нар.  песня,  обраб.  Е.  Тиличеевой;  «Андрей-воробей»,  рус.нар. песня, обр. Ю. Слонова; «Бубенчики», «Гармошка», муз. Е. Тиличеевой; «Считалочка», муз. И. Арсеева; «Снега-жемчуга», муз. М. Пархаладзе,  сл.  М.  Пляцковского;  «Где  зимуют  зяблики?»,  муз.  Е.  Зарицкой,  сл. Л. Куклина; «Паровоз», «Петрушка», муз. В. Карасевой, сл. Н. Френкель; «Барабан»,  муз.  Е.  Тиличеевой,  сл.  Н.  Найденовой;  «Тучка»,  закличка; «Колыбельная», муз. Е. Тиличеевой, сл. Н. Найденовой; рус.нар. песенки и попевки.</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Песни.  «Журавли»,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 «Березка», муз. Е. Тиличеевой, сл. П.  Воронько;  «Ландыш»,  муз.  М.  Красева,  сл.  Н.  Френкель;  «Весенняя песенка»,  муз.  А.  Филиппенко,  сл.  Г  Бойко;  «Тяв-тяв»,  муз.  В.  Герчик, сл. Ю. Разумовского; «Птичий дом», муз. Ю. Слонова, сл. О. Высотской; «Горошина», муз. В. Карасевой, сл. Н. Френкель; «Гуси», муз. А. Филиппенко, сл. Т. Волгиной.</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Песенное творчество</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«Колыбельная», рус.нар. песня; «Марш», муз. М. Красева; «Дили-ди-ли! Бом! Бом!», укр. нар.песня, сл. Е. Макшанцевой; «Придумай песенку»; потешки, дразнилки, считалки и другие рус. нар. попевки.</w:t>
      </w:r>
    </w:p>
    <w:p w:rsidR="00470B6C" w:rsidRPr="00746423" w:rsidRDefault="00470B6C" w:rsidP="008339B5">
      <w:pPr>
        <w:tabs>
          <w:tab w:val="left" w:pos="9356"/>
        </w:tabs>
        <w:spacing w:after="0" w:line="240" w:lineRule="auto"/>
        <w:jc w:val="both"/>
        <w:rPr>
          <w:rFonts w:ascii="Times New Roman" w:hAnsi="Times New Roman" w:cs="Times New Roman"/>
          <w:b/>
          <w:bCs/>
          <w:sz w:val="24"/>
          <w:szCs w:val="24"/>
          <w:u w:val="single"/>
        </w:rPr>
      </w:pPr>
      <w:r w:rsidRPr="00746423">
        <w:rPr>
          <w:rFonts w:ascii="Times New Roman" w:hAnsi="Times New Roman" w:cs="Times New Roman"/>
          <w:b/>
          <w:bCs/>
          <w:sz w:val="24"/>
          <w:szCs w:val="24"/>
          <w:u w:val="single"/>
        </w:rPr>
        <w:t>Музыкально-ритмические движения</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Упражнения. «Маленький марш», муз. Т. Ломовой; «Пружинка», муз. Е. Гнесиной («Этюд»); «Шаг и бег», муз. Н. Надененко; «Плавные руки», муз. Р. Глиэра («Вальс», фрагмент); «Кто лучше скачет», муз. Т. Ломовой; «Учись  плясать  по-русски!»,  муз.  Л.  Вишкарева  (вариации  на  рус.нар. мелодию  «Из-под  дуба,  из-под  вяза»);  «Росинки»,  муз.  С.  Майкапара; «Канава», рус.нар. мелодия, обр. Р. Рустамова.</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Упражнения с предметами. «Вальс», муз. А. Дворжака; «Упражнения с ленточками», укр. нар.мелодия, обр. Р. Рустамова; «Гавот», муз. Ф. Госсека;  «Передача  платочка»,  муз.  Т.  Ломовой;  «Упражнения  с  мячами», муз. Т. Ломовой; «Вальс», муз. Ф. Бургмюллера. Этюды. «Тихий танец» (тема из вариаций), муз. В. Моцарта; «Полька», нем. нар.танец; </w:t>
      </w:r>
      <w:r w:rsidRPr="00072624">
        <w:rPr>
          <w:rFonts w:ascii="Times New Roman" w:hAnsi="Times New Roman" w:cs="Times New Roman"/>
          <w:sz w:val="24"/>
          <w:szCs w:val="24"/>
        </w:rPr>
        <w:lastRenderedPageBreak/>
        <w:t>«Поспи и попляши» («Игра с куклой»), муз. Т. Ломовой; «Ау!» («Игра в лесу», муз.Т. Ломовой).</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Танцы  и  пляски.  «Дружные  пары»,  муз.  И.  Штрауса  («Полька»); «Парный  танец»,  муз.  Ан.  Александрова  («Полька»);  «Приглашение», рус.нар.  мелодия  «Лен»,  обраб.  М.  Раухвергера;  «Задорный  танец», муз. В. Золотарева; «Зеркало», «Ой, хмель мой, хмелек», рус.нар. мелодии; «Круговая пляска», рус. нар. мелодия, обр. С. Разоренова; «Русская пляска», рус. нар. мелодия («Во саду ли, в огороде»); «Кадриль с ложками», рус. нар. мелодия, обр. Е. Туманяна; пляска мальчиков «Чеботуха», рус. нар. мелодия.</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Характерные  танцы.  «Матрешки»,  муз.  Б.  Мокроусова;  «Чеботуха»,  рус.нар.  мелодия,  обраб.  В.  Золотарева;  «Танец  бусинок»,  муз. Т.  Ломовой;  «Пляска  Петрушек»,  хорват.нар.  мелодия;  «Хлопушки», муз. Н. Кизельваттер; «Танец Снегурочки и снежинок», муз. Р. Глиэра; «Танец  гномов»,  муз.  Ф.  Черчеля;  «Танец  скоморохов»,  муз.  Н.  Римского-Корсакова; «Танец цирковых лошадок», муз. М. Красева; «Пляска медвежат», муз. М. Красева; «Встреча в лесу», муз. Е. Тиличеевой.</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Хороводы.  «К  нам  гости  пришли»,  муз.  Ан.  Александрова,  сл. М. Ивенсен; «Урожайная», муз. А. Филиппенко, сл. О. Волгиной; «Новогодняя хороводная», муз. С. Шайдар; «Новогодний хоровод», муз. Т. Попатенко;  «К  нам  приходит  Новый  год»,  муз.  В.  Герчик,  сл.  З.  Петровой; «Хоровод цветов», муз. Ю. Слонова; «Как пошли наши подружки», «Со вьюном я хожу», «А я по лугу», «Земелюшка-чернозем», рус.нар. песни, </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обр.  В.  Агафонникова;  «Ай  да  березка»,  муз.  Т.  Попатенко,  сл.  Ж.  Агаджановой; «Возле речки, возле моста»; «Пошла млада за водой», рус.нар. песни, обр. В. Агафонникова.</w:t>
      </w:r>
    </w:p>
    <w:p w:rsidR="00470B6C" w:rsidRPr="00746423" w:rsidRDefault="00470B6C" w:rsidP="008339B5">
      <w:pPr>
        <w:tabs>
          <w:tab w:val="left" w:pos="9356"/>
        </w:tabs>
        <w:spacing w:after="0" w:line="240" w:lineRule="auto"/>
        <w:jc w:val="both"/>
        <w:rPr>
          <w:rFonts w:ascii="Times New Roman" w:hAnsi="Times New Roman" w:cs="Times New Roman"/>
          <w:b/>
          <w:bCs/>
          <w:sz w:val="24"/>
          <w:szCs w:val="24"/>
          <w:u w:val="single"/>
        </w:rPr>
      </w:pPr>
      <w:r w:rsidRPr="00746423">
        <w:rPr>
          <w:rFonts w:ascii="Times New Roman" w:hAnsi="Times New Roman" w:cs="Times New Roman"/>
          <w:b/>
          <w:bCs/>
          <w:sz w:val="24"/>
          <w:szCs w:val="24"/>
          <w:u w:val="single"/>
        </w:rPr>
        <w:t>Музыкальные игры</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Игры.  «Ловишка»,  муз.  Й.  Гайдна;  «Не  выпустим»,  муз.  Т.  Ломовой; «Будь ловким!», муз. Н. Ладухина; «Игра с бубном», муз. М. Красева; «Ищи игрушку»,  «Будь  ловкий»,  рус.нар.  мелодия,  обр.  В.  Агафонникова;  «Летчики  на  аэродроме»,  муз.  М.  Раухвергера;  «Найди  себе  пару»,  латв.  нар.мелодия, обраб. Т. Попатенко; «Игра со звоночком», муз. С. Ржавской; «Кот и мыши», муз. Т. Ломовой; «Погремушки», муз. Т. Вилькорейской; «Береги обруч», муз. В. Витлина; «Найди игрушку», латв. нар.песня, обр. Г. Фрида. Игры  с  пением.  «Колпачок»,  «Ой,  заинька  по  сенечкам»,  «Ворон», рус.нар. песни; «Заинька», рус. нар. песня, обр. Н. Римского-Корсакова; «Как  на  тоненький  ледок»,  рус.  нар.  песня,  обраб.  А.  Рубца;  «Ворон», рус.нар.  мелодия,  обр.  Е.  Тиличеевой;  «Две  тетери»,  рус.  нар.  мелодия, обраб. В. Агафонникова; «Кот Васька», муз. Г. Лобачева, сл. Н. Френкель; «Ежик», муз. А. Аверина; «Хоровод в лесу», муз. М. Иорданского; «Ежик и мышки», муз. М. Красева, сл. М. Клоковой; «Цветы», муз. Н. Бахутовой, слова народные.</w:t>
      </w:r>
    </w:p>
    <w:p w:rsidR="00470B6C" w:rsidRPr="00746423" w:rsidRDefault="00470B6C" w:rsidP="008339B5">
      <w:pPr>
        <w:tabs>
          <w:tab w:val="left" w:pos="9356"/>
        </w:tabs>
        <w:spacing w:after="0" w:line="240" w:lineRule="auto"/>
        <w:jc w:val="both"/>
        <w:rPr>
          <w:rFonts w:ascii="Times New Roman" w:hAnsi="Times New Roman" w:cs="Times New Roman"/>
          <w:b/>
          <w:bCs/>
          <w:sz w:val="24"/>
          <w:szCs w:val="24"/>
          <w:u w:val="single"/>
        </w:rPr>
      </w:pPr>
      <w:r w:rsidRPr="00746423">
        <w:rPr>
          <w:rFonts w:ascii="Times New Roman" w:hAnsi="Times New Roman" w:cs="Times New Roman"/>
          <w:b/>
          <w:bCs/>
          <w:sz w:val="24"/>
          <w:szCs w:val="24"/>
          <w:u w:val="single"/>
        </w:rPr>
        <w:t>Музыкально-дидактические игры</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Развитие  звуковысотного  слуха.  «Музыкальное  лото»,  «Ступеньки», «Где мои детки?», «Мама и детки».</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Развитие  чувства  ритма.  «Определи  по  ритму»,  «Ритмические  полоски», «Учись танцевать», «Ищи».</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Развитие тембрового слуха. «На чем играю?», «Музыкальные загадки», «Музыкальный домик».</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Развитие диатонического слуха. «Громко, тихо запоем», «Звенящие колокольчики».</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Развитие  восприятия  музыки  и  музыкальной  памяти.  «Будь  внимательным»,  «Буратино»,  «Музыкальный  магазин»,  «Времена  года»,  «Наши песни».</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Инсценировки и музыкальные спектакли</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«К нам гости пришли», муз. Ан. Александрова; «Как у наших у ворот», рус. нар. мелодия, обр. В. Агафонникова; «Где ты был, Иванушка?», рус. нар. мелодия, обр. М. Иорданского; «Моя любимая кукла», автор Т. Коренева; «Полянка» (музыкальная игра-сказка), муз.Т. Вилькорейской.</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Развитие танцевально-игрового творчества</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«Котик и козлик», «Я полю, полю лук», муз. Е. Тиличеевой; «Вальс кошки», муз. В. Золотарева; свободная пляска под любые плясовые мелодии в аудиозаписи; «Гори, гори </w:t>
      </w:r>
      <w:r w:rsidRPr="00072624">
        <w:rPr>
          <w:rFonts w:ascii="Times New Roman" w:hAnsi="Times New Roman" w:cs="Times New Roman"/>
          <w:sz w:val="24"/>
          <w:szCs w:val="24"/>
        </w:rPr>
        <w:lastRenderedPageBreak/>
        <w:t>ясно!», рус.нар. мелодия, обр. Р. Рустамова; «А я по лугу», рус. нар. мелодия, обр. Т. Смирновой.</w:t>
      </w:r>
    </w:p>
    <w:p w:rsidR="00470B6C" w:rsidRPr="00746423" w:rsidRDefault="00470B6C" w:rsidP="008339B5">
      <w:pPr>
        <w:tabs>
          <w:tab w:val="left" w:pos="9356"/>
        </w:tabs>
        <w:spacing w:after="0" w:line="240" w:lineRule="auto"/>
        <w:jc w:val="both"/>
        <w:rPr>
          <w:rFonts w:ascii="Times New Roman" w:hAnsi="Times New Roman" w:cs="Times New Roman"/>
          <w:b/>
          <w:bCs/>
          <w:sz w:val="24"/>
          <w:szCs w:val="24"/>
          <w:u w:val="single"/>
        </w:rPr>
      </w:pPr>
      <w:r w:rsidRPr="00746423">
        <w:rPr>
          <w:rFonts w:ascii="Times New Roman" w:hAnsi="Times New Roman" w:cs="Times New Roman"/>
          <w:b/>
          <w:bCs/>
          <w:sz w:val="24"/>
          <w:szCs w:val="24"/>
          <w:u w:val="single"/>
        </w:rPr>
        <w:t>Игра на детских музыкальных инструментах</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«Небо синее», «Смелый пилот», муз. Е. Тиличеевой, сл. М. Долинова; «Дон-дон», рус.нар. песня, обр. Р. Рустамова; «Гори, гори ясно!», рус. нар. мелодия; «Пастушок», чеш. нар. мелодия, обр. И. Берковича; «Петушок», рус.  нар.  песня,  обр.  М.  Красева;  «Часики»,  муз.  С.  Вольфензона;  «Жил у нашей бабушки черный баран», рус.нар. шуточная песня, обр. В. Агафонникова.</w:t>
      </w:r>
    </w:p>
    <w:p w:rsidR="00470B6C" w:rsidRPr="00072624" w:rsidRDefault="00470B6C" w:rsidP="00072624">
      <w:pPr>
        <w:tabs>
          <w:tab w:val="left" w:pos="9356"/>
        </w:tabs>
        <w:spacing w:after="0" w:line="240" w:lineRule="auto"/>
        <w:rPr>
          <w:rFonts w:ascii="Times New Roman" w:hAnsi="Times New Roman" w:cs="Times New Roman"/>
          <w:b/>
          <w:bCs/>
          <w:sz w:val="24"/>
          <w:szCs w:val="24"/>
        </w:rPr>
      </w:pPr>
    </w:p>
    <w:p w:rsidR="00470B6C" w:rsidRPr="00072624" w:rsidRDefault="00470B6C" w:rsidP="00A177F7">
      <w:pPr>
        <w:tabs>
          <w:tab w:val="left" w:pos="9356"/>
        </w:tabs>
        <w:spacing w:after="0" w:line="240" w:lineRule="auto"/>
        <w:rPr>
          <w:rFonts w:ascii="Times New Roman" w:hAnsi="Times New Roman" w:cs="Times New Roman"/>
          <w:b/>
          <w:bCs/>
          <w:sz w:val="24"/>
          <w:szCs w:val="24"/>
        </w:rPr>
      </w:pPr>
      <w:r w:rsidRPr="00072624">
        <w:rPr>
          <w:rFonts w:ascii="Times New Roman" w:hAnsi="Times New Roman" w:cs="Times New Roman"/>
          <w:b/>
          <w:bCs/>
          <w:sz w:val="24"/>
          <w:szCs w:val="24"/>
        </w:rPr>
        <w:t xml:space="preserve">                   4.3 ПРИМЕРНЫЙ ПЕРЕЧЕНЬ ОСНОВНЫХ ДВИЖЕНИЙ,</w:t>
      </w:r>
    </w:p>
    <w:p w:rsidR="00470B6C" w:rsidRPr="00072624" w:rsidRDefault="00470B6C" w:rsidP="008339B5">
      <w:pPr>
        <w:tabs>
          <w:tab w:val="left" w:pos="9356"/>
        </w:tabs>
        <w:spacing w:after="0" w:line="240" w:lineRule="auto"/>
        <w:jc w:val="center"/>
        <w:rPr>
          <w:rFonts w:ascii="Times New Roman" w:hAnsi="Times New Roman" w:cs="Times New Roman"/>
          <w:b/>
          <w:bCs/>
          <w:sz w:val="24"/>
          <w:szCs w:val="24"/>
        </w:rPr>
      </w:pPr>
      <w:r w:rsidRPr="00072624">
        <w:rPr>
          <w:rFonts w:ascii="Times New Roman" w:hAnsi="Times New Roman" w:cs="Times New Roman"/>
          <w:b/>
          <w:bCs/>
          <w:sz w:val="24"/>
          <w:szCs w:val="24"/>
        </w:rPr>
        <w:t>ПОДВИЖНЫХ ИГР И УПРАЖНЕНИЙ</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p>
    <w:p w:rsidR="00470B6C" w:rsidRPr="00072624" w:rsidRDefault="00470B6C" w:rsidP="008339B5">
      <w:pPr>
        <w:tabs>
          <w:tab w:val="left" w:pos="9356"/>
        </w:tabs>
        <w:spacing w:after="0" w:line="240" w:lineRule="auto"/>
        <w:jc w:val="center"/>
        <w:rPr>
          <w:rFonts w:ascii="Times New Roman" w:hAnsi="Times New Roman" w:cs="Times New Roman"/>
          <w:b/>
          <w:bCs/>
          <w:sz w:val="24"/>
          <w:szCs w:val="24"/>
        </w:rPr>
      </w:pPr>
      <w:r w:rsidRPr="00072624">
        <w:rPr>
          <w:rFonts w:ascii="Times New Roman" w:hAnsi="Times New Roman" w:cs="Times New Roman"/>
          <w:b/>
          <w:bCs/>
          <w:sz w:val="24"/>
          <w:szCs w:val="24"/>
        </w:rPr>
        <w:t>Старшая группа (от 5 до 6 лет)</w:t>
      </w:r>
    </w:p>
    <w:p w:rsidR="00470B6C" w:rsidRPr="00746423" w:rsidRDefault="00470B6C" w:rsidP="008339B5">
      <w:pPr>
        <w:tabs>
          <w:tab w:val="left" w:pos="9356"/>
        </w:tabs>
        <w:spacing w:after="0" w:line="240" w:lineRule="auto"/>
        <w:jc w:val="both"/>
        <w:rPr>
          <w:rFonts w:ascii="Times New Roman" w:hAnsi="Times New Roman" w:cs="Times New Roman"/>
          <w:b/>
          <w:bCs/>
          <w:sz w:val="24"/>
          <w:szCs w:val="24"/>
          <w:u w:val="single"/>
        </w:rPr>
      </w:pPr>
      <w:r w:rsidRPr="00746423">
        <w:rPr>
          <w:rFonts w:ascii="Times New Roman" w:hAnsi="Times New Roman" w:cs="Times New Roman"/>
          <w:b/>
          <w:bCs/>
          <w:sz w:val="24"/>
          <w:szCs w:val="24"/>
          <w:u w:val="single"/>
        </w:rPr>
        <w:t>Основные движения</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Ходьба.  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 </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Упражнения в равновесии. 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Бег. 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80–120 м (2–3 раза) в чередовании с ходьбой; челночный бег 3 раза по 10 м. Бег на скорость: 20 м примерно за 5–5,5 секунды (к концу года — 30 м за 7,5–8,5 секунды). Бег по наклонной доске вверх и вниз на носках, боком, приставным шагом. Кружение парами, держась за руки.</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Ползание и лазанье. Ползание на четвереньках змейкой между предметами  в  чередовании  с  ходьбой,  бегом,  переползанием  через  препятствия;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Перелезание через несколько предметов подряд,  пролезание  в  обруч  разными  способами,  лазанье  по  гимнастической  стенке  (высота  2,5  м)  с  изменением  темпа,  перелезание  с  одного </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пролета на другой, пролезание между рейками.</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Прыжки. Прыжки на двух ногах на месте (по 30–40 прыжков 2–3 раза)  в  чередовании  с  ходьбой,  разными  способами  (ноги  скрестно,  ноги врозь, одна нога вперед — другая назад), продвигаясь вперед (на расстояние 3–4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20 см, прыжки с высоты 30 см в обозначенное место, прыжки в длину с места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Бросание, ловля, метание. 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w:t>
      </w:r>
      <w:r w:rsidRPr="00072624">
        <w:rPr>
          <w:rFonts w:ascii="Times New Roman" w:hAnsi="Times New Roman" w:cs="Times New Roman"/>
          <w:sz w:val="24"/>
          <w:szCs w:val="24"/>
        </w:rPr>
        <w:lastRenderedPageBreak/>
        <w:t>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Групповые упражнения с переходами. Построение в колонну по одному,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Ритмическая  гимнастика.  Красивое,  грациозное  выполнение  знакомых физических упражнений под музыку. Согласование ритма движений с музыкальным сопровождением.</w:t>
      </w:r>
    </w:p>
    <w:p w:rsidR="00470B6C" w:rsidRPr="00746423" w:rsidRDefault="00470B6C" w:rsidP="008339B5">
      <w:pPr>
        <w:tabs>
          <w:tab w:val="left" w:pos="9356"/>
        </w:tabs>
        <w:spacing w:after="0" w:line="240" w:lineRule="auto"/>
        <w:jc w:val="both"/>
        <w:rPr>
          <w:rFonts w:ascii="Times New Roman" w:hAnsi="Times New Roman" w:cs="Times New Roman"/>
          <w:b/>
          <w:bCs/>
          <w:sz w:val="24"/>
          <w:szCs w:val="24"/>
          <w:u w:val="single"/>
        </w:rPr>
      </w:pPr>
      <w:r w:rsidRPr="00746423">
        <w:rPr>
          <w:rFonts w:ascii="Times New Roman" w:hAnsi="Times New Roman" w:cs="Times New Roman"/>
          <w:b/>
          <w:bCs/>
          <w:sz w:val="24"/>
          <w:szCs w:val="24"/>
          <w:u w:val="single"/>
        </w:rPr>
        <w:t>Общеразвивающие упражнения</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Упражнения для кистей рук, развития и укрепления мышц плечевого Пояса.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вверх-назад  попеременно,  одновременно.  Поднимать  и  опускать  кисти; сжимать и разжимать пальцы.</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Упражнения  для  развития  и  укрепления  мышц  спины  и  гибкости позвоночника.  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ноги к груди (группироваться).</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Упражнения  для  развития  и  укрепления  мышц  брюшного  пресса и  ног.  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ног о палку (канат).</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Статические  упражнения.  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w:t>
      </w:r>
    </w:p>
    <w:p w:rsidR="00470B6C" w:rsidRPr="00746423" w:rsidRDefault="00470B6C" w:rsidP="008339B5">
      <w:pPr>
        <w:tabs>
          <w:tab w:val="left" w:pos="9356"/>
        </w:tabs>
        <w:spacing w:after="0" w:line="240" w:lineRule="auto"/>
        <w:jc w:val="both"/>
        <w:rPr>
          <w:rFonts w:ascii="Times New Roman" w:hAnsi="Times New Roman" w:cs="Times New Roman"/>
          <w:b/>
          <w:bCs/>
          <w:sz w:val="24"/>
          <w:szCs w:val="24"/>
          <w:u w:val="single"/>
        </w:rPr>
      </w:pPr>
      <w:r w:rsidRPr="00746423">
        <w:rPr>
          <w:rFonts w:ascii="Times New Roman" w:hAnsi="Times New Roman" w:cs="Times New Roman"/>
          <w:b/>
          <w:bCs/>
          <w:sz w:val="24"/>
          <w:szCs w:val="24"/>
          <w:u w:val="single"/>
        </w:rPr>
        <w:t>Спортивные упражнения</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Катание на санках. Катать друг друга на санках, кататься с горки по двое. Выполнять повороты при спуске.</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Скольжение.  Скользить  по  ледяным  дорожкам  с  разбега,  приседая и вставая во время скольжения.</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Ходьба на лыжах. Ходить на лыжах скользящим шагом. Выполнять повороты на месте и в движении. Подниматься на горку лесенкой, спускаться с нее в низкой стойке. Проходить на лыжах в медленном темпе дистанцию 1–2 км.</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Игры на лыжах. «Кто первый повернется?», «Слалом», «Подними», «Догонялки».</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Катание на велосипеде и самокате. Самостоятельно кататься на двухколесном  велосипеде  по  прямой,  выполнять  повороты  налево  и  направо. Кататься на самокате, отталкиваясь правой и левой ногой.</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 xml:space="preserve">Спортивные игры </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Городки. Бросать биты сбоку, занимая правильное исходное положение. Знать 3–4 фигуры. Выбивать городки с полукона (2–3 м) и кона (5–6 м).</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Элементы баскетбола. Перебрасывать мяч друг другу двумя руками от  груди,  вести  мяч  правой,  левой  рукой.  Бросать  мяч  в  корзину  двумя руками от груди.</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Бадминтон. Отбивать волан ракеткой, направляя его в определенную сторону. Играть в паре с воспитателем.</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lastRenderedPageBreak/>
        <w:t>Элементы футбола. 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Элементы  хоккея.  Прокатывать  шайбу  клюшкой  в  заданном  направлении,  закатывать  ее  в  ворота.  Прокатывать  шайбу  друг  другу  в парах.</w:t>
      </w:r>
    </w:p>
    <w:p w:rsidR="00470B6C" w:rsidRPr="00746423" w:rsidRDefault="00470B6C" w:rsidP="008339B5">
      <w:pPr>
        <w:tabs>
          <w:tab w:val="left" w:pos="9356"/>
        </w:tabs>
        <w:spacing w:after="0" w:line="240" w:lineRule="auto"/>
        <w:jc w:val="both"/>
        <w:rPr>
          <w:rFonts w:ascii="Times New Roman" w:hAnsi="Times New Roman" w:cs="Times New Roman"/>
          <w:b/>
          <w:bCs/>
          <w:sz w:val="24"/>
          <w:szCs w:val="24"/>
          <w:u w:val="single"/>
        </w:rPr>
      </w:pPr>
      <w:r w:rsidRPr="00746423">
        <w:rPr>
          <w:rFonts w:ascii="Times New Roman" w:hAnsi="Times New Roman" w:cs="Times New Roman"/>
          <w:b/>
          <w:bCs/>
          <w:sz w:val="24"/>
          <w:szCs w:val="24"/>
          <w:u w:val="single"/>
        </w:rPr>
        <w:t>Подвижные игры</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С бегом. «Ловишки»,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С прыжками. «Не оставайся на полу», «Кто лучше прыгнет?», «Удочка», «С кочки на кочку», «Кто сделает меньше прыжков?», «Классы».</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С лазаньем и ползанием. «Кто скорее доберется до флажка?», «Медведь и пчелы», «Пожарные на ученье».</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С метанием. «Охотники и зайцы», «Брось флажок», «Попади в обруч», «Сбей мяч», «Сбей кеглю», «Мяч водящему», «Школа мяча», «Серсо».</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Эстафеты. «Эстафета парами», «Пронеси мяч, не задев кеглю», «Забрось мяч в кольцо», «Дорожка препятствий».</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С  элементами  соревнования.  «Кто  скорее  пролезет  через  обруч  к флажку?», «Кто быстрее?», «Кто выше?».</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r w:rsidRPr="00072624">
        <w:rPr>
          <w:rFonts w:ascii="Times New Roman" w:hAnsi="Times New Roman" w:cs="Times New Roman"/>
          <w:sz w:val="24"/>
          <w:szCs w:val="24"/>
        </w:rPr>
        <w:t>Народные игры. «Гори, гори ясно!» и др.</w:t>
      </w:r>
    </w:p>
    <w:p w:rsidR="00470B6C" w:rsidRPr="00072624" w:rsidRDefault="00470B6C" w:rsidP="008339B5">
      <w:pPr>
        <w:tabs>
          <w:tab w:val="left" w:pos="9356"/>
        </w:tabs>
        <w:spacing w:after="0" w:line="240" w:lineRule="auto"/>
        <w:jc w:val="both"/>
        <w:rPr>
          <w:rFonts w:ascii="Times New Roman" w:hAnsi="Times New Roman" w:cs="Times New Roman"/>
          <w:sz w:val="24"/>
          <w:szCs w:val="24"/>
        </w:rPr>
      </w:pPr>
    </w:p>
    <w:p w:rsidR="00470B6C" w:rsidRPr="00072624" w:rsidRDefault="00470B6C" w:rsidP="008339B5">
      <w:pPr>
        <w:rPr>
          <w:rFonts w:ascii="Times New Roman" w:hAnsi="Times New Roman" w:cs="Times New Roman"/>
          <w:sz w:val="24"/>
          <w:szCs w:val="24"/>
        </w:rPr>
      </w:pPr>
    </w:p>
    <w:p w:rsidR="00470B6C" w:rsidRPr="00072624" w:rsidRDefault="00470B6C">
      <w:pPr>
        <w:rPr>
          <w:rFonts w:ascii="Times New Roman" w:hAnsi="Times New Roman" w:cs="Times New Roman"/>
          <w:sz w:val="24"/>
          <w:szCs w:val="24"/>
        </w:rPr>
      </w:pPr>
    </w:p>
    <w:sectPr w:rsidR="00470B6C" w:rsidRPr="00072624" w:rsidSect="007030A0">
      <w:footerReference w:type="default" r:id="rId8"/>
      <w:pgSz w:w="11906" w:h="16838"/>
      <w:pgMar w:top="567" w:right="850" w:bottom="426" w:left="1418"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4A97" w:rsidRDefault="00A54A97" w:rsidP="0065645A">
      <w:pPr>
        <w:spacing w:after="0" w:line="240" w:lineRule="auto"/>
      </w:pPr>
      <w:r>
        <w:separator/>
      </w:r>
    </w:p>
  </w:endnote>
  <w:endnote w:type="continuationSeparator" w:id="1">
    <w:p w:rsidR="00A54A97" w:rsidRDefault="00A54A97" w:rsidP="006564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Calibri Light">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0A0" w:rsidRDefault="0052169C">
    <w:pPr>
      <w:pStyle w:val="af"/>
      <w:jc w:val="right"/>
    </w:pPr>
    <w:fldSimple w:instr="PAGE   \* MERGEFORMAT">
      <w:r w:rsidR="008A32C3">
        <w:rPr>
          <w:noProof/>
        </w:rPr>
        <w:t>2</w:t>
      </w:r>
    </w:fldSimple>
  </w:p>
  <w:p w:rsidR="007030A0" w:rsidRDefault="007030A0">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4A97" w:rsidRDefault="00A54A97" w:rsidP="0065645A">
      <w:pPr>
        <w:spacing w:after="0" w:line="240" w:lineRule="auto"/>
      </w:pPr>
      <w:r>
        <w:separator/>
      </w:r>
    </w:p>
  </w:footnote>
  <w:footnote w:type="continuationSeparator" w:id="1">
    <w:p w:rsidR="00A54A97" w:rsidRDefault="00A54A97" w:rsidP="006564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62BDF"/>
    <w:multiLevelType w:val="hybridMultilevel"/>
    <w:tmpl w:val="7804A38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0EE87ABA"/>
    <w:multiLevelType w:val="hybridMultilevel"/>
    <w:tmpl w:val="2D16FCA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0F107E1F"/>
    <w:multiLevelType w:val="hybridMultilevel"/>
    <w:tmpl w:val="6C883C5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100250D8"/>
    <w:multiLevelType w:val="hybridMultilevel"/>
    <w:tmpl w:val="8DB83A6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11F45F92"/>
    <w:multiLevelType w:val="hybridMultilevel"/>
    <w:tmpl w:val="6D46B6D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16161018"/>
    <w:multiLevelType w:val="hybridMultilevel"/>
    <w:tmpl w:val="58CAA0C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1A0556C7"/>
    <w:multiLevelType w:val="hybridMultilevel"/>
    <w:tmpl w:val="CFA47C8C"/>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BA239AA"/>
    <w:multiLevelType w:val="hybridMultilevel"/>
    <w:tmpl w:val="D6B695F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1CA760AE"/>
    <w:multiLevelType w:val="hybridMultilevel"/>
    <w:tmpl w:val="58449B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1D3C2FB4"/>
    <w:multiLevelType w:val="hybridMultilevel"/>
    <w:tmpl w:val="AFC237E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1DAE659C"/>
    <w:multiLevelType w:val="multilevel"/>
    <w:tmpl w:val="BF1C360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20311F67"/>
    <w:multiLevelType w:val="hybridMultilevel"/>
    <w:tmpl w:val="BC7EDF62"/>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2">
    <w:nsid w:val="21CA6E10"/>
    <w:multiLevelType w:val="hybridMultilevel"/>
    <w:tmpl w:val="F134FAE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24CE23CB"/>
    <w:multiLevelType w:val="hybridMultilevel"/>
    <w:tmpl w:val="99003054"/>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4">
    <w:nsid w:val="267C2B21"/>
    <w:multiLevelType w:val="multilevel"/>
    <w:tmpl w:val="A9C0DC4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9397291"/>
    <w:multiLevelType w:val="multilevel"/>
    <w:tmpl w:val="2D80DC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10E7BD8"/>
    <w:multiLevelType w:val="hybridMultilevel"/>
    <w:tmpl w:val="AB267C3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4AF1491E"/>
    <w:multiLevelType w:val="hybridMultilevel"/>
    <w:tmpl w:val="A64EB01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4F4420BD"/>
    <w:multiLevelType w:val="multilevel"/>
    <w:tmpl w:val="59CA3442"/>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500C1B3C"/>
    <w:multiLevelType w:val="hybridMultilevel"/>
    <w:tmpl w:val="F2CE661E"/>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0">
    <w:nsid w:val="50201D27"/>
    <w:multiLevelType w:val="hybridMultilevel"/>
    <w:tmpl w:val="356854C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51EF0AA4"/>
    <w:multiLevelType w:val="hybridMultilevel"/>
    <w:tmpl w:val="C43E0C8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5EB45F1E"/>
    <w:multiLevelType w:val="hybridMultilevel"/>
    <w:tmpl w:val="A4967BA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604878EF"/>
    <w:multiLevelType w:val="hybridMultilevel"/>
    <w:tmpl w:val="79DEAC6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667F7248"/>
    <w:multiLevelType w:val="hybridMultilevel"/>
    <w:tmpl w:val="7D7EE19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6777134A"/>
    <w:multiLevelType w:val="hybridMultilevel"/>
    <w:tmpl w:val="442475FC"/>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6">
    <w:nsid w:val="69536132"/>
    <w:multiLevelType w:val="hybridMultilevel"/>
    <w:tmpl w:val="6AB8AB0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
    <w:nsid w:val="6F542900"/>
    <w:multiLevelType w:val="hybridMultilevel"/>
    <w:tmpl w:val="64822B6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8">
    <w:nsid w:val="70985652"/>
    <w:multiLevelType w:val="hybridMultilevel"/>
    <w:tmpl w:val="C30C415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
    <w:nsid w:val="72DE0C21"/>
    <w:multiLevelType w:val="hybridMultilevel"/>
    <w:tmpl w:val="D876CA3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0">
    <w:nsid w:val="757D7D9F"/>
    <w:multiLevelType w:val="hybridMultilevel"/>
    <w:tmpl w:val="3E86EE6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31">
    <w:nsid w:val="781A5563"/>
    <w:multiLevelType w:val="hybridMultilevel"/>
    <w:tmpl w:val="EEAE152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78505850"/>
    <w:multiLevelType w:val="hybridMultilevel"/>
    <w:tmpl w:val="649C494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3">
    <w:nsid w:val="7A991F61"/>
    <w:multiLevelType w:val="multilevel"/>
    <w:tmpl w:val="07B2A54E"/>
    <w:lvl w:ilvl="0">
      <w:start w:val="2"/>
      <w:numFmt w:val="decimal"/>
      <w:lvlText w:val="%1."/>
      <w:lvlJc w:val="left"/>
      <w:pPr>
        <w:ind w:left="2771"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ED74542"/>
    <w:multiLevelType w:val="hybridMultilevel"/>
    <w:tmpl w:val="674676B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5"/>
  </w:num>
  <w:num w:numId="2">
    <w:abstractNumId w:val="6"/>
  </w:num>
  <w:num w:numId="3">
    <w:abstractNumId w:val="18"/>
  </w:num>
  <w:num w:numId="4">
    <w:abstractNumId w:val="33"/>
  </w:num>
  <w:num w:numId="5">
    <w:abstractNumId w:val="14"/>
  </w:num>
  <w:num w:numId="6">
    <w:abstractNumId w:val="10"/>
  </w:num>
  <w:num w:numId="7">
    <w:abstractNumId w:val="34"/>
  </w:num>
  <w:num w:numId="8">
    <w:abstractNumId w:val="22"/>
  </w:num>
  <w:num w:numId="9">
    <w:abstractNumId w:val="3"/>
  </w:num>
  <w:num w:numId="10">
    <w:abstractNumId w:val="32"/>
  </w:num>
  <w:num w:numId="11">
    <w:abstractNumId w:val="17"/>
  </w:num>
  <w:num w:numId="12">
    <w:abstractNumId w:val="24"/>
  </w:num>
  <w:num w:numId="13">
    <w:abstractNumId w:val="31"/>
  </w:num>
  <w:num w:numId="14">
    <w:abstractNumId w:val="30"/>
  </w:num>
  <w:num w:numId="15">
    <w:abstractNumId w:val="27"/>
  </w:num>
  <w:num w:numId="16">
    <w:abstractNumId w:val="29"/>
  </w:num>
  <w:num w:numId="17">
    <w:abstractNumId w:val="28"/>
  </w:num>
  <w:num w:numId="18">
    <w:abstractNumId w:val="9"/>
  </w:num>
  <w:num w:numId="19">
    <w:abstractNumId w:val="2"/>
  </w:num>
  <w:num w:numId="20">
    <w:abstractNumId w:val="20"/>
  </w:num>
  <w:num w:numId="21">
    <w:abstractNumId w:val="16"/>
  </w:num>
  <w:num w:numId="22">
    <w:abstractNumId w:val="1"/>
  </w:num>
  <w:num w:numId="23">
    <w:abstractNumId w:val="0"/>
  </w:num>
  <w:num w:numId="24">
    <w:abstractNumId w:val="8"/>
  </w:num>
  <w:num w:numId="25">
    <w:abstractNumId w:val="21"/>
  </w:num>
  <w:num w:numId="26">
    <w:abstractNumId w:val="19"/>
  </w:num>
  <w:num w:numId="27">
    <w:abstractNumId w:val="11"/>
  </w:num>
  <w:num w:numId="28">
    <w:abstractNumId w:val="12"/>
  </w:num>
  <w:num w:numId="29">
    <w:abstractNumId w:val="13"/>
  </w:num>
  <w:num w:numId="30">
    <w:abstractNumId w:val="25"/>
  </w:num>
  <w:num w:numId="31">
    <w:abstractNumId w:val="5"/>
  </w:num>
  <w:num w:numId="32">
    <w:abstractNumId w:val="26"/>
  </w:num>
  <w:num w:numId="33">
    <w:abstractNumId w:val="4"/>
  </w:num>
  <w:num w:numId="34">
    <w:abstractNumId w:val="7"/>
  </w:num>
  <w:num w:numId="3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B4E02"/>
    <w:rsid w:val="0004267F"/>
    <w:rsid w:val="00072624"/>
    <w:rsid w:val="00101374"/>
    <w:rsid w:val="00105D65"/>
    <w:rsid w:val="001644DD"/>
    <w:rsid w:val="0019568B"/>
    <w:rsid w:val="00197AFD"/>
    <w:rsid w:val="001B2E66"/>
    <w:rsid w:val="00207375"/>
    <w:rsid w:val="0025288F"/>
    <w:rsid w:val="00263B46"/>
    <w:rsid w:val="003A1D96"/>
    <w:rsid w:val="0046455E"/>
    <w:rsid w:val="004701FF"/>
    <w:rsid w:val="00470B6C"/>
    <w:rsid w:val="004C12E4"/>
    <w:rsid w:val="004D0467"/>
    <w:rsid w:val="0050320C"/>
    <w:rsid w:val="0051550A"/>
    <w:rsid w:val="0052169C"/>
    <w:rsid w:val="00543D82"/>
    <w:rsid w:val="00581FED"/>
    <w:rsid w:val="00582ED9"/>
    <w:rsid w:val="005A37AD"/>
    <w:rsid w:val="005D1862"/>
    <w:rsid w:val="005F7873"/>
    <w:rsid w:val="00637EA1"/>
    <w:rsid w:val="0065645A"/>
    <w:rsid w:val="00697D26"/>
    <w:rsid w:val="007030A0"/>
    <w:rsid w:val="00746423"/>
    <w:rsid w:val="008339B5"/>
    <w:rsid w:val="008725CF"/>
    <w:rsid w:val="008A32C3"/>
    <w:rsid w:val="008F1298"/>
    <w:rsid w:val="00903C01"/>
    <w:rsid w:val="0096565F"/>
    <w:rsid w:val="00977800"/>
    <w:rsid w:val="00A177F7"/>
    <w:rsid w:val="00A54A97"/>
    <w:rsid w:val="00A7444A"/>
    <w:rsid w:val="00AB4E02"/>
    <w:rsid w:val="00B62AF4"/>
    <w:rsid w:val="00B650F2"/>
    <w:rsid w:val="00BE0F7E"/>
    <w:rsid w:val="00C17697"/>
    <w:rsid w:val="00D74626"/>
    <w:rsid w:val="00D84EC0"/>
    <w:rsid w:val="00DC71AA"/>
    <w:rsid w:val="00E4052B"/>
    <w:rsid w:val="00E412B2"/>
    <w:rsid w:val="00F05CBC"/>
    <w:rsid w:val="00F617E3"/>
    <w:rsid w:val="00F8490B"/>
    <w:rsid w:val="00F976E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F976E5"/>
    <w:pPr>
      <w:spacing w:after="200" w:line="276" w:lineRule="auto"/>
    </w:pPr>
    <w:rPr>
      <w:rFonts w:cs="Calibri"/>
      <w:sz w:val="22"/>
      <w:szCs w:val="22"/>
      <w:lang w:eastAsia="en-US"/>
    </w:rPr>
  </w:style>
  <w:style w:type="paragraph" w:styleId="1">
    <w:name w:val="heading 1"/>
    <w:basedOn w:val="a"/>
    <w:next w:val="a"/>
    <w:link w:val="10"/>
    <w:uiPriority w:val="99"/>
    <w:qFormat/>
    <w:rsid w:val="008339B5"/>
    <w:pPr>
      <w:keepNext/>
      <w:spacing w:before="240" w:after="60"/>
      <w:outlineLvl w:val="0"/>
    </w:pPr>
    <w:rPr>
      <w:rFonts w:ascii="Arial" w:eastAsia="Times New Roman" w:hAnsi="Arial" w:cs="Arial"/>
      <w:b/>
      <w:bCs/>
      <w:kern w:val="32"/>
      <w:sz w:val="32"/>
      <w:szCs w:val="32"/>
    </w:rPr>
  </w:style>
  <w:style w:type="paragraph" w:styleId="2">
    <w:name w:val="heading 2"/>
    <w:basedOn w:val="a"/>
    <w:next w:val="a"/>
    <w:link w:val="20"/>
    <w:uiPriority w:val="99"/>
    <w:qFormat/>
    <w:rsid w:val="008339B5"/>
    <w:pPr>
      <w:keepNext/>
      <w:spacing w:before="240" w:after="60"/>
      <w:outlineLvl w:val="1"/>
    </w:pPr>
    <w:rPr>
      <w:rFonts w:ascii="Cambria" w:eastAsia="Times New Roman" w:hAnsi="Cambria" w:cs="Cambria"/>
      <w:b/>
      <w:bCs/>
      <w:i/>
      <w:iCs/>
      <w:sz w:val="28"/>
      <w:szCs w:val="28"/>
    </w:rPr>
  </w:style>
  <w:style w:type="paragraph" w:styleId="3">
    <w:name w:val="heading 3"/>
    <w:basedOn w:val="a"/>
    <w:next w:val="a"/>
    <w:link w:val="30"/>
    <w:uiPriority w:val="99"/>
    <w:qFormat/>
    <w:rsid w:val="008339B5"/>
    <w:pPr>
      <w:keepNext/>
      <w:spacing w:before="240" w:after="60"/>
      <w:outlineLvl w:val="2"/>
    </w:pPr>
    <w:rPr>
      <w:rFonts w:ascii="Cambria" w:eastAsia="Times New Roman" w:hAnsi="Cambria" w:cs="Cambria"/>
      <w:b/>
      <w:bCs/>
      <w:sz w:val="26"/>
      <w:szCs w:val="26"/>
    </w:rPr>
  </w:style>
  <w:style w:type="paragraph" w:styleId="4">
    <w:name w:val="heading 4"/>
    <w:basedOn w:val="a"/>
    <w:next w:val="a"/>
    <w:link w:val="40"/>
    <w:uiPriority w:val="99"/>
    <w:qFormat/>
    <w:rsid w:val="008339B5"/>
    <w:pPr>
      <w:keepNext/>
      <w:spacing w:before="240" w:after="60"/>
      <w:outlineLvl w:val="3"/>
    </w:pPr>
    <w:rPr>
      <w:rFonts w:eastAsia="Times New Roman"/>
      <w:b/>
      <w:bCs/>
      <w:sz w:val="28"/>
      <w:szCs w:val="28"/>
    </w:rPr>
  </w:style>
  <w:style w:type="paragraph" w:styleId="9">
    <w:name w:val="heading 9"/>
    <w:basedOn w:val="a"/>
    <w:next w:val="a"/>
    <w:link w:val="90"/>
    <w:uiPriority w:val="99"/>
    <w:qFormat/>
    <w:rsid w:val="008339B5"/>
    <w:pPr>
      <w:spacing w:before="240" w:after="60"/>
      <w:outlineLvl w:val="8"/>
    </w:pPr>
    <w:rPr>
      <w:rFonts w:ascii="Cambria" w:eastAsia="Times New Roman" w:hAnsi="Cambria" w:cs="Cambr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339B5"/>
    <w:rPr>
      <w:rFonts w:ascii="Arial" w:hAnsi="Arial" w:cs="Arial"/>
      <w:b/>
      <w:bCs/>
      <w:kern w:val="32"/>
      <w:sz w:val="32"/>
      <w:szCs w:val="32"/>
    </w:rPr>
  </w:style>
  <w:style w:type="character" w:customStyle="1" w:styleId="20">
    <w:name w:val="Заголовок 2 Знак"/>
    <w:basedOn w:val="a0"/>
    <w:link w:val="2"/>
    <w:uiPriority w:val="99"/>
    <w:locked/>
    <w:rsid w:val="008339B5"/>
    <w:rPr>
      <w:rFonts w:ascii="Cambria" w:hAnsi="Cambria" w:cs="Cambria"/>
      <w:b/>
      <w:bCs/>
      <w:i/>
      <w:iCs/>
      <w:sz w:val="28"/>
      <w:szCs w:val="28"/>
    </w:rPr>
  </w:style>
  <w:style w:type="character" w:customStyle="1" w:styleId="30">
    <w:name w:val="Заголовок 3 Знак"/>
    <w:basedOn w:val="a0"/>
    <w:link w:val="3"/>
    <w:uiPriority w:val="99"/>
    <w:locked/>
    <w:rsid w:val="008339B5"/>
    <w:rPr>
      <w:rFonts w:ascii="Cambria" w:hAnsi="Cambria" w:cs="Cambria"/>
      <w:b/>
      <w:bCs/>
      <w:sz w:val="26"/>
      <w:szCs w:val="26"/>
    </w:rPr>
  </w:style>
  <w:style w:type="character" w:customStyle="1" w:styleId="40">
    <w:name w:val="Заголовок 4 Знак"/>
    <w:basedOn w:val="a0"/>
    <w:link w:val="4"/>
    <w:uiPriority w:val="99"/>
    <w:locked/>
    <w:rsid w:val="008339B5"/>
    <w:rPr>
      <w:rFonts w:ascii="Calibri" w:hAnsi="Calibri" w:cs="Calibri"/>
      <w:b/>
      <w:bCs/>
      <w:sz w:val="28"/>
      <w:szCs w:val="28"/>
    </w:rPr>
  </w:style>
  <w:style w:type="character" w:customStyle="1" w:styleId="90">
    <w:name w:val="Заголовок 9 Знак"/>
    <w:basedOn w:val="a0"/>
    <w:link w:val="9"/>
    <w:uiPriority w:val="99"/>
    <w:locked/>
    <w:rsid w:val="008339B5"/>
    <w:rPr>
      <w:rFonts w:ascii="Cambria" w:hAnsi="Cambria" w:cs="Cambria"/>
    </w:rPr>
  </w:style>
  <w:style w:type="paragraph" w:styleId="11">
    <w:name w:val="toc 1"/>
    <w:aliases w:val="Оглавление NEW"/>
    <w:basedOn w:val="a"/>
    <w:next w:val="a"/>
    <w:autoRedefine/>
    <w:uiPriority w:val="99"/>
    <w:semiHidden/>
    <w:rsid w:val="008339B5"/>
    <w:pPr>
      <w:tabs>
        <w:tab w:val="right" w:leader="dot" w:pos="9345"/>
      </w:tabs>
      <w:spacing w:line="240" w:lineRule="auto"/>
    </w:pPr>
    <w:rPr>
      <w:rFonts w:ascii="Times New Roman" w:eastAsia="Times New Roman" w:hAnsi="Times New Roman" w:cs="Times New Roman"/>
      <w:b/>
      <w:bCs/>
      <w:sz w:val="24"/>
      <w:szCs w:val="24"/>
    </w:rPr>
  </w:style>
  <w:style w:type="paragraph" w:styleId="21">
    <w:name w:val="toc 2"/>
    <w:basedOn w:val="a"/>
    <w:next w:val="a"/>
    <w:link w:val="22"/>
    <w:autoRedefine/>
    <w:uiPriority w:val="99"/>
    <w:semiHidden/>
    <w:rsid w:val="008339B5"/>
    <w:pPr>
      <w:tabs>
        <w:tab w:val="right" w:leader="dot" w:pos="10195"/>
      </w:tabs>
      <w:spacing w:after="100"/>
      <w:ind w:left="220"/>
    </w:pPr>
    <w:rPr>
      <w:rFonts w:ascii="Times New Roman" w:hAnsi="Times New Roman" w:cs="Times New Roman"/>
      <w:b/>
      <w:bCs/>
      <w:noProof/>
      <w:sz w:val="20"/>
      <w:szCs w:val="20"/>
      <w:lang w:eastAsia="ru-RU"/>
    </w:rPr>
  </w:style>
  <w:style w:type="paragraph" w:styleId="31">
    <w:name w:val="toc 3"/>
    <w:basedOn w:val="a"/>
    <w:next w:val="a"/>
    <w:autoRedefine/>
    <w:uiPriority w:val="99"/>
    <w:semiHidden/>
    <w:rsid w:val="008339B5"/>
    <w:pPr>
      <w:tabs>
        <w:tab w:val="right" w:leader="dot" w:pos="9344"/>
      </w:tabs>
      <w:spacing w:after="0" w:line="240" w:lineRule="auto"/>
      <w:ind w:left="709"/>
      <w:jc w:val="both"/>
    </w:pPr>
    <w:rPr>
      <w:rFonts w:eastAsia="Times New Roman"/>
    </w:rPr>
  </w:style>
  <w:style w:type="character" w:styleId="a3">
    <w:name w:val="Hyperlink"/>
    <w:basedOn w:val="a0"/>
    <w:uiPriority w:val="99"/>
    <w:rsid w:val="008339B5"/>
    <w:rPr>
      <w:color w:val="0000FF"/>
      <w:u w:val="single"/>
    </w:rPr>
  </w:style>
  <w:style w:type="paragraph" w:customStyle="1" w:styleId="12">
    <w:name w:val="Заголовок оглавления1"/>
    <w:basedOn w:val="1"/>
    <w:next w:val="a"/>
    <w:uiPriority w:val="99"/>
    <w:rsid w:val="008339B5"/>
    <w:pPr>
      <w:keepLines/>
      <w:spacing w:after="0" w:line="259" w:lineRule="auto"/>
      <w:outlineLvl w:val="9"/>
    </w:pPr>
    <w:rPr>
      <w:rFonts w:ascii="Calibri Light" w:eastAsia="Calibri" w:hAnsi="Calibri Light" w:cs="Calibri Light"/>
      <w:b w:val="0"/>
      <w:bCs w:val="0"/>
      <w:caps/>
      <w:color w:val="2E74B5"/>
      <w:kern w:val="0"/>
      <w:lang w:eastAsia="ru-RU"/>
    </w:rPr>
  </w:style>
  <w:style w:type="character" w:customStyle="1" w:styleId="22">
    <w:name w:val="Оглавление 2 Знак"/>
    <w:link w:val="21"/>
    <w:uiPriority w:val="99"/>
    <w:locked/>
    <w:rsid w:val="008339B5"/>
    <w:rPr>
      <w:rFonts w:ascii="Times New Roman" w:hAnsi="Times New Roman" w:cs="Times New Roman"/>
      <w:b/>
      <w:bCs/>
      <w:noProof/>
      <w:sz w:val="20"/>
      <w:szCs w:val="20"/>
      <w:lang w:eastAsia="ru-RU"/>
    </w:rPr>
  </w:style>
  <w:style w:type="paragraph" w:customStyle="1" w:styleId="a4">
    <w:name w:val="Основной"/>
    <w:basedOn w:val="a"/>
    <w:uiPriority w:val="99"/>
    <w:rsid w:val="008339B5"/>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13">
    <w:name w:val="Заг 1"/>
    <w:basedOn w:val="a4"/>
    <w:uiPriority w:val="99"/>
    <w:rsid w:val="008339B5"/>
    <w:pPr>
      <w:keepNext/>
      <w:pageBreakBefore/>
      <w:spacing w:after="170" w:line="296" w:lineRule="atLeast"/>
      <w:ind w:firstLine="0"/>
      <w:jc w:val="center"/>
    </w:pPr>
    <w:rPr>
      <w:rFonts w:ascii="PragmaticaC" w:hAnsi="PragmaticaC" w:cs="PragmaticaC"/>
      <w:b/>
      <w:bCs/>
      <w:caps/>
      <w:sz w:val="26"/>
      <w:szCs w:val="26"/>
    </w:rPr>
  </w:style>
  <w:style w:type="paragraph" w:customStyle="1" w:styleId="a5">
    <w:name w:val="Буллит"/>
    <w:basedOn w:val="a4"/>
    <w:uiPriority w:val="99"/>
    <w:rsid w:val="008339B5"/>
    <w:pPr>
      <w:ind w:firstLine="244"/>
    </w:pPr>
  </w:style>
  <w:style w:type="paragraph" w:customStyle="1" w:styleId="23">
    <w:name w:val="Заг 2"/>
    <w:basedOn w:val="13"/>
    <w:uiPriority w:val="99"/>
    <w:rsid w:val="008339B5"/>
    <w:pPr>
      <w:pageBreakBefore w:val="0"/>
      <w:spacing w:before="283"/>
    </w:pPr>
    <w:rPr>
      <w:caps w:val="0"/>
    </w:rPr>
  </w:style>
  <w:style w:type="paragraph" w:customStyle="1" w:styleId="32">
    <w:name w:val="Заг 3"/>
    <w:basedOn w:val="23"/>
    <w:uiPriority w:val="99"/>
    <w:rsid w:val="008339B5"/>
    <w:pPr>
      <w:spacing w:before="255" w:after="113" w:line="240" w:lineRule="atLeast"/>
    </w:pPr>
    <w:rPr>
      <w:i/>
      <w:iCs/>
      <w:sz w:val="23"/>
      <w:szCs w:val="23"/>
    </w:rPr>
  </w:style>
  <w:style w:type="paragraph" w:customStyle="1" w:styleId="41">
    <w:name w:val="Заг 4"/>
    <w:basedOn w:val="32"/>
    <w:uiPriority w:val="99"/>
    <w:rsid w:val="008339B5"/>
    <w:rPr>
      <w:b w:val="0"/>
      <w:bCs w:val="0"/>
    </w:rPr>
  </w:style>
  <w:style w:type="paragraph" w:customStyle="1" w:styleId="a6">
    <w:name w:val="Курсив"/>
    <w:basedOn w:val="a4"/>
    <w:uiPriority w:val="99"/>
    <w:rsid w:val="008339B5"/>
    <w:rPr>
      <w:i/>
      <w:iCs/>
    </w:rPr>
  </w:style>
  <w:style w:type="paragraph" w:styleId="a7">
    <w:name w:val="Normal (Web)"/>
    <w:basedOn w:val="a"/>
    <w:uiPriority w:val="99"/>
    <w:rsid w:val="008339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99"/>
    <w:qFormat/>
    <w:rsid w:val="008339B5"/>
    <w:pPr>
      <w:ind w:left="720"/>
    </w:pPr>
  </w:style>
  <w:style w:type="paragraph" w:styleId="a9">
    <w:name w:val="footnote text"/>
    <w:basedOn w:val="a"/>
    <w:link w:val="aa"/>
    <w:uiPriority w:val="99"/>
    <w:semiHidden/>
    <w:rsid w:val="008339B5"/>
    <w:rPr>
      <w:sz w:val="20"/>
      <w:szCs w:val="20"/>
    </w:rPr>
  </w:style>
  <w:style w:type="character" w:customStyle="1" w:styleId="aa">
    <w:name w:val="Текст сноски Знак"/>
    <w:basedOn w:val="a0"/>
    <w:link w:val="a9"/>
    <w:uiPriority w:val="99"/>
    <w:locked/>
    <w:rsid w:val="008339B5"/>
    <w:rPr>
      <w:rFonts w:ascii="Calibri" w:hAnsi="Calibri" w:cs="Calibri"/>
      <w:sz w:val="20"/>
      <w:szCs w:val="20"/>
    </w:rPr>
  </w:style>
  <w:style w:type="character" w:styleId="ab">
    <w:name w:val="footnote reference"/>
    <w:basedOn w:val="a0"/>
    <w:uiPriority w:val="99"/>
    <w:semiHidden/>
    <w:rsid w:val="008339B5"/>
    <w:rPr>
      <w:vertAlign w:val="superscript"/>
    </w:rPr>
  </w:style>
  <w:style w:type="paragraph" w:customStyle="1" w:styleId="14">
    <w:name w:val="Текст1"/>
    <w:uiPriority w:val="99"/>
    <w:rsid w:val="008339B5"/>
    <w:pPr>
      <w:widowControl w:val="0"/>
      <w:suppressAutoHyphens/>
      <w:spacing w:line="100" w:lineRule="atLeast"/>
    </w:pPr>
    <w:rPr>
      <w:rFonts w:ascii="Courier New" w:eastAsia="Times New Roman" w:hAnsi="Courier New" w:cs="Courier New"/>
      <w:kern w:val="1"/>
      <w:lang w:eastAsia="ar-SA"/>
    </w:rPr>
  </w:style>
  <w:style w:type="character" w:customStyle="1" w:styleId="s4">
    <w:name w:val="s4"/>
    <w:uiPriority w:val="99"/>
    <w:rsid w:val="008339B5"/>
  </w:style>
  <w:style w:type="character" w:customStyle="1" w:styleId="FontStyle202">
    <w:name w:val="Font Style202"/>
    <w:uiPriority w:val="99"/>
    <w:rsid w:val="008339B5"/>
    <w:rPr>
      <w:rFonts w:ascii="Century Schoolbook" w:hAnsi="Century Schoolbook" w:cs="Century Schoolbook"/>
      <w:b/>
      <w:bCs/>
      <w:sz w:val="20"/>
      <w:szCs w:val="20"/>
    </w:rPr>
  </w:style>
  <w:style w:type="character" w:customStyle="1" w:styleId="FontStyle207">
    <w:name w:val="Font Style207"/>
    <w:uiPriority w:val="99"/>
    <w:rsid w:val="008339B5"/>
    <w:rPr>
      <w:rFonts w:ascii="Century Schoolbook" w:hAnsi="Century Schoolbook" w:cs="Century Schoolbook"/>
      <w:sz w:val="18"/>
      <w:szCs w:val="18"/>
    </w:rPr>
  </w:style>
  <w:style w:type="character" w:styleId="ac">
    <w:name w:val="Strong"/>
    <w:basedOn w:val="a0"/>
    <w:uiPriority w:val="99"/>
    <w:qFormat/>
    <w:rsid w:val="008339B5"/>
    <w:rPr>
      <w:b/>
      <w:bCs/>
    </w:rPr>
  </w:style>
  <w:style w:type="character" w:styleId="ad">
    <w:name w:val="Emphasis"/>
    <w:basedOn w:val="a0"/>
    <w:uiPriority w:val="99"/>
    <w:qFormat/>
    <w:rsid w:val="008339B5"/>
    <w:rPr>
      <w:i/>
      <w:iCs/>
    </w:rPr>
  </w:style>
  <w:style w:type="paragraph" w:customStyle="1" w:styleId="p3">
    <w:name w:val="p3"/>
    <w:basedOn w:val="a"/>
    <w:uiPriority w:val="99"/>
    <w:rsid w:val="008339B5"/>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andard">
    <w:name w:val="Standard"/>
    <w:uiPriority w:val="99"/>
    <w:rsid w:val="008339B5"/>
    <w:pPr>
      <w:widowControl w:val="0"/>
      <w:suppressAutoHyphens/>
      <w:autoSpaceDN w:val="0"/>
    </w:pPr>
    <w:rPr>
      <w:rFonts w:cs="Calibri"/>
      <w:kern w:val="3"/>
      <w:sz w:val="24"/>
      <w:szCs w:val="24"/>
    </w:rPr>
  </w:style>
  <w:style w:type="paragraph" w:customStyle="1" w:styleId="TableContents">
    <w:name w:val="Table Contents"/>
    <w:basedOn w:val="Standard"/>
    <w:uiPriority w:val="99"/>
    <w:rsid w:val="008339B5"/>
    <w:pPr>
      <w:suppressLineNumbers/>
    </w:pPr>
  </w:style>
  <w:style w:type="paragraph" w:customStyle="1" w:styleId="Style25">
    <w:name w:val="Style25"/>
    <w:basedOn w:val="a"/>
    <w:uiPriority w:val="99"/>
    <w:rsid w:val="008339B5"/>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
    <w:uiPriority w:val="99"/>
    <w:rsid w:val="008339B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8339B5"/>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1">
    <w:name w:val="Style11"/>
    <w:basedOn w:val="a"/>
    <w:uiPriority w:val="99"/>
    <w:rsid w:val="008339B5"/>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6">
    <w:name w:val="Style26"/>
    <w:basedOn w:val="a"/>
    <w:uiPriority w:val="99"/>
    <w:rsid w:val="008339B5"/>
    <w:pPr>
      <w:widowControl w:val="0"/>
      <w:autoSpaceDE w:val="0"/>
      <w:autoSpaceDN w:val="0"/>
      <w:adjustRightInd w:val="0"/>
      <w:spacing w:after="0" w:line="240" w:lineRule="auto"/>
    </w:pPr>
    <w:rPr>
      <w:rFonts w:ascii="Tahoma" w:hAnsi="Tahoma" w:cs="Tahoma"/>
      <w:sz w:val="24"/>
      <w:szCs w:val="24"/>
      <w:lang w:eastAsia="ru-RU"/>
    </w:rPr>
  </w:style>
  <w:style w:type="paragraph" w:customStyle="1" w:styleId="Style140">
    <w:name w:val="Style140"/>
    <w:basedOn w:val="a"/>
    <w:uiPriority w:val="99"/>
    <w:rsid w:val="008339B5"/>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7">
    <w:name w:val="Font Style217"/>
    <w:uiPriority w:val="99"/>
    <w:rsid w:val="008339B5"/>
    <w:rPr>
      <w:rFonts w:ascii="Microsoft Sans Serif" w:hAnsi="Microsoft Sans Serif" w:cs="Microsoft Sans Serif"/>
      <w:sz w:val="14"/>
      <w:szCs w:val="14"/>
    </w:rPr>
  </w:style>
  <w:style w:type="character" w:customStyle="1" w:styleId="FontStyle250">
    <w:name w:val="Font Style250"/>
    <w:uiPriority w:val="99"/>
    <w:rsid w:val="008339B5"/>
    <w:rPr>
      <w:rFonts w:ascii="Franklin Gothic Medium" w:hAnsi="Franklin Gothic Medium" w:cs="Franklin Gothic Medium"/>
      <w:i/>
      <w:iCs/>
      <w:sz w:val="14"/>
      <w:szCs w:val="14"/>
    </w:rPr>
  </w:style>
  <w:style w:type="character" w:customStyle="1" w:styleId="FontStyle251">
    <w:name w:val="Font Style251"/>
    <w:uiPriority w:val="99"/>
    <w:rsid w:val="008339B5"/>
    <w:rPr>
      <w:rFonts w:ascii="Microsoft Sans Serif" w:hAnsi="Microsoft Sans Serif" w:cs="Microsoft Sans Serif"/>
      <w:b/>
      <w:bCs/>
      <w:sz w:val="10"/>
      <w:szCs w:val="10"/>
    </w:rPr>
  </w:style>
  <w:style w:type="character" w:customStyle="1" w:styleId="FontStyle261">
    <w:name w:val="Font Style261"/>
    <w:uiPriority w:val="99"/>
    <w:rsid w:val="008339B5"/>
    <w:rPr>
      <w:rFonts w:ascii="Microsoft Sans Serif" w:hAnsi="Microsoft Sans Serif" w:cs="Microsoft Sans Serif"/>
      <w:b/>
      <w:bCs/>
      <w:i/>
      <w:iCs/>
      <w:sz w:val="14"/>
      <w:szCs w:val="14"/>
    </w:rPr>
  </w:style>
  <w:style w:type="character" w:customStyle="1" w:styleId="FontStyle227">
    <w:name w:val="Font Style227"/>
    <w:uiPriority w:val="99"/>
    <w:rsid w:val="008339B5"/>
    <w:rPr>
      <w:rFonts w:ascii="Microsoft Sans Serif" w:hAnsi="Microsoft Sans Serif" w:cs="Microsoft Sans Serif"/>
      <w:b/>
      <w:bCs/>
      <w:sz w:val="20"/>
      <w:szCs w:val="20"/>
    </w:rPr>
  </w:style>
  <w:style w:type="table" w:styleId="ae">
    <w:name w:val="Table Grid"/>
    <w:basedOn w:val="a1"/>
    <w:uiPriority w:val="99"/>
    <w:rsid w:val="008339B5"/>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8">
    <w:name w:val="p8"/>
    <w:basedOn w:val="a"/>
    <w:uiPriority w:val="99"/>
    <w:rsid w:val="008339B5"/>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5">
    <w:name w:val="p5"/>
    <w:basedOn w:val="a"/>
    <w:uiPriority w:val="99"/>
    <w:rsid w:val="008339B5"/>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FontStyle13">
    <w:name w:val="Font Style13"/>
    <w:uiPriority w:val="99"/>
    <w:rsid w:val="008339B5"/>
    <w:rPr>
      <w:rFonts w:ascii="Times New Roman" w:hAnsi="Times New Roman" w:cs="Times New Roman"/>
      <w:sz w:val="22"/>
      <w:szCs w:val="22"/>
    </w:rPr>
  </w:style>
  <w:style w:type="paragraph" w:customStyle="1" w:styleId="Style5">
    <w:name w:val="Style5"/>
    <w:basedOn w:val="a"/>
    <w:uiPriority w:val="99"/>
    <w:rsid w:val="008339B5"/>
    <w:pPr>
      <w:widowControl w:val="0"/>
      <w:autoSpaceDE w:val="0"/>
      <w:autoSpaceDN w:val="0"/>
      <w:adjustRightInd w:val="0"/>
      <w:spacing w:after="0" w:line="221" w:lineRule="exact"/>
    </w:pPr>
    <w:rPr>
      <w:rFonts w:ascii="Times New Roman" w:eastAsia="Times New Roman" w:hAnsi="Times New Roman" w:cs="Times New Roman"/>
      <w:sz w:val="24"/>
      <w:szCs w:val="24"/>
      <w:lang w:eastAsia="ru-RU"/>
    </w:rPr>
  </w:style>
  <w:style w:type="paragraph" w:styleId="af">
    <w:name w:val="footer"/>
    <w:basedOn w:val="a"/>
    <w:link w:val="af0"/>
    <w:uiPriority w:val="99"/>
    <w:rsid w:val="008339B5"/>
    <w:pPr>
      <w:tabs>
        <w:tab w:val="center" w:pos="4677"/>
        <w:tab w:val="right" w:pos="9355"/>
      </w:tabs>
    </w:pPr>
  </w:style>
  <w:style w:type="character" w:customStyle="1" w:styleId="af0">
    <w:name w:val="Нижний колонтитул Знак"/>
    <w:basedOn w:val="a0"/>
    <w:link w:val="af"/>
    <w:uiPriority w:val="99"/>
    <w:locked/>
    <w:rsid w:val="008339B5"/>
    <w:rPr>
      <w:rFonts w:ascii="Calibri" w:hAnsi="Calibri" w:cs="Calibri"/>
    </w:rPr>
  </w:style>
  <w:style w:type="character" w:styleId="af1">
    <w:name w:val="page number"/>
    <w:basedOn w:val="a0"/>
    <w:uiPriority w:val="99"/>
    <w:rsid w:val="008339B5"/>
  </w:style>
  <w:style w:type="paragraph" w:styleId="af2">
    <w:name w:val="Body Text"/>
    <w:basedOn w:val="a"/>
    <w:link w:val="af3"/>
    <w:uiPriority w:val="99"/>
    <w:rsid w:val="008339B5"/>
    <w:pPr>
      <w:spacing w:after="0" w:line="240" w:lineRule="auto"/>
      <w:jc w:val="center"/>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99"/>
    <w:locked/>
    <w:rsid w:val="008339B5"/>
    <w:rPr>
      <w:rFonts w:ascii="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uiPriority w:val="99"/>
    <w:rsid w:val="008339B5"/>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uiPriority w:val="99"/>
    <w:rsid w:val="008339B5"/>
    <w:pPr>
      <w:spacing w:after="0"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8339B5"/>
    <w:pPr>
      <w:autoSpaceDE w:val="0"/>
      <w:autoSpaceDN w:val="0"/>
      <w:adjustRightInd w:val="0"/>
    </w:pPr>
    <w:rPr>
      <w:rFonts w:cs="Calibri"/>
      <w:color w:val="000000"/>
      <w:sz w:val="24"/>
      <w:szCs w:val="24"/>
    </w:rPr>
  </w:style>
  <w:style w:type="paragraph" w:customStyle="1" w:styleId="p11">
    <w:name w:val="p11"/>
    <w:basedOn w:val="a"/>
    <w:uiPriority w:val="99"/>
    <w:rsid w:val="008339B5"/>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24">
    <w:name w:val="List 2"/>
    <w:basedOn w:val="a"/>
    <w:uiPriority w:val="99"/>
    <w:rsid w:val="008339B5"/>
    <w:pPr>
      <w:tabs>
        <w:tab w:val="num" w:pos="360"/>
      </w:tabs>
      <w:spacing w:after="120" w:line="240" w:lineRule="auto"/>
      <w:ind w:left="360" w:hanging="360"/>
    </w:pPr>
    <w:rPr>
      <w:rFonts w:ascii="Times New Roman" w:eastAsia="Times New Roman" w:hAnsi="Times New Roman" w:cs="Times New Roman"/>
      <w:sz w:val="24"/>
      <w:szCs w:val="24"/>
      <w:lang w:eastAsia="ru-RU"/>
    </w:rPr>
  </w:style>
  <w:style w:type="character" w:customStyle="1" w:styleId="default005f005fchar1char1">
    <w:name w:val="default_005f_005fchar1__char1"/>
    <w:uiPriority w:val="99"/>
    <w:rsid w:val="008339B5"/>
    <w:rPr>
      <w:rFonts w:ascii="Times New Roman" w:hAnsi="Times New Roman" w:cs="Times New Roman"/>
      <w:sz w:val="24"/>
      <w:szCs w:val="24"/>
      <w:u w:val="none"/>
      <w:effect w:val="none"/>
    </w:rPr>
  </w:style>
  <w:style w:type="paragraph" w:customStyle="1" w:styleId="default0">
    <w:name w:val="default"/>
    <w:basedOn w:val="a"/>
    <w:uiPriority w:val="99"/>
    <w:rsid w:val="008339B5"/>
    <w:pPr>
      <w:spacing w:after="0" w:line="240" w:lineRule="auto"/>
    </w:pPr>
    <w:rPr>
      <w:rFonts w:ascii="Times New Roman" w:eastAsia="Times New Roman" w:hAnsi="Times New Roman" w:cs="Times New Roman"/>
      <w:sz w:val="24"/>
      <w:szCs w:val="24"/>
      <w:lang w:eastAsia="ru-RU"/>
    </w:rPr>
  </w:style>
  <w:style w:type="paragraph" w:styleId="af4">
    <w:name w:val="Balloon Text"/>
    <w:basedOn w:val="a"/>
    <w:link w:val="af5"/>
    <w:uiPriority w:val="99"/>
    <w:semiHidden/>
    <w:rsid w:val="008339B5"/>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locked/>
    <w:rsid w:val="008339B5"/>
    <w:rPr>
      <w:rFonts w:ascii="Tahoma" w:hAnsi="Tahoma" w:cs="Tahoma"/>
      <w:sz w:val="16"/>
      <w:szCs w:val="16"/>
    </w:rPr>
  </w:style>
  <w:style w:type="paragraph" w:customStyle="1" w:styleId="Style52">
    <w:name w:val="Style52"/>
    <w:basedOn w:val="a"/>
    <w:uiPriority w:val="99"/>
    <w:rsid w:val="008339B5"/>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65">
    <w:name w:val="Font Style265"/>
    <w:uiPriority w:val="99"/>
    <w:rsid w:val="008339B5"/>
    <w:rPr>
      <w:rFonts w:ascii="Century Schoolbook" w:hAnsi="Century Schoolbook" w:cs="Century Schoolbook"/>
      <w:spacing w:val="-20"/>
      <w:sz w:val="18"/>
      <w:szCs w:val="18"/>
    </w:rPr>
  </w:style>
  <w:style w:type="character" w:customStyle="1" w:styleId="FontStyle247">
    <w:name w:val="Font Style247"/>
    <w:uiPriority w:val="99"/>
    <w:rsid w:val="008339B5"/>
    <w:rPr>
      <w:rFonts w:ascii="Century Schoolbook" w:hAnsi="Century Schoolbook" w:cs="Century Schoolbook"/>
      <w:spacing w:val="-10"/>
      <w:sz w:val="20"/>
      <w:szCs w:val="20"/>
    </w:rPr>
  </w:style>
  <w:style w:type="paragraph" w:customStyle="1" w:styleId="Style9">
    <w:name w:val="Style9"/>
    <w:basedOn w:val="a"/>
    <w:uiPriority w:val="99"/>
    <w:rsid w:val="008339B5"/>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c3">
    <w:name w:val="c3"/>
    <w:basedOn w:val="a0"/>
    <w:uiPriority w:val="99"/>
    <w:rsid w:val="008339B5"/>
  </w:style>
  <w:style w:type="character" w:customStyle="1" w:styleId="FontStyle253">
    <w:name w:val="Font Style253"/>
    <w:uiPriority w:val="99"/>
    <w:rsid w:val="008339B5"/>
    <w:rPr>
      <w:rFonts w:ascii="Microsoft Sans Serif" w:hAnsi="Microsoft Sans Serif" w:cs="Microsoft Sans Serif"/>
      <w:sz w:val="18"/>
      <w:szCs w:val="18"/>
    </w:rPr>
  </w:style>
  <w:style w:type="character" w:customStyle="1" w:styleId="FontStyle209">
    <w:name w:val="Font Style209"/>
    <w:uiPriority w:val="99"/>
    <w:rsid w:val="008339B5"/>
    <w:rPr>
      <w:rFonts w:ascii="Microsoft Sans Serif" w:hAnsi="Microsoft Sans Serif" w:cs="Microsoft Sans Serif"/>
      <w:b/>
      <w:bCs/>
      <w:sz w:val="26"/>
      <w:szCs w:val="26"/>
    </w:rPr>
  </w:style>
  <w:style w:type="paragraph" w:customStyle="1" w:styleId="Style15">
    <w:name w:val="Style15"/>
    <w:basedOn w:val="a"/>
    <w:uiPriority w:val="99"/>
    <w:rsid w:val="008339B5"/>
    <w:pPr>
      <w:widowControl w:val="0"/>
      <w:autoSpaceDE w:val="0"/>
      <w:autoSpaceDN w:val="0"/>
      <w:adjustRightInd w:val="0"/>
      <w:spacing w:after="0" w:line="269" w:lineRule="exact"/>
      <w:ind w:hanging="154"/>
      <w:jc w:val="both"/>
    </w:pPr>
    <w:rPr>
      <w:rFonts w:ascii="Tahoma" w:eastAsia="Times New Roman" w:hAnsi="Tahoma" w:cs="Tahoma"/>
      <w:sz w:val="24"/>
      <w:szCs w:val="24"/>
      <w:lang w:eastAsia="ru-RU"/>
    </w:rPr>
  </w:style>
  <w:style w:type="character" w:customStyle="1" w:styleId="apple-converted-space">
    <w:name w:val="apple-converted-space"/>
    <w:basedOn w:val="a0"/>
    <w:uiPriority w:val="99"/>
    <w:rsid w:val="008339B5"/>
  </w:style>
  <w:style w:type="paragraph" w:customStyle="1" w:styleId="100">
    <w:name w:val="10"/>
    <w:basedOn w:val="a"/>
    <w:uiPriority w:val="99"/>
    <w:rsid w:val="008339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uiPriority w:val="99"/>
    <w:rsid w:val="008339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uiPriority w:val="99"/>
    <w:rsid w:val="008339B5"/>
  </w:style>
  <w:style w:type="paragraph" w:customStyle="1" w:styleId="c4">
    <w:name w:val="c4"/>
    <w:basedOn w:val="a"/>
    <w:uiPriority w:val="99"/>
    <w:rsid w:val="008339B5"/>
    <w:pPr>
      <w:spacing w:before="90" w:after="90" w:line="240" w:lineRule="auto"/>
    </w:pPr>
    <w:rPr>
      <w:sz w:val="24"/>
      <w:szCs w:val="24"/>
      <w:lang w:eastAsia="ru-RU"/>
    </w:rPr>
  </w:style>
  <w:style w:type="paragraph" w:customStyle="1" w:styleId="15">
    <w:name w:val="Без интервала1"/>
    <w:link w:val="NoSpacingChar"/>
    <w:uiPriority w:val="99"/>
    <w:rsid w:val="008339B5"/>
    <w:pPr>
      <w:spacing w:after="200" w:line="276" w:lineRule="auto"/>
    </w:pPr>
    <w:rPr>
      <w:rFonts w:eastAsia="Times New Roman"/>
      <w:sz w:val="22"/>
      <w:szCs w:val="22"/>
    </w:rPr>
  </w:style>
  <w:style w:type="character" w:customStyle="1" w:styleId="NoSpacingChar">
    <w:name w:val="No Spacing Char"/>
    <w:link w:val="15"/>
    <w:uiPriority w:val="99"/>
    <w:locked/>
    <w:rsid w:val="008339B5"/>
    <w:rPr>
      <w:rFonts w:eastAsia="Times New Roman"/>
      <w:sz w:val="22"/>
      <w:szCs w:val="22"/>
      <w:lang w:eastAsia="ru-RU" w:bidi="ar-SA"/>
    </w:rPr>
  </w:style>
  <w:style w:type="paragraph" w:customStyle="1" w:styleId="c7">
    <w:name w:val="c7"/>
    <w:basedOn w:val="a"/>
    <w:uiPriority w:val="99"/>
    <w:rsid w:val="008339B5"/>
    <w:pPr>
      <w:spacing w:before="100" w:beforeAutospacing="1" w:after="100" w:afterAutospacing="1" w:line="240" w:lineRule="auto"/>
    </w:pPr>
    <w:rPr>
      <w:sz w:val="24"/>
      <w:szCs w:val="24"/>
      <w:lang w:eastAsia="ru-RU"/>
    </w:rPr>
  </w:style>
  <w:style w:type="paragraph" w:customStyle="1" w:styleId="dlg">
    <w:name w:val="dlg"/>
    <w:basedOn w:val="a"/>
    <w:uiPriority w:val="99"/>
    <w:rsid w:val="008339B5"/>
    <w:pPr>
      <w:spacing w:after="0" w:line="360" w:lineRule="auto"/>
      <w:ind w:firstLine="150"/>
    </w:pPr>
    <w:rPr>
      <w:sz w:val="24"/>
      <w:szCs w:val="24"/>
      <w:lang w:eastAsia="ru-RU"/>
    </w:rPr>
  </w:style>
  <w:style w:type="paragraph" w:customStyle="1" w:styleId="c5">
    <w:name w:val="c5"/>
    <w:basedOn w:val="a"/>
    <w:uiPriority w:val="99"/>
    <w:rsid w:val="008339B5"/>
    <w:pPr>
      <w:spacing w:before="100" w:beforeAutospacing="1" w:after="100" w:afterAutospacing="1" w:line="240" w:lineRule="auto"/>
    </w:pPr>
    <w:rPr>
      <w:sz w:val="24"/>
      <w:szCs w:val="24"/>
      <w:lang w:eastAsia="ru-RU"/>
    </w:rPr>
  </w:style>
  <w:style w:type="character" w:customStyle="1" w:styleId="c9">
    <w:name w:val="c9"/>
    <w:basedOn w:val="a0"/>
    <w:uiPriority w:val="99"/>
    <w:rsid w:val="008339B5"/>
  </w:style>
  <w:style w:type="character" w:customStyle="1" w:styleId="c8">
    <w:name w:val="c8"/>
    <w:basedOn w:val="a0"/>
    <w:uiPriority w:val="99"/>
    <w:rsid w:val="008339B5"/>
  </w:style>
  <w:style w:type="character" w:customStyle="1" w:styleId="FontStyle211">
    <w:name w:val="Font Style211"/>
    <w:uiPriority w:val="99"/>
    <w:rsid w:val="008339B5"/>
    <w:rPr>
      <w:rFonts w:ascii="Microsoft Sans Serif" w:hAnsi="Microsoft Sans Serif" w:cs="Microsoft Sans Serif"/>
      <w:b/>
      <w:bCs/>
      <w:sz w:val="22"/>
      <w:szCs w:val="22"/>
    </w:rPr>
  </w:style>
  <w:style w:type="character" w:customStyle="1" w:styleId="FontStyle234">
    <w:name w:val="Font Style234"/>
    <w:uiPriority w:val="99"/>
    <w:rsid w:val="008339B5"/>
    <w:rPr>
      <w:rFonts w:ascii="Bookman Old Style" w:hAnsi="Bookman Old Style" w:cs="Bookman Old Style"/>
      <w:sz w:val="16"/>
      <w:szCs w:val="16"/>
    </w:rPr>
  </w:style>
  <w:style w:type="character" w:customStyle="1" w:styleId="c2">
    <w:name w:val="c2"/>
    <w:basedOn w:val="a0"/>
    <w:uiPriority w:val="99"/>
    <w:rsid w:val="008339B5"/>
  </w:style>
  <w:style w:type="paragraph" w:styleId="af6">
    <w:name w:val="No Spacing"/>
    <w:uiPriority w:val="99"/>
    <w:qFormat/>
    <w:rsid w:val="008339B5"/>
    <w:rPr>
      <w:rFonts w:eastAsia="Times New Roman" w:cs="Calibri"/>
      <w:sz w:val="22"/>
      <w:szCs w:val="22"/>
    </w:rPr>
  </w:style>
  <w:style w:type="character" w:customStyle="1" w:styleId="author">
    <w:name w:val="author"/>
    <w:basedOn w:val="a0"/>
    <w:uiPriority w:val="99"/>
    <w:rsid w:val="008339B5"/>
  </w:style>
  <w:style w:type="paragraph" w:styleId="af7">
    <w:name w:val="header"/>
    <w:basedOn w:val="a"/>
    <w:link w:val="af8"/>
    <w:uiPriority w:val="99"/>
    <w:rsid w:val="008339B5"/>
    <w:pPr>
      <w:tabs>
        <w:tab w:val="center" w:pos="4677"/>
        <w:tab w:val="right" w:pos="9355"/>
      </w:tabs>
    </w:pPr>
  </w:style>
  <w:style w:type="character" w:customStyle="1" w:styleId="af8">
    <w:name w:val="Верхний колонтитул Знак"/>
    <w:basedOn w:val="a0"/>
    <w:link w:val="af7"/>
    <w:uiPriority w:val="99"/>
    <w:locked/>
    <w:rsid w:val="008339B5"/>
    <w:rPr>
      <w:rFonts w:ascii="Calibri" w:hAnsi="Calibri" w:cs="Calibri"/>
    </w:rPr>
  </w:style>
  <w:style w:type="paragraph" w:styleId="af9">
    <w:name w:val="Plain Text"/>
    <w:basedOn w:val="a"/>
    <w:link w:val="afa"/>
    <w:uiPriority w:val="99"/>
    <w:rsid w:val="008339B5"/>
    <w:pPr>
      <w:spacing w:after="0" w:line="240" w:lineRule="auto"/>
    </w:pPr>
    <w:rPr>
      <w:rFonts w:ascii="Courier New" w:eastAsia="Times New Roman" w:hAnsi="Courier New" w:cs="Courier New"/>
      <w:sz w:val="20"/>
      <w:szCs w:val="20"/>
      <w:lang w:eastAsia="ru-RU"/>
    </w:rPr>
  </w:style>
  <w:style w:type="character" w:customStyle="1" w:styleId="afa">
    <w:name w:val="Текст Знак"/>
    <w:basedOn w:val="a0"/>
    <w:link w:val="af9"/>
    <w:uiPriority w:val="99"/>
    <w:locked/>
    <w:rsid w:val="008339B5"/>
    <w:rPr>
      <w:rFonts w:ascii="Courier New" w:hAnsi="Courier New" w:cs="Courier New"/>
      <w:sz w:val="20"/>
      <w:szCs w:val="20"/>
      <w:lang w:eastAsia="ru-RU"/>
    </w:rPr>
  </w:style>
  <w:style w:type="paragraph" w:customStyle="1" w:styleId="FORMATTEXT">
    <w:name w:val=".FORMATTEXT"/>
    <w:uiPriority w:val="99"/>
    <w:rsid w:val="008339B5"/>
    <w:pPr>
      <w:widowControl w:val="0"/>
      <w:autoSpaceDE w:val="0"/>
      <w:autoSpaceDN w:val="0"/>
      <w:adjustRightInd w:val="0"/>
    </w:pPr>
    <w:rPr>
      <w:rFonts w:ascii="Times New Roman" w:eastAsia="Times New Roman" w:hAnsi="Times New Roman"/>
      <w:sz w:val="24"/>
      <w:szCs w:val="24"/>
    </w:rPr>
  </w:style>
  <w:style w:type="paragraph" w:styleId="25">
    <w:name w:val="Body Text 2"/>
    <w:basedOn w:val="a"/>
    <w:link w:val="26"/>
    <w:uiPriority w:val="99"/>
    <w:rsid w:val="008339B5"/>
    <w:pPr>
      <w:spacing w:after="120" w:line="480" w:lineRule="auto"/>
    </w:pPr>
  </w:style>
  <w:style w:type="character" w:customStyle="1" w:styleId="26">
    <w:name w:val="Основной текст 2 Знак"/>
    <w:basedOn w:val="a0"/>
    <w:link w:val="25"/>
    <w:uiPriority w:val="99"/>
    <w:locked/>
    <w:rsid w:val="008339B5"/>
    <w:rPr>
      <w:rFonts w:ascii="Calibri" w:hAnsi="Calibri" w:cs="Calibri"/>
    </w:rPr>
  </w:style>
  <w:style w:type="table" w:customStyle="1" w:styleId="16">
    <w:name w:val="Сетка таблицы1"/>
    <w:uiPriority w:val="99"/>
    <w:rsid w:val="0046455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uiPriority w:val="99"/>
    <w:rsid w:val="00197AF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uiPriority w:val="99"/>
    <w:rsid w:val="00D84EC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512</TotalTime>
  <Pages>1</Pages>
  <Words>25429</Words>
  <Characters>144951</Characters>
  <Application>Microsoft Office Word</Application>
  <DocSecurity>0</DocSecurity>
  <Lines>1207</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дс 34</cp:lastModifiedBy>
  <cp:revision>12</cp:revision>
  <cp:lastPrinted>2018-09-19T06:36:00Z</cp:lastPrinted>
  <dcterms:created xsi:type="dcterms:W3CDTF">2016-09-01T11:23:00Z</dcterms:created>
  <dcterms:modified xsi:type="dcterms:W3CDTF">2019-04-24T07:15:00Z</dcterms:modified>
</cp:coreProperties>
</file>