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94" w:rsidRDefault="00283594" w:rsidP="00BF2128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21FF6" w:rsidRDefault="00C21FF6" w:rsidP="0028359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21FF6" w:rsidRDefault="00BF2128" w:rsidP="0028359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00470" cy="889836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F6" w:rsidRDefault="00C21FF6" w:rsidP="0028359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83594" w:rsidRDefault="00283594" w:rsidP="0028359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Содержание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7136"/>
        <w:gridCol w:w="13"/>
        <w:gridCol w:w="1810"/>
      </w:tblGrid>
      <w:tr w:rsidR="00283594" w:rsidTr="00724B9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83594" w:rsidRDefault="00283594" w:rsidP="00724B99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  <w:p w:rsidR="00283594" w:rsidRDefault="00283594" w:rsidP="00724B99">
            <w:pPr>
              <w:spacing w:after="0" w:line="240" w:lineRule="auto"/>
            </w:pPr>
          </w:p>
        </w:tc>
        <w:tc>
          <w:tcPr>
            <w:tcW w:w="7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83594" w:rsidRDefault="00283594" w:rsidP="00724B99">
            <w:pPr>
              <w:tabs>
                <w:tab w:val="left" w:pos="240"/>
              </w:tabs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Разделы программы</w:t>
            </w:r>
            <w:bookmarkStart w:id="0" w:name="_GoBack"/>
            <w:bookmarkEnd w:id="0"/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83594" w:rsidRDefault="00283594" w:rsidP="00724B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83594" w:rsidRDefault="00283594" w:rsidP="00724B99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страницы</w:t>
            </w:r>
          </w:p>
        </w:tc>
      </w:tr>
      <w:tr w:rsidR="00283594" w:rsidTr="00724B9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952289" w:rsidP="004C04D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Аннотация</w:t>
            </w:r>
            <w:r w:rsidR="00293AA5">
              <w:rPr>
                <w:rFonts w:ascii="Times New Roman" w:hAnsi="Times New Roman"/>
                <w:sz w:val="28"/>
                <w:szCs w:val="28"/>
                <w:lang w:eastAsia="ru-RU"/>
              </w:rPr>
              <w:t>. Основные задачи и формы работы с детьми. Коррекционная работа. Дети с ОВЗ. Основные направления коррекционной работы.   Организация предметно-пространственной развивающей среды. Основные области деятельности специалистов сопровождения. Содержание и план реализации индивидуально ориентированных коррекционных мероприятий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196EDA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3-14</w:t>
            </w:r>
          </w:p>
        </w:tc>
      </w:tr>
      <w:tr w:rsidR="00283594" w:rsidTr="00724B9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Характеристика детей с общим недоразвитием речи </w:t>
            </w:r>
            <w:r w:rsidR="00196E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и 3 уровней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196EDA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14-17</w:t>
            </w:r>
          </w:p>
        </w:tc>
      </w:tr>
      <w:tr w:rsidR="00283594" w:rsidTr="00724B9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3B1097" w:rsidP="00724B9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Модель организации коррекционно-развивающей работы в группе.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283594" w:rsidTr="00724B9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3B1097" w:rsidP="00724B99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Максимально-допустимый объём образовательной нагрузки.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2F7E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7E4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83594" w:rsidTr="00724B9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196EDA">
            <w:pPr>
              <w:tabs>
                <w:tab w:val="left" w:pos="80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Перспективное планирование коррекционно-развиваю-щей работы п</w:t>
            </w:r>
            <w:r w:rsidR="00196E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пяти образовательным областям «Речевое развитие, «Познавательное развитие», «Художественно-эстетическое развитие», «Социально-коммуникативное развитие», «Физическое развитие» в старшей группе для детей с тяжелыми нарушениями речи (ОНР).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B244F4" w:rsidP="002F7E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7E49">
              <w:rPr>
                <w:rFonts w:ascii="Times New Roman" w:hAnsi="Times New Roman"/>
                <w:sz w:val="28"/>
                <w:szCs w:val="28"/>
              </w:rPr>
              <w:t>9</w:t>
            </w:r>
            <w:r w:rsidR="0028359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F7E4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3594" w:rsidTr="00724B9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B244F4" w:rsidP="00C835B0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Материально-технические средства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2F7E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F7E4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83594" w:rsidTr="00724B99">
        <w:trPr>
          <w:trHeight w:val="45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B244F4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244F4">
              <w:rPr>
                <w:rFonts w:ascii="Times New Roman" w:hAnsi="Times New Roman"/>
                <w:sz w:val="28"/>
                <w:szCs w:val="28"/>
                <w:lang w:eastAsia="ru-RU"/>
              </w:rPr>
              <w:t>Учебный план на 2018-2019 учебный год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94" w:rsidRDefault="00283594" w:rsidP="002F7E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F7E49">
              <w:rPr>
                <w:rFonts w:ascii="Times New Roman" w:hAnsi="Times New Roman"/>
                <w:sz w:val="28"/>
                <w:szCs w:val="28"/>
              </w:rPr>
              <w:t>3-34</w:t>
            </w:r>
          </w:p>
        </w:tc>
      </w:tr>
      <w:tr w:rsidR="00B244F4" w:rsidTr="00724B99">
        <w:trPr>
          <w:trHeight w:val="45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Default="00B244F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Default="00B244F4" w:rsidP="00B244F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Тематическое планирование лексического материала на 2018-2019 учебный год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Default="00B244F4" w:rsidP="002F7E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F7E4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244F4" w:rsidTr="00724B99">
        <w:trPr>
          <w:trHeight w:val="45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Default="00B244F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Default="00B244F4" w:rsidP="00B244F4">
            <w:pPr>
              <w:pStyle w:val="a8"/>
              <w:rPr>
                <w:sz w:val="28"/>
                <w:szCs w:val="28"/>
              </w:rPr>
            </w:pPr>
            <w:r w:rsidRPr="00B244F4">
              <w:rPr>
                <w:sz w:val="28"/>
                <w:szCs w:val="28"/>
              </w:rPr>
              <w:t xml:space="preserve">Перспективный план работы с родителями с диагнозом ОНР  </w:t>
            </w:r>
            <w:r>
              <w:rPr>
                <w:sz w:val="28"/>
                <w:szCs w:val="28"/>
                <w:lang w:val="en-US"/>
              </w:rPr>
              <w:t>I</w:t>
            </w:r>
            <w:r w:rsidRPr="00B244F4">
              <w:rPr>
                <w:sz w:val="28"/>
                <w:szCs w:val="28"/>
              </w:rPr>
              <w:t xml:space="preserve"> -</w:t>
            </w:r>
            <w:r w:rsidRPr="00B244F4">
              <w:rPr>
                <w:sz w:val="28"/>
                <w:szCs w:val="28"/>
                <w:lang w:val="en-US"/>
              </w:rPr>
              <w:t>II</w:t>
            </w:r>
            <w:r w:rsidRPr="00B244F4">
              <w:rPr>
                <w:sz w:val="28"/>
                <w:szCs w:val="28"/>
              </w:rPr>
              <w:t xml:space="preserve">- </w:t>
            </w:r>
            <w:r w:rsidRPr="00B244F4">
              <w:rPr>
                <w:sz w:val="28"/>
                <w:szCs w:val="28"/>
                <w:lang w:val="en-US"/>
              </w:rPr>
              <w:t>III</w:t>
            </w:r>
            <w:r w:rsidRPr="00B244F4">
              <w:rPr>
                <w:sz w:val="28"/>
                <w:szCs w:val="28"/>
              </w:rPr>
              <w:t xml:space="preserve"> уровня на 201</w:t>
            </w:r>
            <w:r>
              <w:rPr>
                <w:sz w:val="28"/>
                <w:szCs w:val="28"/>
              </w:rPr>
              <w:t>8</w:t>
            </w:r>
            <w:r w:rsidRPr="00B244F4">
              <w:rPr>
                <w:sz w:val="28"/>
                <w:szCs w:val="28"/>
              </w:rPr>
              <w:t xml:space="preserve"> – 201</w:t>
            </w:r>
            <w:r>
              <w:rPr>
                <w:sz w:val="28"/>
                <w:szCs w:val="28"/>
              </w:rPr>
              <w:t>9</w:t>
            </w:r>
            <w:r w:rsidRPr="00B244F4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Pr="00B244F4" w:rsidRDefault="00B244F4" w:rsidP="00B244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35</w:t>
            </w:r>
          </w:p>
        </w:tc>
      </w:tr>
      <w:tr w:rsidR="00B244F4" w:rsidTr="00724B99">
        <w:trPr>
          <w:trHeight w:val="45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Pr="00B244F4" w:rsidRDefault="00B244F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Pr="00B244F4" w:rsidRDefault="00B244F4" w:rsidP="00B244F4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Перспективный план работы  логопеда группы № 5 с педагогами ДОУ на 201</w:t>
            </w:r>
            <w:r w:rsidRPr="00B244F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– 201</w:t>
            </w:r>
            <w:r w:rsidRPr="00B244F4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Pr="00B244F4" w:rsidRDefault="00166053" w:rsidP="001660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B244F4" w:rsidRPr="00B244F4" w:rsidTr="00724B99">
        <w:trPr>
          <w:trHeight w:val="45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Pr="00B244F4" w:rsidRDefault="00B244F4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7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Pr="00B244F4" w:rsidRDefault="00B244F4" w:rsidP="00B244F4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  программа развития средней группы № 5 на 2018-2019</w:t>
            </w:r>
            <w:r w:rsidRPr="00B244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F4" w:rsidRPr="00B244F4" w:rsidRDefault="00682F51" w:rsidP="001660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66053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-38</w:t>
            </w:r>
          </w:p>
        </w:tc>
      </w:tr>
      <w:tr w:rsidR="00682F51" w:rsidRPr="00B244F4" w:rsidTr="00724B99">
        <w:trPr>
          <w:trHeight w:val="45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F51" w:rsidRPr="00682F51" w:rsidRDefault="00682F51" w:rsidP="00724B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F51" w:rsidRDefault="00A21720" w:rsidP="00B244F4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 используемой литературы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F51" w:rsidRDefault="00682F51" w:rsidP="00A217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66053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-4</w:t>
            </w:r>
            <w:r w:rsidR="00A2172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83594" w:rsidRDefault="00283594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2F51" w:rsidRDefault="00682F51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2F51" w:rsidRDefault="00682F51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2F51" w:rsidRDefault="00682F51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2F51" w:rsidRDefault="00682F51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C3A" w:rsidRDefault="00872C3A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C3A" w:rsidRDefault="00872C3A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1720" w:rsidRDefault="00A21720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1720" w:rsidRDefault="00A21720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5431" w:rsidRPr="00F27DB7" w:rsidRDefault="00952289" w:rsidP="007D5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Аннотация</w:t>
      </w:r>
      <w:r w:rsidR="007D5431" w:rsidRPr="00F27DB7">
        <w:rPr>
          <w:rFonts w:ascii="Times New Roman" w:hAnsi="Times New Roman" w:cs="Times New Roman"/>
          <w:sz w:val="24"/>
          <w:szCs w:val="24"/>
        </w:rPr>
        <w:t>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Основная образовательная программа разработана в соответствии с  Законом РФ «Об образовании» от 29.12.2012 № 273-ФЗ; «Санитарно-эпидемиологическими требованиями к устройству, содержанию и организации режима работы в дошкольных организациях. СанПиН 2.4.1.3049-13» (утв. Главным государственным санитарным врачом РФ 15 мая 2013г.);  «Типовым положением о дошкольном образовательном учреждении» (Приказ Минюсте  РФ от 18 января 2012г. № 22946); «Федеральными государственными стандартами к структуре основной общеобразовательной программы дошкольного образования» (утв. Приказом Минобрнауки России от 17.10.2013г. № 1155;      Данная программа разработана с учетом основной общеобразовательной программы ГКДОУ № 34 г. Невинномысска, составленной в соответствии с действующими ФГОС.  В программе на первый план выдвигается развивающая и коррекционная образовательная функция, обеспечивающая полноценное становление личности ребёнка. Непосредственная образовательная деятельность направлена на всестороннее развитие ребёнка, устранение речевого дефекта, а также на предупреждение возможных трудностей в усвоении школьных знаний, обусловленных речевым недоразвитием. Программа отражает концепцию интегрированного обучения и воспитания, являющуюся ведущей в развитии специального образования. Процесс интеграции и инклюзии детей с ОВЗ в образовательных учреждениях представляет собой реализацию прав детей на образование и адекватное социальное поведение. Дети с ОВЗ могут реализовать свой потенциал лишь при условии вовремя начатого и адекватно 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характером нарушения их речевого развития.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Общее недоразвитие речи у детей с нормальным слухом и первично сохранным интеллектом — речевая аномалия, при которой страдает формирование всех компонентов речевой системы: словаря, грамматического строя, звукопроизношения. Характерным является системное нарушение как смысловой, так и произносительной стороны речи. Общее недоразвитие речи у дошкольников может проявляться в разной степени: от полного отсутствия общеупотребительной речи до развернутой фразовой речи с выраженными элементами лексико-грамматического и фонетико-фонематического недоразвития. Типичным является позднее развитие речи, ограниченный словарный запас, выраженное нарушение грамматики, а также недостаточность звукопроизношения и фонематического восприятия. В зависимости от тяжести дефекта в современной логопедии различаются три уровня речевого развития детей, а время пребывания в логопедической группе 1-4 лет в зависимости от уровня ОНР.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В соответствии с законом «Об образовании в Российской Федерации» от 29.12.2012 года № 273 - ФЗ, Положением о логопедических группах, приказа краевой ПМПК, в логопедические группы  ГКДОУ № 34 принимаются дети в возрасте трех-шести лет. В эти группы могут быть зачислены дети в тех случаях, когда у них помимо нарушений фонетической стороны речи имеются выраженные отклонения в формировании лексико-грамматических компонентов речи. Период коррекционной работы рассчитан на время от года до четырёх лет в зависимости от даты зачисления и от тяжести речевого дефекта.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 учителя-логопеда в логопедической группе ДОУ разработана на основе программы  </w:t>
      </w:r>
      <w:r w:rsidRPr="00F27DB7">
        <w:rPr>
          <w:rFonts w:ascii="Times New Roman" w:eastAsia="Calibri" w:hAnsi="Times New Roman" w:cs="Times New Roman"/>
          <w:sz w:val="24"/>
          <w:szCs w:val="24"/>
        </w:rPr>
        <w:t>«</w:t>
      </w:r>
      <w:r w:rsidRPr="00F27DB7">
        <w:rPr>
          <w:rFonts w:ascii="Times New Roman" w:hAnsi="Times New Roman" w:cs="Times New Roman"/>
          <w:sz w:val="24"/>
          <w:szCs w:val="24"/>
        </w:rPr>
        <w:t>Л</w:t>
      </w:r>
      <w:r w:rsidRPr="00F27DB7">
        <w:rPr>
          <w:rFonts w:ascii="Times New Roman" w:eastAsia="Calibri" w:hAnsi="Times New Roman" w:cs="Times New Roman"/>
          <w:sz w:val="24"/>
          <w:szCs w:val="24"/>
        </w:rPr>
        <w:t>огопедической работы по преодолению общего недоразвития речи» Т.Б.Филичева. Т.В. Туманова. Логопедическая работа с детьми 1</w:t>
      </w:r>
      <w:r w:rsidRPr="00F27DB7">
        <w:rPr>
          <w:rFonts w:ascii="Times New Roman" w:hAnsi="Times New Roman" w:cs="Times New Roman"/>
          <w:sz w:val="24"/>
          <w:szCs w:val="24"/>
        </w:rPr>
        <w:t>-2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уровня речевого развития</w:t>
      </w:r>
      <w:r w:rsidRPr="00F27DB7">
        <w:rPr>
          <w:rFonts w:ascii="Times New Roman" w:hAnsi="Times New Roman" w:cs="Times New Roman"/>
          <w:sz w:val="24"/>
          <w:szCs w:val="24"/>
        </w:rPr>
        <w:t>;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   «Программ</w:t>
      </w:r>
      <w:r w:rsidRPr="00F27DB7">
        <w:rPr>
          <w:rFonts w:ascii="Times New Roman" w:hAnsi="Times New Roman" w:cs="Times New Roman"/>
          <w:sz w:val="24"/>
          <w:szCs w:val="24"/>
        </w:rPr>
        <w:t>ы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логопедической работы по преодолению общего недоразвития речи»  Т.Б.Филичева,  Г.В. Чиркина. Логопедическая работа с детьми 3 уровня речевого развития</w:t>
      </w:r>
      <w:r w:rsidRPr="00F27DB7">
        <w:rPr>
          <w:rFonts w:ascii="Times New Roman" w:hAnsi="Times New Roman" w:cs="Times New Roman"/>
          <w:sz w:val="24"/>
          <w:szCs w:val="24"/>
        </w:rPr>
        <w:t>;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«Организаци</w:t>
      </w:r>
      <w:r w:rsidRPr="00F27DB7">
        <w:rPr>
          <w:rFonts w:ascii="Times New Roman" w:hAnsi="Times New Roman" w:cs="Times New Roman"/>
          <w:sz w:val="24"/>
          <w:szCs w:val="24"/>
        </w:rPr>
        <w:t>и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 коррекционно-развивающей работы в младшей логопедической группе детского сада»  Н.В.Нищева</w:t>
      </w:r>
      <w:r w:rsidRPr="00F27DB7">
        <w:rPr>
          <w:rFonts w:ascii="Times New Roman" w:hAnsi="Times New Roman" w:cs="Times New Roman"/>
          <w:sz w:val="24"/>
          <w:szCs w:val="24"/>
        </w:rPr>
        <w:t xml:space="preserve">, 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«Программ</w:t>
      </w:r>
      <w:r w:rsidRPr="00F27DB7">
        <w:rPr>
          <w:rFonts w:ascii="Times New Roman" w:hAnsi="Times New Roman" w:cs="Times New Roman"/>
          <w:sz w:val="24"/>
          <w:szCs w:val="24"/>
        </w:rPr>
        <w:t>ы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 коррекционно -  развивающей работы в логопедической группе детского сада для детей с ОНР (с 4 до 7 лет)»   Н.В.Нищева</w:t>
      </w:r>
      <w:r w:rsidRPr="00F27DB7">
        <w:rPr>
          <w:rFonts w:ascii="Times New Roman" w:hAnsi="Times New Roman" w:cs="Times New Roman"/>
          <w:sz w:val="24"/>
          <w:szCs w:val="24"/>
        </w:rPr>
        <w:t>.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F27DB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5431" w:rsidRPr="00F21653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653">
        <w:rPr>
          <w:rFonts w:ascii="Times New Roman" w:hAnsi="Times New Roman" w:cs="Times New Roman"/>
          <w:i/>
          <w:sz w:val="24"/>
          <w:szCs w:val="24"/>
        </w:rPr>
        <w:t>Основными задачами коррекционного обучения являются: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 xml:space="preserve">1) практическое усвоение лексических и грамматических средств языка;                             </w:t>
      </w:r>
    </w:p>
    <w:p w:rsidR="007D5431" w:rsidRPr="00F27DB7" w:rsidRDefault="007D5431" w:rsidP="007D543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 xml:space="preserve">2) формирование правильного произношения (воспитание артикуляционных навыков, звукопроизношения, слоговой структуры и фонематического восприятия); 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3) подготовка к обучению грамоте, овладение элементами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lastRenderedPageBreak/>
        <w:t>4) развитие навыков связной речи.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Эти задачи реализуются в основных направлениях развития детей: познавательно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7DB7">
        <w:rPr>
          <w:rFonts w:ascii="Times New Roman" w:hAnsi="Times New Roman" w:cs="Times New Roman"/>
          <w:sz w:val="24"/>
          <w:szCs w:val="24"/>
        </w:rPr>
        <w:t xml:space="preserve">- речевое, </w:t>
      </w:r>
    </w:p>
    <w:p w:rsidR="007D5431" w:rsidRPr="00F27DB7" w:rsidRDefault="007D5431" w:rsidP="007D5431">
      <w:pPr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 xml:space="preserve">художественно-эстетическое, социально-коммуникативное и физическое. </w:t>
      </w:r>
      <w:r w:rsidRPr="00F21653">
        <w:rPr>
          <w:rFonts w:ascii="Times New Roman" w:hAnsi="Times New Roman" w:cs="Times New Roman"/>
          <w:i/>
          <w:sz w:val="24"/>
          <w:szCs w:val="24"/>
        </w:rPr>
        <w:t>Первым системообразующим фактором</w:t>
      </w:r>
      <w:r w:rsidRPr="00F27DB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27DB7">
        <w:rPr>
          <w:rFonts w:ascii="Times New Roman" w:hAnsi="Times New Roman" w:cs="Times New Roman"/>
          <w:sz w:val="24"/>
          <w:szCs w:val="24"/>
        </w:rPr>
        <w:t xml:space="preserve">в дошкольном образовании выступают образовательные области. ФГОС выделяет 5  образовательных областей (социально-коммуникативная, познавательно-речевая,  художественно-эстетическая, речевая и  физическая), которые не должны реализовываться в образовательной деятельности ДОУ в чистом виде, их реализация предполагает гармоничное взаимопроникновение и взаимодополнение.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21653">
        <w:rPr>
          <w:rFonts w:ascii="Times New Roman" w:hAnsi="Times New Roman" w:cs="Times New Roman"/>
          <w:i/>
          <w:sz w:val="24"/>
          <w:szCs w:val="24"/>
        </w:rPr>
        <w:t>Вторым системообразующим</w:t>
      </w:r>
      <w:r w:rsidRPr="00F27D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653">
        <w:rPr>
          <w:rFonts w:ascii="Times New Roman" w:hAnsi="Times New Roman" w:cs="Times New Roman"/>
          <w:i/>
          <w:sz w:val="24"/>
          <w:szCs w:val="24"/>
        </w:rPr>
        <w:t>фактором</w:t>
      </w:r>
      <w:r w:rsidRPr="00F27DB7">
        <w:rPr>
          <w:rFonts w:ascii="Times New Roman" w:hAnsi="Times New Roman" w:cs="Times New Roman"/>
          <w:sz w:val="24"/>
          <w:szCs w:val="24"/>
        </w:rPr>
        <w:t xml:space="preserve"> является    их интеграция на основе календарно-тематического планирования: выбор определенной темы определяет и подбор к ней образовательных областей, которые всесторонне раскроют ребенку ее содержание. </w:t>
      </w:r>
      <w:r w:rsidRPr="00F21653">
        <w:rPr>
          <w:rFonts w:ascii="Times New Roman" w:hAnsi="Times New Roman" w:cs="Times New Roman"/>
          <w:i/>
          <w:sz w:val="24"/>
          <w:szCs w:val="24"/>
        </w:rPr>
        <w:t>Третьим системообразующим фактором</w:t>
      </w:r>
      <w:r w:rsidRPr="00F27DB7">
        <w:rPr>
          <w:rFonts w:ascii="Times New Roman" w:hAnsi="Times New Roman" w:cs="Times New Roman"/>
          <w:sz w:val="24"/>
          <w:szCs w:val="24"/>
        </w:rPr>
        <w:t xml:space="preserve">  является интеграция основных видов деятельности детей дошкольного возраста: познавательно-исследовательской, трудовой, художественно-творческой, коммуникативной, двигательной. Деятельность как психологическая основа интеграции способна объединять внутри себя разрозненные компоненты и быть интегратором всех других деятельностей. </w:t>
      </w:r>
      <w:r w:rsidRPr="00F21653">
        <w:rPr>
          <w:rFonts w:ascii="Times New Roman" w:hAnsi="Times New Roman" w:cs="Times New Roman"/>
          <w:i/>
          <w:sz w:val="24"/>
          <w:szCs w:val="24"/>
        </w:rPr>
        <w:t>Четвертым фактором</w:t>
      </w:r>
      <w:r w:rsidRPr="00F27DB7">
        <w:rPr>
          <w:rFonts w:ascii="Times New Roman" w:hAnsi="Times New Roman" w:cs="Times New Roman"/>
          <w:sz w:val="24"/>
          <w:szCs w:val="24"/>
        </w:rPr>
        <w:t xml:space="preserve"> можно выделить  формирование интегральных качеств личности, которые предусмотрены  как конечный результат образовательной деятельности ДОУ. По своей сути личность целостна, системна. Человек в процессе личностного становления постепенно обретает самостоятельность как способность к автономному существованию и социальную активность как способность создавать и поддерживать свои отношения со средой. Интегральная индивидуальность каждой личности складывается в процессе воспитания, развития и обучения.  Четко выделяются линии воспитания: духовно-нравственное, гражданское, патриотическое,  гендерное воспитание, а также воспитание здорового безопасного образа жизни.</w:t>
      </w:r>
    </w:p>
    <w:p w:rsidR="007D5431" w:rsidRPr="00F21653" w:rsidRDefault="007D5431" w:rsidP="007D5431">
      <w:pPr>
        <w:rPr>
          <w:rFonts w:ascii="Times New Roman" w:hAnsi="Times New Roman" w:cs="Times New Roman"/>
          <w:sz w:val="24"/>
          <w:szCs w:val="24"/>
        </w:rPr>
      </w:pPr>
      <w:r w:rsidRPr="00F21653">
        <w:rPr>
          <w:rFonts w:ascii="Times New Roman" w:hAnsi="Times New Roman" w:cs="Times New Roman"/>
          <w:sz w:val="24"/>
          <w:szCs w:val="24"/>
        </w:rPr>
        <w:t>Интеграция образовательных областей должна обеспечить дошкольнику целостное восприятие окружающего мира.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 xml:space="preserve">Ожидаемые результаты к концу курса коррекционного образования можно представить по разделам: речевая моторика, звукопроизношение, фонематический слух, слоговая структура, лексика, грамматика и связная речь и чтение, в каждом из которых уровень сформированности навыков должен быть не ниже средневозрастных. 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В комплексной оценке речевого развития и потенциальных возможностей детей с речевыми нарушениями для определения содержания дальнейшего коррекционного обучения важным является логопедическое обследование. Оно предусматривает получение сведений о ребёнке, раскрывающих ЗУН, которыми он должен обладать в определённом возрасте, выявление основных проблем в обучении, в усвоении материала дошкольниками с ОВЗ. Для этого применяется диагностическая методика, разработанная Филичевой Т.Б., Чиркиной Г.В., а полученные сведения отражаются в индивидуальной речевой карте каждого ребёнка. Контроль качества образовательных достижений осуществляется через педагогический мониторинг.</w:t>
      </w:r>
    </w:p>
    <w:p w:rsidR="007D5431" w:rsidRPr="00F21653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653">
        <w:rPr>
          <w:rFonts w:ascii="Times New Roman" w:hAnsi="Times New Roman" w:cs="Times New Roman"/>
          <w:i/>
          <w:sz w:val="24"/>
          <w:szCs w:val="24"/>
        </w:rPr>
        <w:t>Принципы диагностики нарушенного развития.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 xml:space="preserve">.Одним из основных принципов диагностики нарушенного развития является комплексный подход, который включает всестороннее обследование, оценку особенностей развития ребёнка с ОВЗ всеми специалистами и охватывает познавательную деятельность, поведение, состояние зрения, слуха, двигательной сферы, соматику и неврологический статус. </w:t>
      </w:r>
    </w:p>
    <w:p w:rsidR="007D5431" w:rsidRPr="00F27DB7" w:rsidRDefault="007D5431" w:rsidP="007D5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1. Принцип развития, который состоит в анализе объективных и субъективных условий формирования речевой функции ребенка.</w:t>
      </w:r>
    </w:p>
    <w:p w:rsidR="007D5431" w:rsidRPr="00F27DB7" w:rsidRDefault="007D5431" w:rsidP="007D5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Разностороннее обследование дошкольника с этих позиций позволяет выявить ведущий речевой дефект и обусловленные им недостатки психического развития. В дальнейшем при планировании коррекционной работы это учитывается.</w:t>
      </w:r>
    </w:p>
    <w:p w:rsidR="007D5431" w:rsidRPr="00F27DB7" w:rsidRDefault="007D5431" w:rsidP="007D5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2. Принцип системного подхода, который предполагает анализ взаимодействия различных компонентов речи.</w:t>
      </w:r>
    </w:p>
    <w:p w:rsidR="007D5431" w:rsidRPr="00F27DB7" w:rsidRDefault="007D5431" w:rsidP="007D5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Применительно к детям с общим недоразвитием речи этот принцип реализуется в процессе взаимосвязанного формирования фонетико-фонематических и лексико-</w:t>
      </w:r>
      <w:r w:rsidRPr="00F27DB7">
        <w:rPr>
          <w:rFonts w:ascii="Times New Roman" w:hAnsi="Times New Roman" w:cs="Times New Roman"/>
          <w:sz w:val="24"/>
          <w:szCs w:val="24"/>
        </w:rPr>
        <w:lastRenderedPageBreak/>
        <w:t>грамматических компонентов языка. Коррекция нарушений произношения звуков и слоговой структуры слов позволяет добиваться нужной четкости и внятности речи.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словоизменения.</w:t>
      </w:r>
    </w:p>
    <w:p w:rsidR="007D5431" w:rsidRPr="00F27DB7" w:rsidRDefault="007D5431" w:rsidP="007D5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3. Принцип связи речи с другими сторонами психического развития, который раскрывает зависимость формирования отдельных компонентов речи от состояния других психических процессов.</w:t>
      </w:r>
    </w:p>
    <w:p w:rsidR="007D5431" w:rsidRPr="00F27DB7" w:rsidRDefault="007D5431" w:rsidP="007D5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4. Тематический принцип построения образовательного процесса – помогает организовывать информацию оптимальным способом (по темам), позволяет вводить региональные и культурные компоненты, учитывать специфику дошкольного учреждения.</w:t>
      </w:r>
    </w:p>
    <w:p w:rsidR="007D5431" w:rsidRPr="00F27DB7" w:rsidRDefault="007D5431" w:rsidP="007D5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5431" w:rsidRPr="00F21653" w:rsidRDefault="007D5431" w:rsidP="007D543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653">
        <w:rPr>
          <w:rFonts w:ascii="Times New Roman" w:hAnsi="Times New Roman" w:cs="Times New Roman"/>
          <w:i/>
          <w:sz w:val="24"/>
          <w:szCs w:val="24"/>
        </w:rPr>
        <w:t>Методы и приемы  реализации коррекционной программы.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При реализации принципов коррекционной программы в организованной образовательной деятельности используются следующие методы и приемы:</w:t>
      </w:r>
    </w:p>
    <w:p w:rsidR="007D5431" w:rsidRPr="00F27DB7" w:rsidRDefault="007D5431" w:rsidP="007D543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Словесные: слушание и обсуждение текстов; викторины; беседы;  сочинение загадок, рассказов, сказок; сообщения из личного опыта; описательные рассказы; пересказы текстов; пояснения; прослушивание аудиозаписей;</w:t>
      </w:r>
    </w:p>
    <w:p w:rsidR="007D5431" w:rsidRPr="00F27DB7" w:rsidRDefault="007D5431" w:rsidP="007D543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Наглядные: просмотр видеофильмов; рассматривание картин, игрушек, натуральных предметов, схем, таблиц; наблюдения; показы; выставки;</w:t>
      </w:r>
    </w:p>
    <w:p w:rsidR="007D5431" w:rsidRPr="00F27DB7" w:rsidRDefault="007D5431" w:rsidP="007D543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Практические: дидактические, сюжетно-ролевые, театрализованные, настольные игры; инсценирование и драматизация сказок, стихов, рассказов; создание ситуаций;</w:t>
      </w:r>
    </w:p>
    <w:p w:rsidR="007D5431" w:rsidRPr="00F27DB7" w:rsidRDefault="007D5431" w:rsidP="007D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431" w:rsidRPr="00F27DB7" w:rsidRDefault="007D5431" w:rsidP="007D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431" w:rsidRPr="00F21653" w:rsidRDefault="007D5431" w:rsidP="007D543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653">
        <w:rPr>
          <w:rFonts w:ascii="Times New Roman" w:hAnsi="Times New Roman" w:cs="Times New Roman"/>
          <w:i/>
          <w:sz w:val="24"/>
          <w:szCs w:val="24"/>
        </w:rPr>
        <w:t>Основные формы работы с детьми.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Построение образовательного процесса основывается на адекватных возрасту формах работы с детьми. Выбор форм работы зависит от контингента воспитанников, оснащённости дошкольного учреждения и специфики логопедических групп. В младшем дошкольном возрасте преобладают игровые, сюжетные и интегрированные формы образовательной деятельности. В старшем дошкольном возрасте в режиме дня выделяется время для организованной образовательной деятельности. На практике используются разнообразные формы работы с детьми: индивидуальные, подгрупповые, фронтальные занятия учебно-развивающего характера.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Освоение детьми с нарушениями речи индивидуального образовательного маршрута и формирование у них умения взаимодействовать в детском коллективе отслеживается на любом этапе познавательно-речевого развития в виде начальной, промежуточной, итоговой диагностики с целью определения наиболее оптимальных путей в осуществлении индивидуально-ориентированной коррекционной помощи детям с ОВЗ с учётом их психофизического развития и индивидуальных возможностей.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>Основным условием реализации программы и повышения эффективности коррекционно-педагогической работы с учётом требований ФГОС и СанПиН является создание адекватной возможностям ребёнка образовательной и предметно-развивающей среды для полноценного развития всех видов детской деятельности и коррекции отклонений высших психических функций.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5431" w:rsidRPr="00F21653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653">
        <w:rPr>
          <w:rFonts w:ascii="Times New Roman" w:eastAsia="Calibri" w:hAnsi="Times New Roman" w:cs="Times New Roman"/>
          <w:sz w:val="24"/>
          <w:szCs w:val="24"/>
        </w:rPr>
        <w:t>Коррекционная работа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стране. Это означает равноправное включение личности, развивающейся в условиях недостаточности (психической, физической, интеллектуальной) во все возможные и необходимые сферы жизни социума, достойный социальный статус и самореализацию в обществе. </w:t>
      </w:r>
    </w:p>
    <w:p w:rsidR="007D5431" w:rsidRPr="00F27DB7" w:rsidRDefault="007D5431" w:rsidP="007D5431">
      <w:pPr>
        <w:pStyle w:val="2"/>
        <w:shd w:val="clear" w:color="auto" w:fill="auto"/>
        <w:ind w:left="20" w:right="20" w:firstLine="300"/>
        <w:rPr>
          <w:sz w:val="24"/>
          <w:szCs w:val="24"/>
        </w:rPr>
      </w:pPr>
      <w:r w:rsidRPr="00F27DB7">
        <w:rPr>
          <w:sz w:val="24"/>
          <w:szCs w:val="24"/>
        </w:rPr>
        <w:t>Своевременное овладение правильной, чистой речью имеет важное значение для формирования полноценной личности. Че</w:t>
      </w:r>
      <w:r w:rsidRPr="00F27DB7">
        <w:rPr>
          <w:sz w:val="24"/>
          <w:szCs w:val="24"/>
        </w:rPr>
        <w:softHyphen/>
        <w:t>ловек с хорошо развитой речью легко вступает в общение, он может понятно выражать свои мысли и желания, задавать вопро</w:t>
      </w:r>
      <w:r w:rsidRPr="00F27DB7">
        <w:rPr>
          <w:sz w:val="24"/>
          <w:szCs w:val="24"/>
        </w:rPr>
        <w:softHyphen/>
        <w:t>сы, договариваться с партнерами о совместной деятельности, ру</w:t>
      </w:r>
      <w:r w:rsidRPr="00F27DB7">
        <w:rPr>
          <w:sz w:val="24"/>
          <w:szCs w:val="24"/>
        </w:rPr>
        <w:softHyphen/>
        <w:t>ководить коллективом. И наоборот, неясная речь весьма затруд</w:t>
      </w:r>
      <w:r w:rsidRPr="00F27DB7">
        <w:rPr>
          <w:sz w:val="24"/>
          <w:szCs w:val="24"/>
        </w:rPr>
        <w:softHyphen/>
        <w:t xml:space="preserve">няет взаимоотношения с окружающими и нередко накладывает тяжелый отпечаток на характер человека. Правильная, хорошо развитая речь </w:t>
      </w:r>
      <w:r w:rsidRPr="00F27DB7">
        <w:rPr>
          <w:sz w:val="24"/>
          <w:szCs w:val="24"/>
        </w:rPr>
        <w:lastRenderedPageBreak/>
        <w:t>является одним из основных показателей готовнос</w:t>
      </w:r>
      <w:r w:rsidRPr="00F27DB7">
        <w:rPr>
          <w:sz w:val="24"/>
          <w:szCs w:val="24"/>
        </w:rPr>
        <w:softHyphen/>
        <w:t>ти ребенка к успешному обучению в школе. Недостатки речи могут привести к неуспеваемости, породить неуверенность малы</w:t>
      </w:r>
      <w:r w:rsidRPr="00F27DB7">
        <w:rPr>
          <w:sz w:val="24"/>
          <w:szCs w:val="24"/>
        </w:rPr>
        <w:softHyphen/>
        <w:t>ша в своих силах, а это будет иметь далеко идущие негативные последствия. Поэтому начинать заботиться о правильности речи ребенка надо как можно раньше. К сожалению, количество детей с дефектами речи, в том числе и с нарушениями звукопроизношения, год от года не уменьшается, а растет.</w:t>
      </w:r>
    </w:p>
    <w:p w:rsidR="007D5431" w:rsidRPr="00F27DB7" w:rsidRDefault="007D5431" w:rsidP="007D5431">
      <w:pPr>
        <w:pStyle w:val="2"/>
        <w:shd w:val="clear" w:color="auto" w:fill="auto"/>
        <w:ind w:left="20" w:right="20" w:firstLine="300"/>
        <w:rPr>
          <w:sz w:val="24"/>
          <w:szCs w:val="24"/>
        </w:rPr>
      </w:pPr>
      <w:r w:rsidRPr="00F27DB7">
        <w:rPr>
          <w:sz w:val="24"/>
          <w:szCs w:val="24"/>
        </w:rPr>
        <w:t>Речь не является врожденной способностью, она формирует</w:t>
      </w:r>
      <w:r w:rsidRPr="00F27DB7">
        <w:rPr>
          <w:sz w:val="24"/>
          <w:szCs w:val="24"/>
        </w:rPr>
        <w:softHyphen/>
        <w:t>ся постепенно, и ее развитие зависит от многих причин. Одним из условий нормального становления звукопроизношения явля</w:t>
      </w:r>
      <w:r w:rsidRPr="00F27DB7">
        <w:rPr>
          <w:sz w:val="24"/>
          <w:szCs w:val="24"/>
        </w:rPr>
        <w:softHyphen/>
        <w:t>ется полноценная работа артикуляционного аппарата. Бытую</w:t>
      </w:r>
      <w:r w:rsidRPr="00F27DB7">
        <w:rPr>
          <w:sz w:val="24"/>
          <w:szCs w:val="24"/>
        </w:rPr>
        <w:softHyphen/>
        <w:t>щее мнение о том, что звукопроизносительная сторона речи ребенка развивается самостоятельно, без специального воздей</w:t>
      </w:r>
      <w:r w:rsidRPr="00F27DB7">
        <w:rPr>
          <w:sz w:val="24"/>
          <w:szCs w:val="24"/>
        </w:rPr>
        <w:softHyphen/>
        <w:t>ствия и помощи взрослых — будто бы ребенок сам постепенно овладевает правильным произношением, — глубоко ошибочно. Но именно оно часто является причиной того, что развитие звуковой стороны речи, особенно в раннем возрасте, происхо</w:t>
      </w:r>
      <w:r w:rsidRPr="00F27DB7">
        <w:rPr>
          <w:sz w:val="24"/>
          <w:szCs w:val="24"/>
        </w:rPr>
        <w:softHyphen/>
        <w:t>дит самотеком, без должного внимания со стороны родителей и воспитателей, и поэтому значительное число детей дошколь</w:t>
      </w:r>
      <w:r w:rsidRPr="00F27DB7">
        <w:rPr>
          <w:sz w:val="24"/>
          <w:szCs w:val="24"/>
        </w:rPr>
        <w:softHyphen/>
        <w:t>ного возраста имеет те или другие недочеты произношения. А поскольку сами собой эти недостатки не исправляются, еже</w:t>
      </w:r>
      <w:r w:rsidRPr="00F27DB7">
        <w:rPr>
          <w:sz w:val="24"/>
          <w:szCs w:val="24"/>
        </w:rPr>
        <w:softHyphen/>
        <w:t>часно мы слышим в той или иной мере дефектную речь как детей, так и взрослых.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 xml:space="preserve">Невмешательство в процесс формирования детской речи почти всегда влечет за собой отставание в развитии. Дефекты звукопроизношения, возникнув и закрепившись в детстве, с большим трудом преодолеваются в последующие годы и могут сохраниться на всю жизнь.  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hAnsi="Times New Roman" w:cs="Times New Roman"/>
          <w:sz w:val="24"/>
          <w:szCs w:val="24"/>
        </w:rPr>
        <w:t xml:space="preserve">Воспитание чистой речи у детей – задача большой общественной значимости, и серьёзность её должны осознавать все: логопеды, родители, воспитатели. 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подхода, так как известно, что не все дети, имеющие нарушения в развитии, могут успешно интегрироваться в среду здоровых сверстников. Для успешной интеграции детей с ограниченными возможностями здоровья (ОВЗ) необходим индивидуальный образовательный маршрут, который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развития, умения взаимодействовать в едином детском коллективе. Дети с ОВЗ могут реализовать свой потенциал лишь при условии вовремя начатого и адекватно 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характером нарушения их психического развития (Н. Н. Малофеев, О. И. Кукушкина, Е.Л. Гончарова, О. С. Никольская).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 логопедической группе ребенка с ОВЗ требует внимания к нему со стороны воспитателей, готовности вместе с родителями разделить ответственность за его воспитание и обучение, подготовку к школе. Наиболее важным аспектом является психологическая готовность воспитателя группы к работе с ребенком, желание помочь ему и его родителям, сделать пребывание такого ребенка в группе полезным и интересным для него.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ограниченными возможностями здоровья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ГКДОУ №34 г. Невинномысска к воспитанникам с ОВЗ относятся дети, состояние здоровья которых не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обучения. Состав дошкольников с ОВЗ не однороден, в него входят дети с нарушениями развития, выраженность которых может быть различна.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 ДОУ выделяются следующие категории детей с нарушениями развития:</w:t>
      </w:r>
    </w:p>
    <w:p w:rsidR="007D5431" w:rsidRPr="00F27DB7" w:rsidRDefault="007D5431" w:rsidP="007D5431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нарушениями речи (алалия, стертая дизартрия,  общее недоразвитие речи,);</w:t>
      </w:r>
    </w:p>
    <w:p w:rsidR="007D5431" w:rsidRPr="00F27DB7" w:rsidRDefault="007D5431" w:rsidP="007D5431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имеющие нарушения функционального или органического генеза центральной нервной системы (в том числе по типу минимальной мозговой дисфункции).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Имеющиеся у детей отклонения приводят к нарушению умственной работоспособности,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недостаткам общей и мелкой моторики, трудностям во взаимодействии с окружающим миром, изменению способов коммуникации и средств общения, недостаточности словесного опосредствования, в частности - вербализации, искажению познания окружающего мира, бедности социального опыта, изменениям в становлении личности. Наличие первичного нарушения оказывает влияние на весь ход дальнейшего речевого развития ребенка. 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категория детей с различными психическими, физическими нарушениями в развитии помимо общих закономерностей развития имеет специфические психолого-педагогические особенности, отличающие одну категорию детей от другой, которые необходимо учитывать при определении коррекционной работы в интеграционном образовательном процессе.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Психолого-медико-педагогическое обследование детей с ограниченными возможностями здоровья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успешности воспитания и обучения детей с ОВЗ необходима правильная оценка их возможностей и выявление особых образовательных потребностей. В связи с этим особая роль отводится психолого-медико-педагогической диагностике, позволяющей:</w:t>
      </w:r>
    </w:p>
    <w:p w:rsidR="007D5431" w:rsidRPr="00F27DB7" w:rsidRDefault="007D5431" w:rsidP="007D543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выявить детей с ограниченными возможностями;</w:t>
      </w:r>
    </w:p>
    <w:p w:rsidR="007D5431" w:rsidRPr="00F27DB7" w:rsidRDefault="007D5431" w:rsidP="007D543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индивидуальные психолого-педагогические особенности ребенка с ОВЗ;</w:t>
      </w:r>
    </w:p>
    <w:p w:rsidR="007D5431" w:rsidRPr="00F27DB7" w:rsidRDefault="007D5431" w:rsidP="007D543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оптимальный педагогический маршрут;</w:t>
      </w:r>
    </w:p>
    <w:p w:rsidR="007D5431" w:rsidRPr="00F27DB7" w:rsidRDefault="007D5431" w:rsidP="007D543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индивидуальным сопровождением каждого ребенка с ОВЗ в дошкольном учреждении;</w:t>
      </w:r>
    </w:p>
    <w:p w:rsidR="007D5431" w:rsidRPr="00F27DB7" w:rsidRDefault="007D5431" w:rsidP="007D543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спланировать коррекционные мероприятия, разработать программы коррекционной работы;</w:t>
      </w:r>
    </w:p>
    <w:p w:rsidR="007D5431" w:rsidRPr="00F27DB7" w:rsidRDefault="007D5431" w:rsidP="007D543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динамику развития и эффективность коррекционной работы;</w:t>
      </w:r>
    </w:p>
    <w:p w:rsidR="007D5431" w:rsidRPr="00F27DB7" w:rsidRDefault="007D5431" w:rsidP="007D543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условия воспитания и обучения ребенка;</w:t>
      </w:r>
    </w:p>
    <w:p w:rsidR="007D5431" w:rsidRPr="00F27DB7" w:rsidRDefault="007D5431" w:rsidP="007D543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консультировать родителей ребенка.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основных принципов диагностики нарушенного развития является комплексный подход, который включает всестороннее обследование, оценку особенностей развития ребенка с ОВЗ всеми специалистами и охватывает познавательную деятельность, поведение, эмоции, волю, состояние зрения, слуха, речи, двигательной сферы, соматическое состояние, неврологический статус. Следовательно, изучение ребенка включает медицинское и психолого-педагогическое обследование.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обследование начинается с изучения данных анамнеза. Анамнез собирается врачом и составляется на основании ознакомления с документацией ребенка и беседы с родителями (или лицами, их заменяющими).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анамнез ребенка содержит следующие сведения: особенности беременности матери; длительность приема лекарственных препаратов и влияние вредных факторов на беременность; особенности родов; характер помощи во время родов; наличие у ребенка врожденных пороков развития, судорог и др.; вес ребенка при рождении, время начала его кормления, срок пребывания в роддоме. Перечисляются перенесенные ребенком заболевания, особенности лечения, наличие осложнений. Указывается, где, как и кем воспитывался ребенок до момента поступления в дошкольное учреждение.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знакомятся с результатами медицинского обследования по документации: изучают историю развития ребенка, заключения специалистов. Это помогает им сориентироваться в имеющихся у ребенка проблемах и создать необходимые условия для его развития в дошкольном учреждении.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обследование является одним из компонентов комплексного подхода в изучении развития детей с ОВЗ. Его результаты могут рассматриваться в совокупности с другими данными о ребенке.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воспитания и обучения детей с ОВЗ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логопедической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ставит вопросы изучения и выявления особенностей познавательной деятельности, установления характера нарушений, потенциальных возможностей ребенка и дает возможность прогнозировать его развитие.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применения психологической диагностики является определение уровня психического развития детей с ОВЗ. Психологическое обследование проводит психолог. Психодиагностическое обследование ребенка с проблемами в развитии должно быть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системным и включать в себя изучение всех сторон психики (познавательная деятельность, речь, эмоционально-волевая сфера, личностное развитие).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комплексной оценке психического развития и потенциальных возможностей детей с комплексными нарушениями для определённого содержания дальнейшего обучения важным является педагогическое обследование. 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изучение предусматривает получение сведений о ребенке, раскрывающих знания, умения, навыки, которыми он должен обладать на определенном возрастном этапе, установление основных проблем в обучении, темпа усвоения материала, выявление особенностей образовательной деятельности дошкольников с ОВЗ. Интересующие сведения можно получить при использовании таких методов, как непосредственная беседа с ребенком и родителями, анализ работ дошкольника (рисунков, поделок и др.), педагогическое наблюдение. Педагогическое наблюдение должно быть специально спланированным, точно ориентированным и систематическим. Оно позволяет оценить степень сформированности деятельности в целом — ее целенаправленность, организованность, произвольность, способность к планированию действий. Особенно важно наблюдение за познавательной активностью ребенка, в процессе которого отмечается мотивационный аспект деятельности, свидетельствующий о личностной зрелости дошкольника.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 в логопедическую группу осуществляется через краевую ПМПК.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54" w:lineRule="exact"/>
        <w:ind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личностно ориентированного подхода в коррекции речевого недоразвития требует от логопеда углубленного изучения речевых, когнитивных и эмоциональных особенностей детей. Знание индивидуальных характеристик ребенка позволяет организовать различные формы учебного процесса и обосновать частные приемы коррекции. С этой целью в первые две недели сентября логопед, непосредственно работающий в группе, проводит обследование звукопроизношения, фонематического слуха, слоговой структуры слова каждого ребенка.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4" w:lineRule="exact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проверить, как ребенок произносит звук изолированно, в слогах, словах, предложениях, текстах. Ему предлагается назвать картинки, повторить слова, где исследуемый звук занимает разные позиции: в начале, в середине, в конце слова. Желательно, чтобы эти слова не включали труднопроизносимые звуки или их сочетания. Учитывая возрастные особенности детей-дошкольников, рекомендуется использовать разнообразные игровые приемы.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4" w:lineRule="exact"/>
        <w:ind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 выявлением особенностей артикуляции звуков необходимо выяснить, как дети на слух различают фонемы родного языка. С этой целью логопед предлагает ряд специальных заданий. Ответы детей фиксируются в речевой карте, где приводятся образцы их высказываний. Речевая карта заканчивается логопедическим заключением, которое должно быть аргументировано конкретными данными обследования.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4" w:lineRule="exact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Сопоставляя речевые карты детей, логопед  выявляет симптоматику, типичную для группы в целом, и индивидуальные особенности каждого ребенка, обусловленные различными причинами нарушения в каждом отдельном случае (легкая степень дизартрии, полиморфные фонетические нарушения, двуязычие, влияние неполноценной речевой среды и др.).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4" w:lineRule="exact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обследования перед логопедом встает задача — воспитание у детей правильной, четкой, умеренно громкой, выразительной, связной речи, соответствующей возрасту, с помощью как традиционных, так и специальных логопеди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методов и приемов, направленных на коррекцию речевого нарушения и развитие активной сознательной деятельности в области речевых фактов.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4" w:lineRule="exact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Коррекционно-воспитательная работа строится с учетом особенностей психической деятельности детей. Таким образом, логопедическое воздействие органически связано с развитием у дошкольников внимания, памяти, умения управлять собой и другими психическими процессами.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сведения позволяют в дальнейшем целенаправленно вносить коррективы в организацию процесса воспитания и обучения детей с ОВЗ.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задача коррекционно-педагогической работы — создание условий для всестороннего развития ребенка с ОВЗ в целях обогащения его социального опыта и гармоничного включения в коллектив сверстников. 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1653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65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Охарактеризуем основные направления коррекционной работы.</w:t>
      </w:r>
    </w:p>
    <w:p w:rsidR="007D5431" w:rsidRPr="00F21653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1653" w:rsidRDefault="007D5431" w:rsidP="007D5431">
      <w:pPr>
        <w:pStyle w:val="10"/>
        <w:keepNext/>
        <w:keepLines/>
        <w:shd w:val="clear" w:color="auto" w:fill="auto"/>
        <w:spacing w:before="0" w:after="227" w:line="230" w:lineRule="exact"/>
        <w:ind w:left="20"/>
        <w:jc w:val="left"/>
        <w:rPr>
          <w:b w:val="0"/>
          <w:i/>
          <w:sz w:val="24"/>
          <w:szCs w:val="24"/>
        </w:rPr>
      </w:pPr>
      <w:bookmarkStart w:id="1" w:name="bookmark5"/>
      <w:r w:rsidRPr="00F21653">
        <w:rPr>
          <w:b w:val="0"/>
          <w:i/>
          <w:sz w:val="24"/>
          <w:szCs w:val="24"/>
        </w:rPr>
        <w:lastRenderedPageBreak/>
        <w:t>Содержание Программы должно охватывать следующие ОО:</w:t>
      </w:r>
      <w:bookmarkEnd w:id="1"/>
    </w:p>
    <w:p w:rsidR="007D5431" w:rsidRPr="00F27DB7" w:rsidRDefault="007D5431" w:rsidP="007D5431">
      <w:pPr>
        <w:pStyle w:val="2"/>
        <w:numPr>
          <w:ilvl w:val="0"/>
          <w:numId w:val="4"/>
        </w:numPr>
        <w:shd w:val="clear" w:color="auto" w:fill="auto"/>
        <w:tabs>
          <w:tab w:val="left" w:pos="249"/>
        </w:tabs>
        <w:ind w:left="20" w:right="20" w:firstLine="0"/>
        <w:jc w:val="left"/>
        <w:rPr>
          <w:sz w:val="24"/>
          <w:szCs w:val="24"/>
        </w:rPr>
      </w:pPr>
      <w:r w:rsidRPr="00F27DB7">
        <w:rPr>
          <w:rStyle w:val="11"/>
          <w:sz w:val="24"/>
          <w:szCs w:val="24"/>
        </w:rPr>
        <w:t>Социально-коммуникативное развитие</w:t>
      </w:r>
      <w:r w:rsidRPr="00F27DB7">
        <w:rPr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7D5431" w:rsidRPr="00F27DB7" w:rsidRDefault="007D5431" w:rsidP="007D5431">
      <w:pPr>
        <w:pStyle w:val="2"/>
        <w:numPr>
          <w:ilvl w:val="0"/>
          <w:numId w:val="5"/>
        </w:numPr>
        <w:shd w:val="clear" w:color="auto" w:fill="auto"/>
        <w:tabs>
          <w:tab w:val="left" w:pos="249"/>
        </w:tabs>
        <w:spacing w:after="0"/>
        <w:ind w:left="20" w:right="20" w:firstLine="0"/>
        <w:jc w:val="left"/>
        <w:rPr>
          <w:sz w:val="24"/>
          <w:szCs w:val="24"/>
        </w:rPr>
      </w:pPr>
      <w:r w:rsidRPr="00F27DB7">
        <w:rPr>
          <w:rStyle w:val="11"/>
          <w:sz w:val="24"/>
          <w:szCs w:val="24"/>
        </w:rPr>
        <w:t>Познавательно-речевое развитие</w:t>
      </w:r>
      <w:r w:rsidRPr="00F27DB7">
        <w:rPr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</w:t>
      </w:r>
    </w:p>
    <w:p w:rsidR="007D5431" w:rsidRPr="00F27DB7" w:rsidRDefault="007D5431" w:rsidP="007D5431">
      <w:pPr>
        <w:pStyle w:val="2"/>
        <w:shd w:val="clear" w:color="auto" w:fill="auto"/>
        <w:ind w:left="20" w:right="20" w:firstLine="0"/>
        <w:jc w:val="left"/>
        <w:rPr>
          <w:sz w:val="24"/>
          <w:szCs w:val="24"/>
        </w:rPr>
      </w:pPr>
      <w:r w:rsidRPr="00F27DB7">
        <w:rPr>
          <w:sz w:val="24"/>
          <w:szCs w:val="24"/>
        </w:rPr>
        <w:t>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7D5431" w:rsidRPr="00F27DB7" w:rsidRDefault="007D5431" w:rsidP="007D5431">
      <w:pPr>
        <w:pStyle w:val="2"/>
        <w:numPr>
          <w:ilvl w:val="0"/>
          <w:numId w:val="5"/>
        </w:numPr>
        <w:shd w:val="clear" w:color="auto" w:fill="auto"/>
        <w:tabs>
          <w:tab w:val="left" w:pos="249"/>
        </w:tabs>
        <w:ind w:left="20" w:right="20" w:firstLine="0"/>
        <w:rPr>
          <w:sz w:val="24"/>
          <w:szCs w:val="24"/>
        </w:rPr>
      </w:pPr>
      <w:r w:rsidRPr="00F27DB7">
        <w:rPr>
          <w:rStyle w:val="11"/>
          <w:sz w:val="24"/>
          <w:szCs w:val="24"/>
        </w:rPr>
        <w:t>Художественно-эстетическое развитие</w:t>
      </w:r>
      <w:r w:rsidRPr="00F27DB7">
        <w:rPr>
          <w:sz w:val="24"/>
          <w:szCs w:val="24"/>
        </w:rPr>
        <w:t xml:space="preserve"> предполагает развитие предпосылок ценностно</w:t>
      </w:r>
      <w:r w:rsidRPr="00F27DB7">
        <w:rPr>
          <w:sz w:val="24"/>
          <w:szCs w:val="24"/>
        </w:rPr>
        <w:softHyphen/>
        <w:t>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7D5431" w:rsidRDefault="007D5431" w:rsidP="007D5431">
      <w:pPr>
        <w:pStyle w:val="2"/>
        <w:numPr>
          <w:ilvl w:val="0"/>
          <w:numId w:val="5"/>
        </w:numPr>
        <w:shd w:val="clear" w:color="auto" w:fill="auto"/>
        <w:tabs>
          <w:tab w:val="left" w:pos="249"/>
        </w:tabs>
        <w:spacing w:after="0"/>
        <w:ind w:left="20" w:right="20" w:firstLine="0"/>
        <w:jc w:val="left"/>
        <w:rPr>
          <w:sz w:val="24"/>
          <w:szCs w:val="24"/>
        </w:rPr>
      </w:pPr>
      <w:r w:rsidRPr="00F27DB7">
        <w:rPr>
          <w:rStyle w:val="11"/>
          <w:sz w:val="24"/>
          <w:szCs w:val="24"/>
        </w:rPr>
        <w:t>Речевое развитие</w:t>
      </w:r>
      <w:r w:rsidRPr="00F27DB7">
        <w:rPr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 </w:t>
      </w:r>
    </w:p>
    <w:p w:rsidR="007D5431" w:rsidRDefault="007D5431" w:rsidP="007D5431">
      <w:pPr>
        <w:pStyle w:val="2"/>
        <w:shd w:val="clear" w:color="auto" w:fill="auto"/>
        <w:tabs>
          <w:tab w:val="left" w:pos="249"/>
        </w:tabs>
        <w:spacing w:after="0"/>
        <w:ind w:right="20" w:firstLine="0"/>
        <w:jc w:val="left"/>
        <w:rPr>
          <w:sz w:val="24"/>
          <w:szCs w:val="24"/>
        </w:rPr>
      </w:pPr>
    </w:p>
    <w:p w:rsidR="007D5431" w:rsidRPr="00F27DB7" w:rsidRDefault="007D5431" w:rsidP="007D5431">
      <w:pPr>
        <w:pStyle w:val="2"/>
        <w:shd w:val="clear" w:color="auto" w:fill="auto"/>
        <w:tabs>
          <w:tab w:val="left" w:pos="249"/>
        </w:tabs>
        <w:spacing w:after="0"/>
        <w:ind w:right="20"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</w:rPr>
        <w:t>5</w:t>
      </w:r>
      <w:r w:rsidRPr="00F27DB7">
        <w:rPr>
          <w:sz w:val="24"/>
          <w:szCs w:val="24"/>
        </w:rPr>
        <w:t xml:space="preserve">. </w:t>
      </w:r>
      <w:r w:rsidRPr="00F27DB7">
        <w:rPr>
          <w:rStyle w:val="11"/>
          <w:sz w:val="24"/>
          <w:szCs w:val="24"/>
        </w:rPr>
        <w:t>Физическое развитие</w:t>
      </w:r>
      <w:r w:rsidRPr="00F27DB7">
        <w:rPr>
          <w:sz w:val="24"/>
          <w:szCs w:val="24"/>
        </w:rPr>
        <w:t xml:space="preserve"> включает приобретение опыта</w:t>
      </w:r>
      <w:r>
        <w:rPr>
          <w:sz w:val="24"/>
          <w:szCs w:val="24"/>
        </w:rPr>
        <w:t xml:space="preserve">  </w:t>
      </w:r>
      <w:r w:rsidRPr="00F27DB7">
        <w:rPr>
          <w:sz w:val="24"/>
          <w:szCs w:val="24"/>
        </w:rPr>
        <w:t>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</w:t>
      </w:r>
      <w:r w:rsidRPr="00F27DB7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F27DB7">
        <w:rPr>
          <w:sz w:val="24"/>
          <w:szCs w:val="24"/>
        </w:rPr>
        <w:t>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 выполнением основных движений (ходьба, бег.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  <w:r w:rsidRPr="00F27DB7">
        <w:rPr>
          <w:sz w:val="24"/>
          <w:szCs w:val="24"/>
          <w:lang w:eastAsia="ru-RU"/>
        </w:rPr>
        <w:t xml:space="preserve"> 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1653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16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Условия обучения и воспитания детей с ограниченными возможностями здоровья.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оптимального осуществления интеграции на этапе дошкольного детства необходимо соблюдать специальные условия воспитания и общения детей с ОВЗ, организовывать комфортную среду их жизнедеятельности. В процессе образовательной деятельности в дошкольном учреждении важно гибко сочетать индивидуальный и дифференцированный подход; чтобы все дети принимали участие в жизни коллектива.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режиме дня предусматривается широкое варьирование организационных форм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коррекционно-образовательной работы: групповых, подгрупповых, индивидуальных.</w:t>
      </w:r>
    </w:p>
    <w:p w:rsidR="007D5431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>Основным условием реализации программы и повышения эффективности коррекционно-педагогической работы с учётом требований ФГОС и СанПиН является создание адекватной возможностям ребёнка образовательной и предметно-развивающей среды для полноценного развития всех видов детской деятельности и коррекции отклонений высших психических функций.</w:t>
      </w:r>
    </w:p>
    <w:p w:rsidR="007D5431" w:rsidRPr="007972AB" w:rsidRDefault="007D5431" w:rsidP="007D5431">
      <w:pPr>
        <w:ind w:left="20" w:right="20" w:firstLine="360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Группа воспитанников с общим недоразвитием речи имеет возможность посещать в соответ</w:t>
      </w:r>
      <w:r w:rsidRPr="007972AB">
        <w:rPr>
          <w:rFonts w:ascii="Times New Roman" w:hAnsi="Times New Roman" w:cs="Times New Roman"/>
          <w:color w:val="000000"/>
          <w:sz w:val="24"/>
          <w:szCs w:val="24"/>
        </w:rPr>
        <w:softHyphen/>
        <w:t>ствии с учебным -планом кабинеты учителя-логопеда, педагога-психолога, медицинский кабинет, музы</w:t>
      </w:r>
      <w:r w:rsidRPr="007972AB">
        <w:rPr>
          <w:rFonts w:ascii="Times New Roman" w:hAnsi="Times New Roman" w:cs="Times New Roman"/>
          <w:color w:val="000000"/>
          <w:sz w:val="24"/>
          <w:szCs w:val="24"/>
        </w:rPr>
        <w:softHyphen/>
        <w:t>кальный и физкультурный залы. В групповом помеще</w:t>
      </w:r>
      <w:r w:rsidRPr="007972AB">
        <w:rPr>
          <w:rFonts w:ascii="Times New Roman" w:hAnsi="Times New Roman" w:cs="Times New Roman"/>
          <w:color w:val="000000"/>
          <w:sz w:val="24"/>
          <w:szCs w:val="24"/>
        </w:rPr>
        <w:softHyphen/>
        <w:t>нии представлены следующие развивающие центры, имеющие необходимое оснащение: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центр «</w:t>
      </w:r>
      <w:r>
        <w:rPr>
          <w:rFonts w:ascii="Times New Roman" w:hAnsi="Times New Roman" w:cs="Times New Roman"/>
          <w:color w:val="000000"/>
          <w:sz w:val="24"/>
          <w:szCs w:val="24"/>
        </w:rPr>
        <w:t>Говорунок</w:t>
      </w:r>
      <w:r w:rsidRPr="007972AB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центр «Наша библиотека»;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центр науки и природы;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центр математического развития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сенсорики</w:t>
      </w:r>
      <w:r w:rsidRPr="007972A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 xml:space="preserve">центр </w:t>
      </w:r>
      <w:r>
        <w:rPr>
          <w:rFonts w:ascii="Times New Roman" w:hAnsi="Times New Roman" w:cs="Times New Roman"/>
          <w:color w:val="000000"/>
          <w:sz w:val="24"/>
          <w:szCs w:val="24"/>
        </w:rPr>
        <w:t>«Юный конструктор»</w:t>
      </w:r>
      <w:r w:rsidRPr="007972A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 xml:space="preserve">центр </w:t>
      </w:r>
      <w:r>
        <w:rPr>
          <w:rFonts w:ascii="Times New Roman" w:hAnsi="Times New Roman" w:cs="Times New Roman"/>
          <w:color w:val="000000"/>
          <w:sz w:val="24"/>
          <w:szCs w:val="24"/>
        </w:rPr>
        <w:t>«Наше творчество»</w:t>
      </w:r>
      <w:r w:rsidRPr="007972A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музыкальный центр;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центр «Играем в театр»;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центр сюжетно-ролевых игр;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центр «Умелые руки»;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972AB">
        <w:rPr>
          <w:rFonts w:ascii="Times New Roman" w:hAnsi="Times New Roman" w:cs="Times New Roman"/>
          <w:color w:val="000000"/>
          <w:sz w:val="24"/>
          <w:szCs w:val="24"/>
        </w:rPr>
        <w:t>физкультурный центр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 «Нравственно-патриотического воспитания»;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 по дорожному движению;</w:t>
      </w:r>
    </w:p>
    <w:p w:rsidR="007D5431" w:rsidRPr="007972AB" w:rsidRDefault="007D5431" w:rsidP="007D5431">
      <w:pPr>
        <w:widowControl w:val="0"/>
        <w:numPr>
          <w:ilvl w:val="0"/>
          <w:numId w:val="7"/>
        </w:numPr>
        <w:tabs>
          <w:tab w:val="left" w:pos="384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центр «Психологической разгрузки»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>Помещение и оборудование логопедического кабинета соответствуют требованиям СанПиН и обеспечивают полноценное познавательно-речевое развитие детей с ОВЗ для достижения планируемых промежуточных и итоговых результатов освоения коррекционной и общеобразовательной программы ДОУ.</w:t>
      </w:r>
    </w:p>
    <w:p w:rsidR="007D5431" w:rsidRDefault="007D5431" w:rsidP="007D5431">
      <w:pPr>
        <w:autoSpaceDE w:val="0"/>
        <w:autoSpaceDN w:val="0"/>
        <w:adjustRightInd w:val="0"/>
        <w:spacing w:before="5" w:after="0" w:line="245" w:lineRule="exact"/>
        <w:ind w:firstLine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D5431" w:rsidRPr="009C204C" w:rsidRDefault="007D5431" w:rsidP="007D5431">
      <w:pPr>
        <w:autoSpaceDE w:val="0"/>
        <w:autoSpaceDN w:val="0"/>
        <w:adjustRightInd w:val="0"/>
        <w:spacing w:before="5" w:after="0" w:line="245" w:lineRule="exac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Пространство рабочего кабинета организовано в соответствие с тремя зонами</w:t>
      </w:r>
      <w:r w:rsidRPr="009C20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5" w:lineRule="exact"/>
        <w:ind w:firstLine="1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Пространство-организующим элементом первой зоны — для </w:t>
      </w:r>
      <w:r w:rsidRPr="00F27D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индивидуальной работы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служит настенное зеркало, перед которым проводится значительная часть работы, требующей зрительного контроля ребенка (артикуляционные и мимические упражнения, постановка звуков и их первичная автоматизация). 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4" w:lineRule="exact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Вторая зона логопедического кабинета предназначается </w:t>
      </w:r>
      <w:r w:rsidRPr="00F27D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для организации подгрупповых (до 6 человек) форм работы и игр с детьми.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Ее составляют соответствующие детскому росту столы, стулья, настенная доска, учебно-демонстрационное и игровое оборудование, шкаф для хранения пособий.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4" w:lineRule="exact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оборудование третьей — </w:t>
      </w:r>
      <w:r w:rsidRPr="00F27D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консультативно-методической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зоны логопедического кабинета входят стол и стулья для взрослых, стеллажи, шкафы. </w:t>
      </w:r>
    </w:p>
    <w:p w:rsidR="007D5431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D5431" w:rsidRPr="00AC5F7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5F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Игры, игровые пособия, демонстрационные и раздаточные материалы, представляющие собой основное наполнение логопедического кабинета, представлены по направлениям коррекционной деятельности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на </w:t>
      </w:r>
      <w:r w:rsidRPr="00F27D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речи и коррекцию ее недостатков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(звукопроизношение, темпоритм и интонационная выразительность, фонематический слух, слоговая структура слова, лексико - грамматический строй, связная речь, обучение грамоте);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— формирование познавательных психических процессов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(зрительное, слуховое и тактильное восприятие, память разной модальности, внимание, наглядно-действенное, наглядно-образное и словесно-логическое мышление, воображение);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— совершенствование двигательной сферы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(общие произвольные движения, мимические и артикуляционные, тонкие дифференцированные пальцев и кисти рук). В свою очередь, эти разделы можно дробить на подразделы (возрастная адресованность, вид — игровой, демонстрационный или раздаточный материал, лексическая тема, этап коррекционной работы и т.д.).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комплексного психолого-медико-педагогического сопровождения детей с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нарушениями речи в ГКДОУ №34 г. Невинномысска</w:t>
      </w:r>
    </w:p>
    <w:p w:rsidR="007D5431" w:rsidRPr="00F27DB7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Психолого-медико-педагогическое сопровождение — система профессиональной деятельности специалистов, направленной на создание социально-психологических условий для успешного лечения и развития каждого ребенка независимо от уровня его способностей и жизненного опыта, в конкретной социальной среде. Построение эффективной системы сопровождения позволит решать проблемы данной категории детей внутри образовательной среды учреждения, избежать необоснованной переадресации проблемы ребенка внешним службам, сократить число детей, направляемых в специальные образовательные учреждения.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медико-педагогического сопровождения следует считать координацию деятельности всех субъектов образования по созданию условий для полноценного психического и личностного развития детей.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чаще в логопедической работе стали говорить о задержке психического развития, минимальных мозговых дисфункциях (синдроме неустойчивости внимания и гиперактивности), психосоматике, часто испытывая трудности при квалификации речевого нарушения и принимая одно за другое. Совершенно очевидно, что имеющиеся в арсенале средства диагностики и программы коррекции «перестали подходить» к современным детям. Когнитивная коррекция, а фактически механический тренинг познавательных процессов, перестал приносить стойкий эффект Педагоги отмечают низкую обучаемость в начальной школе, а затем и в среднем звене. В силу сложности и многогранности проблемы ее необходимо рассматривать по принципу комплексности, как медицинскую, психологическую, социальную, педагогическую, и системности — с учетом взаимозависимости и обусловленности всей психической сферы и всех форм деятельности.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специалисты ДОУ обязаны давать тематические консультации воспитателям групп и родителям детей, нуждающихся в психолого-медико-педагогическом сопровождении. Тематика консультаций имеет широкий спектр, в зависимости от тяжести дефекта, индивидуальных особенностей личности, социально-бытовых условий жизни ребенка.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9C204C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Основные области деятельности специалистов сопровождения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Учитель-логопед.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Логопедическая диагностика, коррекция и развитие речи, разработка рекомендаций другим специалистам по использованию логопедических приемов в работе с ребенком; педагогическая диагностика, разработка и уточнение индивидуальных образовательных маршрутов, обеспечение индивидуальных, подгрупповых и групповых занятий с детьми по коррекции речи.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Педагог-психолог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Психологическая диагностика, психологическое консуль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тирование, разработка и оформление рекомендаций другим специалистам по организации работы с ребенком с учетом данных психодиагностики, проведение тренинговых, психокоррекционных форм работы.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Воспитатель.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уровня развития разных видов деятельности ребенка, особенностей коммуникативной активности и культуры, уровня сформированнности целенаправленной деятельности, навыков самообслуживания согласно возрастному этапу, реализация рекомендаций учителя, психолога, логопеда, врача (организация режима развивающих и коррекционных игр).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Музыкальный руководитель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используемых программ музыкального воспитания, программ дополнительного образования с элементами музыкальной, театральной, креативной терапии с учетом рекомендаций учителя-логопеда, педагога-психолога, врача-психоневролога и обязательным представлением для психологического анализа продуктов детского творчества как проективного материала.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по физической культуре (воспитатель).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используемых про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 с целью коррекции двигательных нарушений, ориентировки в макро и микропространстве. Подбор индивидуальных упражнений для занятий с детьми, имеющими соматическую слабость, замедленное развитие локомоторных функций, отставание в развитии двигательной сферы, снижение ловкости и скорости выполнения упражнений, с учетом рекомендаций учителя-логопеда, педагога-психолога, врача-психоневролога.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Врач-педиатр.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медицинской диагностики и проведение отдельных элементов диагностики. Объединение в одну индивидуальную, сбалансированную программу медицинского сопровождения полученных данных диагностики и рекомендаций других врачей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(кардиолога, гастроэнтеролога, ортопеда, отоларинголога). Организация и контроль антропометрии, уточнение схем медикаментозного, физио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фитотерапевтического лечения, лечебной физкультуры и массажа с динамическим контролем. Контроль за организацией питания детей, разработка медицинских рекомендаций другим специалистам.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0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Медицинская сестра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профиля. Обеспечение повседневного санитарно-гигиенического режима, ежедневный контроль за психическим и соматическим состоянием воспитан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ников, проведение фито- и физиотерапевтических процедур, индивидуальных рекомендаций врачей. Составление меню с учетом рекомендаций врачей, контроль и анализ выполнения натуральных норм продуктов. Контроль за качеством поступающих продуктов.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Психолого-медико-педагогическое обследование детей с целью выявления их особых образовательных потребностей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Документация: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Речевая карта комплексного обследования детей с системными нарушениями речи.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Мониторинг динамики развития детей, их успешности в освоении основной общеобразовательной программы дошкольного образования.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общего развития детей по разделам программы (в сентябре и мае).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задача — выявление соответствия уровня знаний и умений детей требованиям программы для данной возрастной группы. 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проводится фронтально воспитателями, музыкальным работником, в начале учебного года параллельно с речевым обследованием.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и проведении обследования необходимо:</w:t>
      </w:r>
    </w:p>
    <w:p w:rsidR="007D5431" w:rsidRPr="00F27DB7" w:rsidRDefault="007D5431" w:rsidP="007D543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продумать и приготовить наглядный материал для каждого ребенка;</w:t>
      </w:r>
    </w:p>
    <w:p w:rsidR="007D5431" w:rsidRPr="00F27DB7" w:rsidRDefault="007D5431" w:rsidP="007D543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давать сразу всем детям в доступной их пониманию форме;</w:t>
      </w:r>
    </w:p>
    <w:p w:rsidR="007D5431" w:rsidRPr="00F27DB7" w:rsidRDefault="007D5431" w:rsidP="007D543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имеющиеся у детей трудности, получить на этот счет объективные данные. (Не надо обучать обследуемых! Это задача ближайшего будущего.);</w:t>
      </w:r>
    </w:p>
    <w:p w:rsidR="007D5431" w:rsidRPr="00F27DB7" w:rsidRDefault="007D5431" w:rsidP="007D543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протокол в момент обследования: знаком плюс отмечаются правильно выполненные задания, знаком минус — неправильные;</w:t>
      </w:r>
    </w:p>
    <w:p w:rsidR="007D5431" w:rsidRPr="00F27DB7" w:rsidRDefault="007D5431" w:rsidP="007D543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вывод о состоянии навыков и умений каждого ребенка.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приемы обследования детей.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Диагностическая карта развития детей (логопедической) группы.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план реализации 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 ориентированных коррекционных мероприятий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родным языком составляет один из основных элементов формирования личности и тесно связано с умственным, нравственным, эстетическим развитием. Отставание в развитии речи может привести к задержке развития психических функций, и прежде всего — мышления. 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указаны основные направления, задачи и содержание коррекционно-развивающей работы в группах для детей с общим недоразвитием речи. Процесс коррекции речи предусматривает определенные периоды, каждый из которых имеет свою продолжительность, отличается задачами, содержанием и объемом усваиваемого материала. Эти этапы в то же время взаимосвязаны и взаимообусловлены: содержание обучения на каждом из предшествующих этапов подготавливает детей к прохождению нового, более сложного материала.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Коррекционная работа учителя-логопеда в ДОУ основана на «Программе </w:t>
      </w:r>
      <w:r w:rsidRPr="00F27DB7">
        <w:rPr>
          <w:rFonts w:ascii="Times New Roman" w:hAnsi="Times New Roman" w:cs="Times New Roman"/>
          <w:sz w:val="24"/>
          <w:szCs w:val="24"/>
        </w:rPr>
        <w:t>л</w:t>
      </w:r>
      <w:r w:rsidRPr="00F27DB7">
        <w:rPr>
          <w:rFonts w:ascii="Times New Roman" w:eastAsia="Calibri" w:hAnsi="Times New Roman" w:cs="Times New Roman"/>
          <w:sz w:val="24"/>
          <w:szCs w:val="24"/>
        </w:rPr>
        <w:t>огопедической работы по преодолению общего недоразвития речи» Т.Б.Филичева. Т.В. Туманова.  Логопедическая работа с детьми 1</w:t>
      </w:r>
      <w:r w:rsidRPr="00F27DB7">
        <w:rPr>
          <w:rFonts w:ascii="Times New Roman" w:hAnsi="Times New Roman" w:cs="Times New Roman"/>
          <w:sz w:val="24"/>
          <w:szCs w:val="24"/>
        </w:rPr>
        <w:t>-2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уровня речевого развития. «Программе логопедической работы по преодолению общего недоразвития речи у детей», «Подготовка к школе детей с ОНР» Филичевой Т.Б., Чиркиной Г.В. </w:t>
      </w:r>
      <w:r w:rsidRPr="00585B0F">
        <w:rPr>
          <w:rFonts w:ascii="Times New Roman" w:hAnsi="Times New Roman" w:cs="Times New Roman"/>
          <w:color w:val="000000"/>
          <w:sz w:val="24"/>
          <w:szCs w:val="24"/>
        </w:rPr>
        <w:t>«Примерной адаптированной программы коррекционно-развивающей работы в группе для детей с тяжелыми нарушениями речи (ОНР) с 3 до 7 лет» (автор Н. В. Нищева)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 Основными задачами коррекционного обучения являются;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практическое усвоение лексических и грамматических средств языка; </w:t>
      </w:r>
    </w:p>
    <w:p w:rsidR="007D5431" w:rsidRPr="00F27DB7" w:rsidRDefault="007D5431" w:rsidP="007D5431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2) формирование правильного произношения (воспитание артикуляционных навыков, звукопроизношения, слоговой структуры и фонематического восприятия); 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27DB7">
        <w:rPr>
          <w:rFonts w:ascii="Times New Roman" w:eastAsia="Calibri" w:hAnsi="Times New Roman" w:cs="Times New Roman"/>
          <w:sz w:val="24"/>
          <w:szCs w:val="24"/>
        </w:rPr>
        <w:t>подготовка к обучению грамоте, овладение элементами</w:t>
      </w:r>
    </w:p>
    <w:p w:rsidR="007D5431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27DB7">
        <w:rPr>
          <w:rFonts w:ascii="Times New Roman" w:eastAsia="Calibri" w:hAnsi="Times New Roman" w:cs="Times New Roman"/>
          <w:sz w:val="24"/>
          <w:szCs w:val="24"/>
        </w:rPr>
        <w:t>развитие навыков связной речи.</w:t>
      </w:r>
    </w:p>
    <w:p w:rsidR="007D5431" w:rsidRPr="00546255" w:rsidRDefault="007D5431" w:rsidP="007D5431">
      <w:pPr>
        <w:ind w:left="20" w:right="20" w:firstLine="380"/>
        <w:rPr>
          <w:rFonts w:ascii="Times New Roman" w:hAnsi="Times New Roman" w:cs="Times New Roman"/>
          <w:sz w:val="24"/>
          <w:szCs w:val="24"/>
        </w:rPr>
      </w:pPr>
      <w:r w:rsidRPr="00546255">
        <w:rPr>
          <w:rStyle w:val="a5"/>
          <w:rFonts w:eastAsiaTheme="minorHAnsi"/>
          <w:sz w:val="24"/>
          <w:szCs w:val="24"/>
        </w:rPr>
        <w:t xml:space="preserve">Главная задача 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t>рабочей программы заключается в реализации общеоб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разовательных задач дошкольного образования с привлечением синхронного выравнивания речевого и психофизического развития детей с тяжелыми нару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шениями речи (общим недоразвитием речи).</w:t>
      </w:r>
    </w:p>
    <w:p w:rsidR="007D5431" w:rsidRPr="00546255" w:rsidRDefault="007D5431" w:rsidP="007D5431">
      <w:pPr>
        <w:ind w:left="20" w:right="20" w:firstLine="380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В рабочей программе предусмотрена необходимость охраны и укрепления физического и психического здоровья детей с тяжелой речевой патологией, обеспечения эмоционального благополучия каждого ребенка. Она позволяет формировать оптимистическое отношение детей к окружающему, что дает воз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можность ребенку жить и развиваться, обеспечивает позитивное эмоциональ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но-личностное и социально-коммуникативное развитие.</w:t>
      </w:r>
    </w:p>
    <w:p w:rsidR="007D5431" w:rsidRPr="00546255" w:rsidRDefault="007D5431" w:rsidP="007D5431">
      <w:pPr>
        <w:ind w:left="20" w:right="20" w:firstLine="380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Объем учебного материала в рабочей программе рассчитан в соответствии с возрастными физиологическими нормативами, что позволяет избежать пере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утомления и дезадаптации дошкольников.</w:t>
      </w:r>
    </w:p>
    <w:p w:rsidR="007D5431" w:rsidRDefault="007D5431" w:rsidP="007D5431">
      <w:pPr>
        <w:spacing w:after="256"/>
        <w:ind w:left="20" w:right="20" w:firstLine="380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формой работы в соответствии с рабочей программой является </w:t>
      </w:r>
      <w:r w:rsidRPr="00546255">
        <w:rPr>
          <w:rStyle w:val="a5"/>
          <w:rFonts w:eastAsiaTheme="minorHAnsi"/>
          <w:sz w:val="24"/>
          <w:szCs w:val="24"/>
        </w:rPr>
        <w:t xml:space="preserve">игровая деятельность 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t xml:space="preserve">— основная форма деятельности дошкольников. Все </w:t>
      </w:r>
      <w:r w:rsidRPr="00546255">
        <w:rPr>
          <w:rStyle w:val="a5"/>
          <w:rFonts w:eastAsiaTheme="minorHAnsi"/>
          <w:sz w:val="24"/>
          <w:szCs w:val="24"/>
        </w:rPr>
        <w:t xml:space="preserve">коррекционно-развивающие занятия 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t>в соответствии с рабочей программой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t>носят игровой характер, насыщены разнообразными играми и развивающими игровыми упражнениями.</w:t>
      </w:r>
      <w:r w:rsidRPr="005462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5431" w:rsidRPr="00546255" w:rsidRDefault="007D5431" w:rsidP="007D5431">
      <w:pPr>
        <w:spacing w:after="256"/>
        <w:ind w:left="20" w:right="20" w:firstLine="380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В соответствии с рабочей программой коррекционное направление работы является приоритетным, так как его целью является выравнивание речевого и психофизического развития детей. Все педагоги следят за речью детей и за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крепляют речевые навыки, сформированные учителем-логопедом. Кроме того, все специалисты под руководством учителя-логопеда занимаются коррекцион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но-развивающей работой, участвуют в исправлений речевого нарушения и свя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занных с ним процессов.</w:t>
      </w:r>
    </w:p>
    <w:p w:rsidR="007D5431" w:rsidRPr="00546255" w:rsidRDefault="007D5431" w:rsidP="007D5431">
      <w:pPr>
        <w:ind w:left="20" w:firstLine="360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Осуществляя педагогическую деятельность в соответствии с рабочей про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граммой, педагоги под руководством учителя-логопеда решают следующие </w:t>
      </w:r>
      <w:r w:rsidRPr="00546255">
        <w:rPr>
          <w:rStyle w:val="a5"/>
          <w:rFonts w:eastAsiaTheme="minorHAnsi"/>
          <w:sz w:val="24"/>
          <w:szCs w:val="24"/>
        </w:rPr>
        <w:t>задачи: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охрана жизни, укрепление физического и психического здоровья воспи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танников, формирование основ двигательной и гигиенической культуры;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осуществление необходимой коррекции недостатков в физическом и пси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хическом развитии воспитанников;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создание атмосферы эмоционального комфорта, условий для самовыраже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ния и саморазвития;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обеспечение познавательного, речевого, социально-коммуникативного, художественно-эстетического и физического развития детей;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воспитание гражданственности, уважения к правам и свободам человека, любви к окружающей природе, Родине, семье;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взаимодействие со всеми участниками образовательных отношений с це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лью обеспечения полноценного развития воспитанников;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воспитание эмоциональной отзывчивости, способности к сопереживанию, готовности к проявлению гуманного отношения;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развитие познавательной активности, любознательности, стремления к са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мостоятельному познанию и размышлению, развитию умственных способно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стей и речи;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пробуждение творческой активности детей, стимулирование воображения, желания включаться в творческую деятельность.</w:t>
      </w:r>
    </w:p>
    <w:p w:rsidR="007D5431" w:rsidRPr="00546255" w:rsidRDefault="007D5431" w:rsidP="007D5431">
      <w:pPr>
        <w:ind w:left="20" w:firstLine="360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В основу приоритетов деятельности группы положены следующие фак</w:t>
      </w:r>
      <w:r w:rsidRPr="00546255">
        <w:rPr>
          <w:rFonts w:ascii="Times New Roman" w:hAnsi="Times New Roman" w:cs="Times New Roman"/>
          <w:color w:val="000000"/>
          <w:sz w:val="24"/>
          <w:szCs w:val="24"/>
        </w:rPr>
        <w:softHyphen/>
        <w:t>торы: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учет государственной политики в области образования;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особенности контингента детей и кадрового состава группы;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учет запросов родителей;</w:t>
      </w:r>
    </w:p>
    <w:p w:rsidR="007D5431" w:rsidRPr="00546255" w:rsidRDefault="007D5431" w:rsidP="007D5431">
      <w:pPr>
        <w:widowControl w:val="0"/>
        <w:numPr>
          <w:ilvl w:val="0"/>
          <w:numId w:val="7"/>
        </w:numPr>
        <w:tabs>
          <w:tab w:val="left" w:pos="377"/>
        </w:tabs>
        <w:spacing w:after="0" w:line="25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546255">
        <w:rPr>
          <w:rFonts w:ascii="Times New Roman" w:hAnsi="Times New Roman" w:cs="Times New Roman"/>
          <w:color w:val="000000"/>
          <w:sz w:val="24"/>
          <w:szCs w:val="24"/>
        </w:rPr>
        <w:t>особенности региона.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>Эти задачи реализуются в основных направлениях развития детей: познавательно-речевое, художественно-эстетическое, социально-</w:t>
      </w:r>
      <w:r>
        <w:rPr>
          <w:rFonts w:ascii="Times New Roman" w:eastAsia="Calibri" w:hAnsi="Times New Roman" w:cs="Times New Roman"/>
          <w:sz w:val="24"/>
          <w:szCs w:val="24"/>
        </w:rPr>
        <w:t>коммуникативное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и физическое. При этом осуществляется интеграция образовательных областей: познание, коммуникация, художественная литература и творчество, музыка, социализация.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Ожидаемые результаты к концу курса коррекционного образования можно представить по разделам: речевая моторика, звукопроизношение, фонематический слух, слоговая структура, лексика, грамматика и связная речь и чтение, в каждом из которых уровень сформированности навыков должен быть не ниже средневозрастных. 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F27DB7">
        <w:rPr>
          <w:rFonts w:ascii="Times New Roman" w:eastAsia="Calibri" w:hAnsi="Times New Roman" w:cs="Times New Roman"/>
          <w:sz w:val="24"/>
          <w:szCs w:val="24"/>
        </w:rPr>
        <w:t>ечевых нарушений нуждаются в своевременной коррекционной помощи с целью предотвращения дальнейшего усложнения речевых проблем.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>В комплексной оценке речевого развития и потенциальных возможностей детей с речевыми нарушениями для определения содержания дальнейшего коррекционного обучения важным является логопедическое обследование. Оно предусматривает получение сведений о ребёнке, раскрывающих ЗУН, которыми он должен обладать в определённом возрасте, выявление основных проблем в обучении, в усвоении материала дошкольниками с ОВЗ. Для этого применяется диагностическая методика, разработанная Филичевой Т.Б., Чиркиной Г.В., а полученные сведения отражаются в индивидуальной речевой карте каждого ребёнка.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Одним из основных принципов диагностики нарушенного развития является комплексный подход, который включает всестороннее обследование, оценку особенностей развития ребёнка с ОВЗ всеми специалистами и охватывает познавательную деятельность, поведение, состояние зрения, слуха, двигательной сферы, соматический и неврологический статус. 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Построение образовательного процесса основывается на адекватных возрасту формах работы с детьми. Выбор форм работы зависит от контингента воспитанников, оснащённости дошкольного учреждения и специфики </w:t>
      </w:r>
      <w:r>
        <w:rPr>
          <w:rFonts w:ascii="Times New Roman" w:eastAsia="Calibri" w:hAnsi="Times New Roman" w:cs="Times New Roman"/>
          <w:sz w:val="24"/>
          <w:szCs w:val="24"/>
        </w:rPr>
        <w:t>логопедических</w:t>
      </w:r>
      <w:r w:rsidRPr="00F27DB7">
        <w:rPr>
          <w:rFonts w:ascii="Times New Roman" w:eastAsia="Calibri" w:hAnsi="Times New Roman" w:cs="Times New Roman"/>
          <w:sz w:val="24"/>
          <w:szCs w:val="24"/>
        </w:rPr>
        <w:t xml:space="preserve"> групп. В младшем дошкольном возрасте преобладают игровые, сюжетные и интегрированные формы образовательной деятельности. В старшем дошкольном возрасте в режиме дня выделяется время для организованной образовательной деятельности. На практике используются разнообразные формы работы с детьми: индивидуальные, подгрупповые, фронтальные занятия учебно-развивающего характера.</w:t>
      </w:r>
    </w:p>
    <w:p w:rsidR="007D5431" w:rsidRPr="00F27DB7" w:rsidRDefault="007D5431" w:rsidP="007D54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7DB7">
        <w:rPr>
          <w:rFonts w:ascii="Times New Roman" w:eastAsia="Calibri" w:hAnsi="Times New Roman" w:cs="Times New Roman"/>
          <w:sz w:val="24"/>
          <w:szCs w:val="24"/>
        </w:rPr>
        <w:t>Освоение детьми с нарушениями речи индивидуального образовательного маршрута и формирование у них умения взаимодействовать в детском коллективе отслеживается на любом этапе познавательно-речевого развития в виде начальной, промежуточной и итоговой диагностики с целью определения наиболее оптимальных путей в осуществлении индивидуально-ориентированной коррекционной помощи детям с ОВЗ с учётом их психофизического развития и индивидуальных возможностей.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детей с ОВЗ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детей с общим недоразвитием речи.</w:t>
      </w:r>
    </w:p>
    <w:p w:rsidR="007D5431" w:rsidRPr="00F27DB7" w:rsidRDefault="007D5431" w:rsidP="007D5431">
      <w:pPr>
        <w:autoSpaceDE w:val="0"/>
        <w:autoSpaceDN w:val="0"/>
        <w:adjustRightInd w:val="0"/>
        <w:spacing w:before="137" w:after="0" w:line="252" w:lineRule="exact"/>
        <w:ind w:firstLine="3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Общее недоразвитие речи (ОНР) у детей с нормальным слухом и сохранным интеллектом представляет собой нарушение, охватывающее как фонетико-фонематическую, так и лексико-грамматическую системы языка.</w:t>
      </w:r>
    </w:p>
    <w:p w:rsidR="007D5431" w:rsidRPr="00F27DB7" w:rsidRDefault="007D5431" w:rsidP="007D5431">
      <w:pPr>
        <w:autoSpaceDE w:val="0"/>
        <w:autoSpaceDN w:val="0"/>
        <w:adjustRightInd w:val="0"/>
        <w:spacing w:before="22" w:after="0" w:line="252" w:lineRule="exact"/>
        <w:ind w:firstLine="3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классической литературе выделено три уровня, характеризующих речевой статус детей с ОНР: от отсутствия общеупотребительной речи до развернутой фразовой речи с элементами лексико-грамматического и фонетического недоразвития (Р. Е. Левина).</w:t>
      </w:r>
    </w:p>
    <w:p w:rsidR="007D5431" w:rsidRPr="00F27DB7" w:rsidRDefault="007D5431" w:rsidP="007D5431">
      <w:pPr>
        <w:autoSpaceDE w:val="0"/>
        <w:autoSpaceDN w:val="0"/>
        <w:adjustRightInd w:val="0"/>
        <w:spacing w:before="34" w:after="0" w:line="252" w:lineRule="exact"/>
        <w:ind w:firstLine="33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Концептуальный подход к проблеме преодоления общего недоразвития речи предполагает комплексное планирование и реализацию логопедической работы с этими детьми. Данный подход впервые представлен системой программных документов, регламентирующих содержание и организацию коррекционного воздействия при общем недо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развитии речи (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II, III и IV уровни) в разных возрастных группах детского сада.</w:t>
      </w:r>
    </w:p>
    <w:p w:rsidR="00196EDA" w:rsidRPr="003513AA" w:rsidRDefault="00196EDA" w:rsidP="00196EDA">
      <w:pPr>
        <w:autoSpaceDE w:val="0"/>
        <w:autoSpaceDN w:val="0"/>
        <w:adjustRightInd w:val="0"/>
        <w:spacing w:before="214"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Характеристика детей с I уровнем развития речи</w:t>
      </w:r>
    </w:p>
    <w:p w:rsidR="00196EDA" w:rsidRPr="003513AA" w:rsidRDefault="00196EDA" w:rsidP="00196EDA">
      <w:pPr>
        <w:autoSpaceDE w:val="0"/>
        <w:autoSpaceDN w:val="0"/>
        <w:adjustRightInd w:val="0"/>
        <w:spacing w:before="31" w:after="0" w:line="259" w:lineRule="exact"/>
        <w:ind w:firstLine="33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Первый уровень развития речи характеризуется как от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сутствие общеупотребительной речи. Яркой особенностью дизонтогенеза речи выступает стойкое и длительное по вре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мени отсутствие речевого подражания, инертность в овла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дении ребенком новыми для него словами. Такие дети в са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мостоятельном общении не могут пользоваться фразовой речью, не владеют навыками связного высказывания. В то же время нельзя говорить о полном отсутствии у них вер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бальных средств коммуникации. Этими средствами для них являются отдельные звуки и их сочетания — звуко-комплексы и звукоподражания, обрывки лепетных слов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(«кока»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петушок, 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«кой»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открой, 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«ддба»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добрый,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«дада»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дай,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«пи»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пить), отдельные слова, совпадаю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щие с нормами языка.Звукокомплексы, как правило, ис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пользуются при обозначении лишь конкретных предметов и действий. При воспроизведении слов ребенок преимуще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ственно сохраняет корневую часть, грубо нарушая их зву-ко-слоговую структуру.</w:t>
      </w:r>
    </w:p>
    <w:p w:rsidR="00196EDA" w:rsidRPr="003513AA" w:rsidRDefault="00196EDA" w:rsidP="00196EDA">
      <w:pPr>
        <w:autoSpaceDE w:val="0"/>
        <w:autoSpaceDN w:val="0"/>
        <w:adjustRightInd w:val="0"/>
        <w:spacing w:after="0" w:line="262" w:lineRule="exact"/>
        <w:ind w:firstLine="3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Многоцелевое использование ограниченных вербальных средств родного языка является характерной особенностью речи детей данного уровня. Звукоподражания и слова мо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гут обозначать как названия предметов, так и некоторые их признаки и действия, совершаемые с этими предмета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ми. Например, слово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«кока»,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произносимое с разными интонацией и жестами обозначает «петушок», «кукаре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кает», «клюет», что указывает на ограниченность словар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ного запаса. Поэтому ребенок вынужден активно использо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вать паралингвистические средства общения: жесты, мимику, интонацию.</w:t>
      </w:r>
    </w:p>
    <w:p w:rsidR="00196EDA" w:rsidRPr="003513AA" w:rsidRDefault="00196EDA" w:rsidP="00196EDA">
      <w:pPr>
        <w:autoSpaceDE w:val="0"/>
        <w:autoSpaceDN w:val="0"/>
        <w:adjustRightInd w:val="0"/>
        <w:spacing w:before="10" w:after="0" w:line="257" w:lineRule="exact"/>
        <w:ind w:firstLine="3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восприятии обращенной речи дети ориентируются на хорошо знакомую ситуацию, интонацию и мимику взрослого. Это позволяет им компенсировать недостаточное развитие импрессивной стороны речи. В самостоятельной речи отмечается неустойчивость в произношении звуков, их диффузность. Дети способны воспроизводить в основномодно-двусложные слова, тогда как более сложные слова подвергаются сокращениям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(«пака ди»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собака сидит,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«атд»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молоток,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«тямакд»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чай с молоком). Наряду с отдельными словами в речи ребенка появляются и пер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вые словосочетания. Слова в них, как правило, употребля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ются только в исходной форме, так как словоизменение детям еще не доступно. Подобные словосочетания могут со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стоять из отдельных правильно произносимых двух-трех-сложных слов, включающих звуки раннего и среднего онтогенеза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(«дятъ»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дать, взять;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«кика»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книга;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>«па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softHyphen/>
        <w:t xml:space="preserve">ка»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палка); «контурных» слов из двух-трех слогов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(«атдта»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морковка,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«тяпат»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кровать,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«тяти» —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мячик); фрагментов слов-существительных и глаголов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(«ко»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корова,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«Бея»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Белоснежка,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«пи»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пить,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«па»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спать); фрагментов слов-прилагательных и других частей речи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(«босё»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большой, 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«пака»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плохой); звуко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подражаний и звукокомплексов</w:t>
      </w:r>
      <w:r w:rsidRPr="003513AA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(«ко-ко», «бах», «му», «ав») </w:t>
      </w:r>
      <w:r w:rsidRPr="003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т. п.</w:t>
      </w:r>
    </w:p>
    <w:p w:rsidR="007D5431" w:rsidRDefault="007D5431" w:rsidP="007D5431">
      <w:pPr>
        <w:autoSpaceDE w:val="0"/>
        <w:autoSpaceDN w:val="0"/>
        <w:adjustRightInd w:val="0"/>
        <w:spacing w:before="14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6EDA" w:rsidRPr="00F27DB7" w:rsidRDefault="00196EDA" w:rsidP="007D5431">
      <w:pPr>
        <w:autoSpaceDE w:val="0"/>
        <w:autoSpaceDN w:val="0"/>
        <w:adjustRightInd w:val="0"/>
        <w:spacing w:before="14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before="14" w:after="0" w:line="240" w:lineRule="auto"/>
        <w:ind w:left="398"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Характеристика детей со II уровнем развития речи</w:t>
      </w:r>
    </w:p>
    <w:p w:rsidR="007D5431" w:rsidRPr="00F27DB7" w:rsidRDefault="007D5431" w:rsidP="007D5431">
      <w:pPr>
        <w:autoSpaceDE w:val="0"/>
        <w:autoSpaceDN w:val="0"/>
        <w:adjustRightInd w:val="0"/>
        <w:spacing w:before="72" w:after="0" w:line="257" w:lineRule="exact"/>
        <w:ind w:firstLine="3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Данный уровень определяется как начатки общеупотре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бительной речи, отличительной чертой которой является наличие двух-, трех-, а иногда даже четырехсловной фра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зы: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«Да пить мокд»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дай пить молоко;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«баска ататъ пика»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бабушка читает книжку;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«дадай гать»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давать играть;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«во изйасанямясик»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вот лежит большой мя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чик. Объединяя слова в словосочетания и фразу, один и тот же ребенок может как правильно использовать способы со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гласования и управления, так их и нарушать: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«тиёза» —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три ежа,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«мдгакукаф»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много кукол,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«синя када-сы»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синие карандаши,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«лёт бадйка»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льет водичку,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«тасинпетакдк»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красный петушок и т. д.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7" w:lineRule="exact"/>
        <w:ind w:firstLine="3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самостоятельной речи детей иногда появляются про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стые предлоги или их лепетные варианты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(«тидйт а туе»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сидит на стуле,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«щит а той»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лежит на столе); сложные предлоги отсутствуют.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7" w:lineRule="exact"/>
        <w:ind w:firstLine="3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Недостаточность практического усвоения морфологиче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ской системы языка, в частности словообразовательных операций разной степени сложности, значительно ограни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чивает речевые возможности детей, приводя к грубым ошибкам в понимании и употреблении приставочных гла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голов, относительных и притяжательных прилагательных, существительных со значением действующего лица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(«Валя папа»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Валин папа,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«алйл»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налил, полил, вылил,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«ги-бы суп»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грибной суп,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«дайка хвот»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заячий хвост и т. п.). Наряду с указанными ошибками наблюдаются существенные затруднения в усвоении обобщающих и отвлеченных понятий, системы антонимов и синонимов. Как и на предыдущем уровне, сохраняется многозначное упот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ребление слов, разнообразные семантические замены. Ха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рактерным является использование слов в узком значении. Одним и тем же словом ребенок может назвать предметы, имеющие сходство по форме, назначению, выполняемой функции и т. д.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(«муха»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муравей, жук, паук;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«тюфи» —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туфли, тапочки, сапоги, кеды, кроссовки).Ограниченность словарного запаса проявляется и в незнании многих слов, обозначающих части тела, части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предмета, посуду, транс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порт, детенышей животных и т. п.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(«юка»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рука, локоть, плечо, пальцы,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«стуй»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стул, сиденье, спинка;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«мис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 xml:space="preserve">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тарелка, блюдце, блюдо, ваза;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«лиска»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лисенок,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«манькавдйк»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волченок и т. д.). Заметны трудности в понимании и использовании в речи слов, обозначающих признаки предметов, форму, цвет, материал.</w:t>
      </w:r>
    </w:p>
    <w:p w:rsidR="007D5431" w:rsidRPr="00F27DB7" w:rsidRDefault="007D5431" w:rsidP="007D5431">
      <w:pPr>
        <w:autoSpaceDE w:val="0"/>
        <w:autoSpaceDN w:val="0"/>
        <w:adjustRightInd w:val="0"/>
        <w:spacing w:before="7" w:after="0" w:line="254" w:lineRule="exact"/>
        <w:ind w:firstLine="3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Связная речь характеризуется недостаточной передачей некоторых смысловых отношений и может сводиться к простому перечислению событий, действий или предметов. Детям со II уровнем речевого развития крайне затруднительно составление рассказов, пересказов без помощи взрослого. Даже при наличии подсказок, наводящих во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просов дети не могут передать содержание сюжетной ли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нии. Это чаще всего проявляется в перечислении объектов, действий с ними, без установления временных и причин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но-следственных связей.</w:t>
      </w:r>
    </w:p>
    <w:p w:rsidR="007D5431" w:rsidRPr="00F27DB7" w:rsidRDefault="007D5431" w:rsidP="007D5431">
      <w:pPr>
        <w:autoSpaceDE w:val="0"/>
        <w:autoSpaceDN w:val="0"/>
        <w:adjustRightInd w:val="0"/>
        <w:spacing w:before="24" w:after="0" w:line="254" w:lineRule="exact"/>
        <w:ind w:firstLine="3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Звуковая сторона речи детей в полном объеме не сформирована и значительно отстает от возрастной нормы: на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блюдаются множественные нарушения в произношении 16—20 звуков. Высказывания дошкольников малопонятны из-за выраженных нарушений слоговой структуры слов и их звуконаполняемости: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«Дандас»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карандаш,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«аквая» —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аквариум,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«виписёд»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велосипед,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«мисанёй»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мили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ционер,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«хадйка»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холодильник.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F27DB7" w:rsidRDefault="007D5431" w:rsidP="007D5431">
      <w:pPr>
        <w:autoSpaceDE w:val="0"/>
        <w:autoSpaceDN w:val="0"/>
        <w:adjustRightInd w:val="0"/>
        <w:spacing w:before="10" w:after="0" w:line="254" w:lineRule="exact"/>
        <w:ind w:right="16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Характеристика детей с III уровнем развития речи</w:t>
      </w:r>
    </w:p>
    <w:p w:rsidR="007D5431" w:rsidRPr="00F27DB7" w:rsidRDefault="007D5431" w:rsidP="007D5431">
      <w:pPr>
        <w:autoSpaceDE w:val="0"/>
        <w:autoSpaceDN w:val="0"/>
        <w:adjustRightInd w:val="0"/>
        <w:spacing w:before="10" w:after="0" w:line="254" w:lineRule="exact"/>
        <w:ind w:firstLine="3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данного уровня развития речи детей характерно на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личие развернутой фразовой речи с выраженными элемен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тами недоразвития лексики, грамматики и фонетики. Типичным является использование простых распространенных, а также некоторых видов сложных предложений. Структура предложений может быть нарушена за счет про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пуска или перестановки главных и второстепенных членов, например: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«бейка мдтлит и не узнайа»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белка смотрит и не узнала (зайца);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«из тубы дым тойбы, потамутахдйдна»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из трубы дым валит столбом, потому что холод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но. В высказываниях детей появляются слова, состоящие из трех-пяти слогов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(«акваиюм»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аквариум,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«татал-лйст»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тракторист,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«вадапавдд»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водопровод,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«зади-гайка»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зажигалка).</w:t>
      </w:r>
    </w:p>
    <w:p w:rsidR="007D5431" w:rsidRPr="00F27DB7" w:rsidRDefault="007D5431" w:rsidP="007D5431">
      <w:pPr>
        <w:autoSpaceDE w:val="0"/>
        <w:autoSpaceDN w:val="0"/>
        <w:adjustRightInd w:val="0"/>
        <w:spacing w:before="29" w:after="0" w:line="257" w:lineRule="exact"/>
        <w:ind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Специальные задания позволяют выявить существен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ные затруднения в употреблении некоторых простых и большинства сложных предлогов, в согласовании сущест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вительных с прилагательными и числительными в косвен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ных падежах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(«взяла с ясика»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взяла из ящика,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«тли ведёлы»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три ведра,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«коёбкалезйт под стула»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короб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ка лежит под стулом,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«нет колйчная палка» —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нет корич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невой палки,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«пйситламастел, касит лучком»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пишет фломастером, красит ручкой,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«лджит от тдя»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взяла со стола и т. п.). Таким образом, формирование грамматического строя языка у детей на данном уровне носит незавер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шенный характер и по-прежнему характеризуется наличием выраженных нарушений согласования и управления.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7" w:lineRule="exact"/>
        <w:ind w:firstLine="3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Важной особенностью речи ребенка является недо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статочная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 словообразовательной деятельности. В собственной речи дети употребляют простые уменьшительно-ласкательные формы существительных, отдельных притяжательных и относительных прилага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тельных, названия некоторых профессий, приставочные глаголы и т. д., соответствующие наиболее продуктивным и частотным словообразовательным моделям («хвост — хвостик, нос — носик, учит — учитель, играет в хок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кей — хоккеист, суп из курицы — куриный и т. п.»), В то же время они не обладают еще достаточными когнитивны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ми и речевыми возможностями 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адекватного объяс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нения значений этих слов («выключатель»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«ключит свет»,  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«виноградник»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«он садит»,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«печник»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«пе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 xml:space="preserve">чка»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т. п.). Стойкие и грубые нарушения наблюдаются при попытках образовать слова, выходящие за рамки по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вседневной речевой практики. Так, дети часто подменяют операцию словообразования словоизменением (вместо «ру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чище»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«руки»,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вместо «воробьиха»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«воробьи»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т. п.) или вообще отказываются от преобразования слова, заме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няя его ситуативным высказыванием (вместо «велосипе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дист»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«который едет велисипед»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вместо «мудрец»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«который умный, он все думает»).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случаях, когда дети все-таки прибегают к словообразовательным операциям, их высказывания   изобилуют   специфическими   речевыми ошибками, такими, как: нарушения в выборе производя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щей   основы   («строит   дома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ддмник»,  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«палки   для лыж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палные»),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пропуски и замены словообразователь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ных аффиксов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(«тракторйл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тракторист,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чйтик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чи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татель,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абрикосный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абрикосовый» и т. п.), грубое иска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жение   звуко-слоговой   структуры   производного   слова («свинцовый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свитенбй, свицдй»),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стремление к механи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ческому соединению в рамках слова корня и аффикса («го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роховый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горохвый»,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«меховой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мёхный»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т. п.). Ти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пичным проявлением общего недоразвития речи данного уровня являются трудности переноса словообразователь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ных навыков на новый речевой материал.</w:t>
      </w:r>
    </w:p>
    <w:p w:rsidR="007D5431" w:rsidRPr="00F27DB7" w:rsidRDefault="007D5431" w:rsidP="007D5431">
      <w:pPr>
        <w:autoSpaceDE w:val="0"/>
        <w:autoSpaceDN w:val="0"/>
        <w:adjustRightInd w:val="0"/>
        <w:spacing w:after="0" w:line="257" w:lineRule="exact"/>
        <w:ind w:firstLine="331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этих детей характерно неточное понимание и упот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ребление обобщающих понятий, слов с абстрактным и пе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реносным значением (вместо «одежда»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«палътъ/», «кбфнички»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кофточки, «мебель»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«разные столы»,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«посуда»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«миски»),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незнание названий слов, выходя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щих за рамки повседневного бытового общения: частей те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ла человека (локоть, переносица, ноздри, веки), животных (копыта, вымя, грива, бивни), наименований профессий (машинист, балерина, плотник, столяр) и действий, связан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ных с ними (водит, исполняет, пилит, рубит, строгает), не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точность употребления слов для обозначения животных, птиц, рыб, насекомых (носорог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«корова»,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жираф — «большая лошадь», дятел, соловей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«птичка»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щука, сом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«рыба»,   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паук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«муха»,   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гусеница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«червяк»)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т. п. Отмечается тенденция к множественным лекси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ческим заменам по различным типам: смешения по призна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кам внешнего сходства, замещения по значению функцио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нальной нагрузки, видо-родовые смешения, замены в рамках одного ассоциативного поля и т. п. («посуда»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«миска»,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«нора»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«дыра»,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«кастрюля»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«миска»,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«нырнул» —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«купался»).</w:t>
      </w:r>
    </w:p>
    <w:p w:rsidR="007D5431" w:rsidRPr="00F27DB7" w:rsidRDefault="007D5431" w:rsidP="007D5431">
      <w:pPr>
        <w:autoSpaceDE w:val="0"/>
        <w:autoSpaceDN w:val="0"/>
        <w:adjustRightInd w:val="0"/>
        <w:spacing w:before="34" w:after="0" w:line="257" w:lineRule="exact"/>
        <w:ind w:firstLine="34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Наряду с лексическими ошибками у детей с III уровнем развития речи отмечается и специфическое своеобразие связной речи. Ее недостаточная сформированность часто проявляется как в детских диалогах, так и в монологах. Это подтверждают трудности программирования содержа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ния развернутых высказываний и их языкового оформле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ния. Характерными особенностями связной речи являются нарушение связности и последовательности рассказа, смы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словые пропуски существенных элементов сюжетной ли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нии, заметная фрагментарность изложения, нарушение временных и причинно-следственных связей в тексте. Ука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занные специфические особенности обусловлены низкой степенью самостоятельной речевой активности ребенка, с неумением выделить главные и второстепенные элементы его замысла и связей между ними, с невозможностью чет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кого построения целостной композиции текста. Одновре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менно с этими ошибками отмечается бедность и однообразие используемых языковых средств. Так, рассказывая о любимых игрушках или о событиях из собственной жизни, дети в основном используют короткие, малоинформативные фразы. При построении предложений они опускают или переставляют отдельные члены предложения, заменя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ют сложные предлоги простыми. Часто встречается неправильное оформление связей слов внутри фразы и нарушение межфразовых связей между предложениями.</w:t>
      </w:r>
    </w:p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самостоятельной речи типичными являются трудно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сти в воспроизведении слов разной слоговой структуры и звуконаполняемости: персеверации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(«неневйк»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снеговик,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«хихийст»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хоккеист), антиципации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(«астдбус» —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автобус), добавление лишних звуков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(«мендвёдъ»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медведь), усечение слогов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(«мисанёл»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милиционер,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«вапра-вбт»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водопровод), перестановка слогов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(«вдкрик» —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коврик,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«восблики»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волосики), добавление слогов или слогообразующей гласной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(«корабылъ»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корабль, </w:t>
      </w:r>
      <w:r w:rsidRPr="00F27D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«ты-рава» 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трава). Звуковая сторона речи характеризуется неточностью артикуляции некоторых звуков, нечеткостью дифференциации их на слух. Недостаточность фонематиче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ского восприятия проявляется в том, что дети с трудом вы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деляют первый и последний согласный, гласный звук в се</w:t>
      </w:r>
      <w:r w:rsidRPr="00F27D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редине и конце слова, не подбирают картинки, в названии которых есть заданный звук, не всегда могут правильно определить наличие и место звука в слове и т. п. Задания на самостоятельное придумывание слов на заданный звук не выполняют.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5431" w:rsidRPr="008742AC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742A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Проектирование образовательного процесса</w:t>
      </w:r>
    </w:p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Социально-коммуникативное развитие осуществляется в ходе режимных моментов, в самостоятельной игровой деятельности детей, на совместных с родителями мероприятиях, на интегрированных занятиях.</w:t>
      </w:r>
    </w:p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Модель организации коррекционно-развивающей работы в группе</w:t>
      </w:r>
    </w:p>
    <w:tbl>
      <w:tblPr>
        <w:tblStyle w:val="a6"/>
        <w:tblW w:w="0" w:type="auto"/>
        <w:tblLook w:val="04A0"/>
      </w:tblPr>
      <w:tblGrid>
        <w:gridCol w:w="3075"/>
        <w:gridCol w:w="1959"/>
        <w:gridCol w:w="2013"/>
        <w:gridCol w:w="3091"/>
      </w:tblGrid>
      <w:tr w:rsidR="007D5431" w:rsidTr="007D5431">
        <w:trPr>
          <w:trHeight w:val="375"/>
        </w:trPr>
        <w:tc>
          <w:tcPr>
            <w:tcW w:w="5126" w:type="dxa"/>
            <w:gridSpan w:val="2"/>
          </w:tcPr>
          <w:p w:rsidR="007D5431" w:rsidRPr="0039757A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975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017" w:type="dxa"/>
            <w:vMerge w:val="restart"/>
          </w:tcPr>
          <w:p w:rsidR="007D5431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D5431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D5431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</w:t>
            </w:r>
          </w:p>
          <w:p w:rsidR="007D5431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3282" w:type="dxa"/>
            <w:vMerge w:val="restart"/>
          </w:tcPr>
          <w:p w:rsidR="007D5431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7D5431" w:rsidRPr="003F4234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4234">
              <w:rPr>
                <w:rFonts w:ascii="Times New Roman" w:eastAsia="Times New Roman" w:hAnsi="Times New Roman" w:cs="Times New Roman"/>
                <w:bCs/>
                <w:lang w:eastAsia="ru-RU"/>
              </w:rPr>
              <w:t>Взаимодействие с семьями воспитанников, социальными партнёрами (детской поликлиникой, детской библиотекой, школой</w:t>
            </w:r>
            <w:r w:rsidRPr="003F42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7D5431" w:rsidTr="007D5431">
        <w:trPr>
          <w:trHeight w:val="660"/>
        </w:trPr>
        <w:tc>
          <w:tcPr>
            <w:tcW w:w="3227" w:type="dxa"/>
          </w:tcPr>
          <w:p w:rsidR="007D5431" w:rsidRPr="003F4234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Коррекционно-</w:t>
            </w:r>
            <w:r w:rsidRPr="003F42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вающие </w:t>
            </w:r>
            <w:r w:rsidRPr="003F42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индивидуальные, подгрупповые, фронтальные, интегрированные с участием разных специалистов занятия</w:t>
            </w:r>
          </w:p>
        </w:tc>
        <w:tc>
          <w:tcPr>
            <w:tcW w:w="1899" w:type="dxa"/>
          </w:tcPr>
          <w:p w:rsidR="007D5431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D5431" w:rsidRPr="003F4234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42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2017" w:type="dxa"/>
            <w:vMerge/>
          </w:tcPr>
          <w:p w:rsidR="007D5431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  <w:vMerge/>
          </w:tcPr>
          <w:p w:rsidR="007D5431" w:rsidRDefault="007D5431" w:rsidP="007D5431">
            <w:pPr>
              <w:autoSpaceDE w:val="0"/>
              <w:autoSpaceDN w:val="0"/>
              <w:adjustRightInd w:val="0"/>
              <w:spacing w:before="5" w:line="257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7D5431" w:rsidRDefault="007D5431" w:rsidP="007D5431">
      <w:pPr>
        <w:autoSpaceDE w:val="0"/>
        <w:autoSpaceDN w:val="0"/>
        <w:adjustRightInd w:val="0"/>
        <w:spacing w:before="5" w:after="0" w:line="257" w:lineRule="exact"/>
        <w:ind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5431" w:rsidRDefault="007D5431" w:rsidP="007D543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60F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Максимально-допустимый об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ъ</w:t>
      </w:r>
      <w:r w:rsidRPr="00360F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 образовательной нагрузки</w:t>
      </w:r>
      <w:r w:rsidRPr="00360FE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7D5431" w:rsidRDefault="007D5431" w:rsidP="007D543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7D5431" w:rsidRDefault="007D5431" w:rsidP="007D543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r w:rsidRPr="00360FE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огласно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</w:t>
      </w:r>
      <w:r w:rsidRPr="00360FE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ю</w:t>
      </w:r>
      <w:r w:rsidRPr="00360FE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</w:t>
      </w:r>
      <w:r w:rsidRPr="00360FE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лавного государственного санитарного врача Российской Федерации от 15 мая 2013 г. N 26 г. Москва </w:t>
      </w:r>
      <w:r w:rsidRPr="00360F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"Об утверждении СанПиН 2.4.1.3049-13 "Санитарно эпидемиологические требования к устройству, содержанию и организации режима работы дошкольных образовательных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гласит:</w:t>
      </w:r>
    </w:p>
    <w:p w:rsidR="007D5431" w:rsidRPr="000037E6" w:rsidRDefault="007D5431" w:rsidP="007D5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---  </w:t>
      </w:r>
      <w:r w:rsidRPr="000037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непрерывной непосредственно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от 6 до 7 лет - не более 30 минут.</w:t>
      </w:r>
    </w:p>
    <w:p w:rsidR="007D5431" w:rsidRPr="000037E6" w:rsidRDefault="007D5431" w:rsidP="007D5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</w:t>
      </w:r>
      <w:r w:rsidRPr="00003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37E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7D5431" w:rsidRPr="000037E6" w:rsidRDefault="007D5431" w:rsidP="007D5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</w:t>
      </w:r>
      <w:r w:rsidRPr="00003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37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7D5431" w:rsidRPr="000037E6" w:rsidRDefault="007D5431" w:rsidP="007D5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</w:t>
      </w:r>
      <w:r w:rsidRPr="00003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37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7D5431" w:rsidRPr="00A97CB9" w:rsidRDefault="007D5431" w:rsidP="007D5431">
      <w:pPr>
        <w:pStyle w:val="7"/>
        <w:shd w:val="clear" w:color="auto" w:fill="auto"/>
        <w:spacing w:before="0"/>
        <w:ind w:left="20" w:right="20" w:firstLine="380"/>
        <w:rPr>
          <w:sz w:val="24"/>
          <w:szCs w:val="24"/>
        </w:rPr>
      </w:pPr>
      <w:r w:rsidRPr="00A97CB9">
        <w:rPr>
          <w:sz w:val="24"/>
          <w:szCs w:val="24"/>
        </w:rPr>
        <w:t>В середине учебного года (январь) и в начале мая для воспитанников орга</w:t>
      </w:r>
      <w:r w:rsidRPr="00A97CB9">
        <w:rPr>
          <w:sz w:val="24"/>
          <w:szCs w:val="24"/>
        </w:rPr>
        <w:softHyphen/>
        <w:t>низуются недельные каникулы, во время которых проводят образовательную деятельность только эстетически-оздоровительного цикла и индивидуальные занятия со специалистами.</w:t>
      </w:r>
    </w:p>
    <w:p w:rsidR="007D5431" w:rsidRPr="00A97CB9" w:rsidRDefault="007D5431" w:rsidP="007D5431">
      <w:pPr>
        <w:pStyle w:val="7"/>
        <w:shd w:val="clear" w:color="auto" w:fill="auto"/>
        <w:spacing w:before="0" w:after="464"/>
        <w:ind w:left="20" w:right="20" w:firstLine="380"/>
        <w:rPr>
          <w:sz w:val="24"/>
          <w:szCs w:val="24"/>
        </w:rPr>
      </w:pPr>
      <w:r w:rsidRPr="00A97CB9">
        <w:rPr>
          <w:sz w:val="24"/>
          <w:szCs w:val="24"/>
        </w:rPr>
        <w:t>В июне коррекционно-развивающие занятия не проводятся. Предпочтение отдается спортивным и подвижным играм, спортивным праздникам, музы</w:t>
      </w:r>
      <w:r w:rsidRPr="00A97CB9">
        <w:rPr>
          <w:sz w:val="24"/>
          <w:szCs w:val="24"/>
        </w:rPr>
        <w:softHyphen/>
        <w:t>кальным занятиям на свежем воздухе, экскурсиям, увеличивается продолжи</w:t>
      </w:r>
      <w:r w:rsidRPr="00A97CB9">
        <w:rPr>
          <w:sz w:val="24"/>
          <w:szCs w:val="24"/>
        </w:rPr>
        <w:softHyphen/>
        <w:t>тельность прогулок, на которых учитель-логопед организует индивидуальные занятия с детьми.</w:t>
      </w:r>
    </w:p>
    <w:p w:rsidR="007D5431" w:rsidRDefault="007D5431"/>
    <w:p w:rsidR="00296835" w:rsidRDefault="00296835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682F51" w:rsidRDefault="00682F51"/>
    <w:p w:rsidR="007D5431" w:rsidRDefault="007D5431" w:rsidP="007D5431">
      <w:pPr>
        <w:pStyle w:val="30"/>
        <w:shd w:val="clear" w:color="auto" w:fill="auto"/>
        <w:spacing w:after="991"/>
        <w:ind w:right="20"/>
      </w:pPr>
      <w:r>
        <w:rPr>
          <w:color w:val="000000"/>
        </w:rPr>
        <w:lastRenderedPageBreak/>
        <w:t xml:space="preserve">ПЕРСПЕКТИВНОЕ ПЛАНИРОВАНИЕ КОРРЕКЦИОННО-РАЗВИВАЮЩЕЙ РАБОТЫ ПО ПЯТИ ОБРАЗОВАТЕЛЬНЫМ ОБЛАСТЯМ В </w:t>
      </w:r>
      <w:r w:rsidR="002D4AA4">
        <w:rPr>
          <w:color w:val="000000"/>
        </w:rPr>
        <w:t xml:space="preserve">СРЕДНЕЙ ГРУППЕ </w:t>
      </w:r>
      <w:r>
        <w:rPr>
          <w:color w:val="000000"/>
        </w:rPr>
        <w:t xml:space="preserve"> КОМПЕНСИРУЮЩЕЙ НАПРАВЛЕННОСТИ ДЛЯ ДЕТЕЙ С ТЯЖЕЛЫМИ НАРУШЕНИЯМИ РЕЧИ (ОНР)</w:t>
      </w:r>
    </w:p>
    <w:p w:rsidR="007D5431" w:rsidRPr="003B3A6B" w:rsidRDefault="007D5431" w:rsidP="007D5431">
      <w:pPr>
        <w:spacing w:after="425" w:line="220" w:lineRule="exact"/>
        <w:ind w:right="20"/>
        <w:jc w:val="center"/>
        <w:rPr>
          <w:b/>
          <w:sz w:val="28"/>
          <w:szCs w:val="28"/>
        </w:rPr>
      </w:pPr>
      <w:r w:rsidRPr="003B3A6B">
        <w:rPr>
          <w:b/>
          <w:sz w:val="28"/>
          <w:szCs w:val="28"/>
        </w:rPr>
        <w:t>СРЕДНЯЯ ГРУППА</w:t>
      </w:r>
    </w:p>
    <w:p w:rsidR="007D5431" w:rsidRDefault="007D5431" w:rsidP="007D5431">
      <w:pPr>
        <w:keepNext/>
        <w:keepLines/>
        <w:widowControl w:val="0"/>
        <w:numPr>
          <w:ilvl w:val="0"/>
          <w:numId w:val="8"/>
        </w:numPr>
        <w:tabs>
          <w:tab w:val="left" w:pos="2426"/>
        </w:tabs>
        <w:spacing w:after="468" w:line="254" w:lineRule="exact"/>
        <w:ind w:left="1960" w:right="1940" w:firstLine="160"/>
        <w:outlineLvl w:val="0"/>
      </w:pPr>
      <w:bookmarkStart w:id="2" w:name="bookmark39"/>
      <w:r>
        <w:rPr>
          <w:rStyle w:val="12pt"/>
          <w:rFonts w:eastAsia="Courier New"/>
        </w:rPr>
        <w:t xml:space="preserve">период обучения </w:t>
      </w:r>
      <w:r>
        <w:t>(сентябрь, октябрь, ноябрь)</w:t>
      </w:r>
      <w:bookmarkEnd w:id="2"/>
    </w:p>
    <w:p w:rsidR="007D5431" w:rsidRPr="00350A4D" w:rsidRDefault="007D5431" w:rsidP="007D5431">
      <w:pPr>
        <w:keepNext/>
        <w:keepLines/>
        <w:spacing w:after="404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3" w:name="bookmark40"/>
      <w:r w:rsidRPr="00350A4D">
        <w:rPr>
          <w:rFonts w:ascii="Times New Roman" w:hAnsi="Times New Roman" w:cs="Times New Roman"/>
          <w:b/>
          <w:sz w:val="27"/>
          <w:szCs w:val="27"/>
        </w:rPr>
        <w:t>Образовательная область «Речевое развитие»</w:t>
      </w:r>
      <w:bookmarkEnd w:id="3"/>
    </w:p>
    <w:p w:rsidR="007D5431" w:rsidRPr="00350A4D" w:rsidRDefault="007D5431" w:rsidP="007D5431">
      <w:pPr>
        <w:keepNext/>
        <w:keepLines/>
        <w:spacing w:after="90" w:line="220" w:lineRule="exact"/>
        <w:ind w:right="20"/>
        <w:jc w:val="center"/>
        <w:rPr>
          <w:b/>
        </w:rPr>
      </w:pPr>
      <w:bookmarkStart w:id="4" w:name="bookmark41"/>
      <w:r w:rsidRPr="00350A4D">
        <w:rPr>
          <w:b/>
        </w:rPr>
        <w:t>Развитие словаря</w:t>
      </w:r>
      <w:bookmarkEnd w:id="4"/>
    </w:p>
    <w:p w:rsidR="007D5431" w:rsidRDefault="007D5431" w:rsidP="007D5431">
      <w:pPr>
        <w:widowControl w:val="0"/>
        <w:numPr>
          <w:ilvl w:val="0"/>
          <w:numId w:val="9"/>
        </w:numPr>
        <w:tabs>
          <w:tab w:val="left" w:pos="640"/>
        </w:tabs>
        <w:spacing w:after="0" w:line="250" w:lineRule="exact"/>
        <w:ind w:left="20" w:right="20" w:firstLine="380"/>
        <w:jc w:val="both"/>
      </w:pPr>
      <w:r>
        <w:rPr>
          <w:rStyle w:val="5"/>
          <w:rFonts w:eastAsia="Courier New"/>
        </w:rPr>
        <w:t>Расширение пассивного словарного запаса и активизация в речи суще</w:t>
      </w:r>
      <w:r>
        <w:rPr>
          <w:rStyle w:val="5"/>
          <w:rFonts w:eastAsia="Courier New"/>
        </w:rPr>
        <w:softHyphen/>
        <w:t>ствительных, глаголов, прилагательных по всем изучаемым лексическим те</w:t>
      </w:r>
      <w:r>
        <w:rPr>
          <w:rStyle w:val="5"/>
          <w:rFonts w:eastAsia="Courier New"/>
        </w:rPr>
        <w:softHyphen/>
        <w:t>мам («Осень», «Названия деревьев», «Овощи», «Фрукты», «Грибы и лесные ягоды», «Игрушки», «Одежда», «Обувь», «Мебель», «Посуда») на основе оз</w:t>
      </w:r>
      <w:r>
        <w:rPr>
          <w:rStyle w:val="5"/>
          <w:rFonts w:eastAsia="Courier New"/>
        </w:rPr>
        <w:softHyphen/>
        <w:t xml:space="preserve">накомления с окружающим. Уточнение понимания и постепенное введение в активный словарь слов-названий предметов ближайшего окружения </w:t>
      </w:r>
      <w:r>
        <w:t>{мяч, машинка, кукла, кубики, мишка, платье, брюки, рубашка, кофта, шорты, тап</w:t>
      </w:r>
      <w:r>
        <w:softHyphen/>
        <w:t>ки, туфли, ботинки, кроссовки, сапожки, шкаф, стол, стул, кровать, диван, чайник, кастрюля, тарелка, чашка, ложка),</w:t>
      </w:r>
      <w:r>
        <w:rPr>
          <w:rStyle w:val="5"/>
          <w:rFonts w:eastAsia="Courier New"/>
        </w:rPr>
        <w:t xml:space="preserve"> их частей </w:t>
      </w:r>
      <w:r>
        <w:t>(колесо, кузов, кабина, голова, лапа, живот, спина, ухо, нос, глаз, рот, рука, нога, воротник, карман, рукав, пуговица, каблучок, шнурок, ножка, спинка, сиденье, полка, дверца, но</w:t>
      </w:r>
      <w:r>
        <w:softHyphen/>
        <w:t>сик, крышка, ручка),</w:t>
      </w:r>
      <w:r>
        <w:rPr>
          <w:rStyle w:val="5"/>
          <w:rFonts w:eastAsia="Courier New"/>
        </w:rPr>
        <w:t xml:space="preserve"> названий природных явлений </w:t>
      </w:r>
      <w:r>
        <w:t>(осень, дождь, туман, туча, ветер, дерево, трава, листья),</w:t>
      </w:r>
      <w:r>
        <w:rPr>
          <w:rStyle w:val="5"/>
          <w:rFonts w:eastAsia="Courier New"/>
        </w:rPr>
        <w:t xml:space="preserve"> названий действий </w:t>
      </w:r>
      <w:r>
        <w:t>(спать, есть, пить, играть, гулять, стоять, сидеть, лежать, идти, мыть, рисовать, смотреть, слушать, петь, танцевать, говорить, кричать, одеваться</w:t>
      </w:r>
      <w:r>
        <w:rPr>
          <w:rStyle w:val="5"/>
          <w:rFonts w:eastAsia="Courier New"/>
        </w:rPr>
        <w:t xml:space="preserve">, </w:t>
      </w:r>
      <w:r>
        <w:t>раздеваться, умываться, причесываться, поливать, строить, катать, ехать, лететь, убирать, сти</w:t>
      </w:r>
      <w:r>
        <w:softHyphen/>
        <w:t>рать, варить, опадать, дуть),</w:t>
      </w:r>
      <w:r>
        <w:rPr>
          <w:rStyle w:val="5"/>
          <w:rFonts w:eastAsia="Courier New"/>
        </w:rPr>
        <w:t xml:space="preserve"> признаков предметов </w:t>
      </w:r>
      <w:r>
        <w:t>(большой, маленький, хо</w:t>
      </w:r>
      <w:r>
        <w:softHyphen/>
        <w:t>роший, плохой, горячий, холодный, вкусный, сладкий, кислый, соленый, крас</w:t>
      </w:r>
      <w:r>
        <w:softHyphen/>
        <w:t>ный, синий, желтый, зеленый).</w:t>
      </w:r>
    </w:p>
    <w:p w:rsidR="007D5431" w:rsidRDefault="007D5431" w:rsidP="007D5431">
      <w:pPr>
        <w:widowControl w:val="0"/>
        <w:numPr>
          <w:ilvl w:val="0"/>
          <w:numId w:val="9"/>
        </w:numPr>
        <w:tabs>
          <w:tab w:val="left" w:pos="640"/>
        </w:tabs>
        <w:spacing w:after="0" w:line="250" w:lineRule="exact"/>
        <w:ind w:left="20" w:right="20" w:firstLine="380"/>
        <w:jc w:val="both"/>
      </w:pPr>
      <w:r>
        <w:rPr>
          <w:rStyle w:val="5"/>
          <w:rFonts w:eastAsia="Courier New"/>
        </w:rPr>
        <w:t xml:space="preserve">Обучение пониманию обобщающего значения слов и формирование обобщающих понятий </w:t>
      </w:r>
      <w:r>
        <w:t>(осень, названия деревьев, овощи, фрукты, грибы, яго</w:t>
      </w:r>
      <w:r>
        <w:softHyphen/>
        <w:t>ды, игрушки, одежда, обувь, мебель, посуда).</w:t>
      </w:r>
    </w:p>
    <w:p w:rsidR="007D5431" w:rsidRDefault="007D5431" w:rsidP="007D5431">
      <w:pPr>
        <w:pStyle w:val="2"/>
        <w:shd w:val="clear" w:color="auto" w:fill="auto"/>
        <w:spacing w:after="1380"/>
        <w:ind w:right="260" w:firstLine="0"/>
        <w:jc w:val="left"/>
        <w:rPr>
          <w:rStyle w:val="a7"/>
          <w:i w:val="0"/>
        </w:rPr>
      </w:pPr>
      <w:r>
        <w:rPr>
          <w:color w:val="000000"/>
        </w:rPr>
        <w:t xml:space="preserve">       3.Обучение правильному употреблению личных местоименных форм (я, </w:t>
      </w:r>
      <w:r>
        <w:rPr>
          <w:rStyle w:val="a7"/>
        </w:rPr>
        <w:t>мы, ты, вы, он, она, оно, они),</w:t>
      </w:r>
      <w:r>
        <w:rPr>
          <w:color w:val="000000"/>
        </w:rPr>
        <w:t xml:space="preserve"> притяжательных местоимений </w:t>
      </w:r>
      <w:r>
        <w:rPr>
          <w:rStyle w:val="a7"/>
        </w:rPr>
        <w:t>(мой, моя),</w:t>
      </w:r>
      <w:r>
        <w:rPr>
          <w:color w:val="000000"/>
        </w:rPr>
        <w:t xml:space="preserve"> при</w:t>
      </w:r>
      <w:r>
        <w:rPr>
          <w:color w:val="000000"/>
        </w:rPr>
        <w:softHyphen/>
        <w:t xml:space="preserve">тяжательных прилагательных </w:t>
      </w:r>
      <w:r>
        <w:rPr>
          <w:rStyle w:val="a7"/>
        </w:rPr>
        <w:t>(мамин, папин),</w:t>
      </w:r>
      <w:r>
        <w:rPr>
          <w:color w:val="000000"/>
        </w:rPr>
        <w:t xml:space="preserve"> определительных местоимений </w:t>
      </w:r>
      <w:r>
        <w:rPr>
          <w:rStyle w:val="a7"/>
        </w:rPr>
        <w:t>(такой же, такие же),</w:t>
      </w:r>
      <w:r>
        <w:rPr>
          <w:color w:val="000000"/>
        </w:rPr>
        <w:t xml:space="preserve"> наречий </w:t>
      </w:r>
      <w:r>
        <w:rPr>
          <w:rStyle w:val="a7"/>
        </w:rPr>
        <w:t>(тут, там, здесь, вверху, внизу, впереди, сзади, далеко, близко, высоко, низко),</w:t>
      </w:r>
      <w:r>
        <w:rPr>
          <w:color w:val="000000"/>
        </w:rPr>
        <w:t xml:space="preserve"> количественных числительных </w:t>
      </w:r>
      <w:r>
        <w:rPr>
          <w:rStyle w:val="a7"/>
        </w:rPr>
        <w:t>( один, два, три, четыре, пять), порядковых числительных (</w:t>
      </w:r>
      <w:r w:rsidRPr="00350A4D">
        <w:rPr>
          <w:rStyle w:val="a7"/>
        </w:rPr>
        <w:t>первый, второй, третий, четвёртый, пятый</w:t>
      </w:r>
      <w:r>
        <w:rPr>
          <w:rStyle w:val="a7"/>
        </w:rPr>
        <w:t xml:space="preserve">). 4.Формирование понятия </w:t>
      </w:r>
      <w:r w:rsidRPr="00350A4D">
        <w:rPr>
          <w:rStyle w:val="a7"/>
        </w:rPr>
        <w:t>слово</w:t>
      </w:r>
      <w:r>
        <w:rPr>
          <w:rStyle w:val="a7"/>
        </w:rPr>
        <w:t>.</w:t>
      </w:r>
    </w:p>
    <w:p w:rsidR="007D5431" w:rsidRPr="00350A4D" w:rsidRDefault="007D5431" w:rsidP="007D5431">
      <w:pPr>
        <w:spacing w:after="109" w:line="220" w:lineRule="exact"/>
        <w:ind w:right="180"/>
        <w:jc w:val="center"/>
        <w:rPr>
          <w:b/>
        </w:rPr>
      </w:pPr>
      <w:r w:rsidRPr="00350A4D">
        <w:rPr>
          <w:rStyle w:val="a7"/>
          <w:rFonts w:eastAsiaTheme="minorHAnsi"/>
        </w:rPr>
        <w:t xml:space="preserve"> </w:t>
      </w:r>
      <w:r w:rsidRPr="00350A4D">
        <w:rPr>
          <w:b/>
        </w:rPr>
        <w:t>Формирование грамматического строя речи</w:t>
      </w:r>
    </w:p>
    <w:p w:rsidR="007D5431" w:rsidRDefault="007D5431" w:rsidP="007D5431">
      <w:pPr>
        <w:pStyle w:val="7"/>
        <w:numPr>
          <w:ilvl w:val="0"/>
          <w:numId w:val="10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Обучение различению и употреблению существительных мужского, женского и среднего рода в единственном и множественном числе в имени</w:t>
      </w:r>
      <w:r>
        <w:rPr>
          <w:color w:val="000000"/>
        </w:rPr>
        <w:softHyphen/>
        <w:t xml:space="preserve">тельном падеже </w:t>
      </w:r>
      <w:r>
        <w:rPr>
          <w:rStyle w:val="a7"/>
        </w:rPr>
        <w:t>(груша</w:t>
      </w:r>
      <w:r>
        <w:rPr>
          <w:color w:val="000000"/>
        </w:rPr>
        <w:t xml:space="preserve"> — </w:t>
      </w:r>
      <w:r>
        <w:rPr>
          <w:rStyle w:val="a7"/>
        </w:rPr>
        <w:t>груши, слива</w:t>
      </w:r>
      <w:r>
        <w:rPr>
          <w:color w:val="000000"/>
        </w:rPr>
        <w:t xml:space="preserve"> — </w:t>
      </w:r>
      <w:r>
        <w:rPr>
          <w:rStyle w:val="a7"/>
        </w:rPr>
        <w:t>сливы, сапог</w:t>
      </w:r>
      <w:r>
        <w:rPr>
          <w:color w:val="000000"/>
        </w:rPr>
        <w:t xml:space="preserve"> — </w:t>
      </w:r>
      <w:r>
        <w:rPr>
          <w:rStyle w:val="a7"/>
        </w:rPr>
        <w:t>сапоги, стол</w:t>
      </w:r>
      <w:r>
        <w:rPr>
          <w:color w:val="000000"/>
        </w:rPr>
        <w:t xml:space="preserve"> — </w:t>
      </w:r>
      <w:r>
        <w:rPr>
          <w:rStyle w:val="a7"/>
        </w:rPr>
        <w:t>сто</w:t>
      </w:r>
      <w:r>
        <w:rPr>
          <w:rStyle w:val="a7"/>
        </w:rPr>
        <w:softHyphen/>
        <w:t>лы, яблоко</w:t>
      </w:r>
      <w:r>
        <w:rPr>
          <w:color w:val="000000"/>
        </w:rPr>
        <w:t xml:space="preserve"> —</w:t>
      </w:r>
      <w:r>
        <w:rPr>
          <w:rStyle w:val="a7"/>
        </w:rPr>
        <w:t>яблоки).</w:t>
      </w:r>
    </w:p>
    <w:p w:rsidR="007D5431" w:rsidRDefault="007D5431" w:rsidP="007D5431">
      <w:pPr>
        <w:pStyle w:val="7"/>
        <w:numPr>
          <w:ilvl w:val="0"/>
          <w:numId w:val="10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 xml:space="preserve">Обучение пониманию вопросов косвенных падежей </w:t>
      </w:r>
      <w:r>
        <w:rPr>
          <w:rStyle w:val="a7"/>
        </w:rPr>
        <w:t>(Кого? Что? Кого? Чего? Кому? Чему?)</w:t>
      </w:r>
      <w:r>
        <w:rPr>
          <w:color w:val="000000"/>
        </w:rPr>
        <w:t xml:space="preserve"> и употреблению существительных в винительном, роди</w:t>
      </w:r>
      <w:r>
        <w:rPr>
          <w:color w:val="000000"/>
        </w:rPr>
        <w:softHyphen/>
        <w:t xml:space="preserve">тельном, дательном падежах без предлога </w:t>
      </w:r>
      <w:r>
        <w:rPr>
          <w:rStyle w:val="a7"/>
        </w:rPr>
        <w:t>(куклу, машинки, мишке).</w:t>
      </w:r>
    </w:p>
    <w:p w:rsidR="007D5431" w:rsidRDefault="007D5431" w:rsidP="007D5431">
      <w:pPr>
        <w:pStyle w:val="7"/>
        <w:numPr>
          <w:ilvl w:val="0"/>
          <w:numId w:val="10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Обучение пониманию, а затем и употреблению в речи простых предло</w:t>
      </w:r>
      <w:r>
        <w:rPr>
          <w:color w:val="000000"/>
        </w:rPr>
        <w:softHyphen/>
        <w:t xml:space="preserve">гов </w:t>
      </w:r>
      <w:r>
        <w:rPr>
          <w:rStyle w:val="a7"/>
        </w:rPr>
        <w:t>(в, на, у).</w:t>
      </w:r>
    </w:p>
    <w:p w:rsidR="007D5431" w:rsidRDefault="007D5431" w:rsidP="007D5431">
      <w:pPr>
        <w:pStyle w:val="7"/>
        <w:numPr>
          <w:ilvl w:val="0"/>
          <w:numId w:val="10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Обучение образованию, а затем и употреблению в речи глаголов в пове</w:t>
      </w:r>
      <w:r>
        <w:rPr>
          <w:color w:val="000000"/>
        </w:rPr>
        <w:softHyphen/>
        <w:t xml:space="preserve">лительном наклонении </w:t>
      </w:r>
      <w:r>
        <w:rPr>
          <w:rStyle w:val="a7"/>
        </w:rPr>
        <w:t xml:space="preserve">(дай, мой, иди, сиди, неси, беги, пой, слушай, смотри), </w:t>
      </w:r>
      <w:r>
        <w:rPr>
          <w:color w:val="000000"/>
        </w:rPr>
        <w:t xml:space="preserve">инфинитиве </w:t>
      </w:r>
      <w:r>
        <w:rPr>
          <w:rStyle w:val="a7"/>
        </w:rPr>
        <w:t>(бросать, ловить, сидеть),</w:t>
      </w:r>
      <w:r>
        <w:rPr>
          <w:color w:val="000000"/>
        </w:rPr>
        <w:t xml:space="preserve"> настоящем времени </w:t>
      </w:r>
      <w:r>
        <w:rPr>
          <w:rStyle w:val="a7"/>
        </w:rPr>
        <w:t>(иду, идет, идем).</w:t>
      </w:r>
    </w:p>
    <w:p w:rsidR="007D5431" w:rsidRDefault="007D5431" w:rsidP="007D5431">
      <w:pPr>
        <w:pStyle w:val="7"/>
        <w:numPr>
          <w:ilvl w:val="0"/>
          <w:numId w:val="10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Формирование навыка согласования прилагательных с существительны</w:t>
      </w:r>
      <w:r>
        <w:rPr>
          <w:color w:val="000000"/>
        </w:rPr>
        <w:softHyphen/>
        <w:t xml:space="preserve">ми мужского, женского и среднего рода в именительном падеже </w:t>
      </w:r>
      <w:r>
        <w:rPr>
          <w:rStyle w:val="a7"/>
        </w:rPr>
        <w:t>(красный мяч, красная груша, красное яблоко).</w:t>
      </w:r>
    </w:p>
    <w:p w:rsidR="007D5431" w:rsidRDefault="007D5431" w:rsidP="007D5431">
      <w:pPr>
        <w:pStyle w:val="7"/>
        <w:numPr>
          <w:ilvl w:val="0"/>
          <w:numId w:val="10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 xml:space="preserve">Обучение согласованию притяжательных местоимений </w:t>
      </w:r>
      <w:r>
        <w:rPr>
          <w:rStyle w:val="a7"/>
        </w:rPr>
        <w:t>(мой, моя)</w:t>
      </w:r>
      <w:r>
        <w:rPr>
          <w:color w:val="000000"/>
        </w:rPr>
        <w:t xml:space="preserve"> с су</w:t>
      </w:r>
      <w:r>
        <w:rPr>
          <w:color w:val="000000"/>
        </w:rPr>
        <w:softHyphen/>
        <w:t xml:space="preserve">ществительными мужского и женского рода </w:t>
      </w:r>
      <w:r>
        <w:rPr>
          <w:rStyle w:val="a7"/>
        </w:rPr>
        <w:t>(моя рубашка, мой шарф).</w:t>
      </w:r>
    </w:p>
    <w:p w:rsidR="007D5431" w:rsidRDefault="007D5431" w:rsidP="007D5431">
      <w:pPr>
        <w:pStyle w:val="7"/>
        <w:numPr>
          <w:ilvl w:val="0"/>
          <w:numId w:val="10"/>
        </w:numPr>
        <w:shd w:val="clear" w:color="auto" w:fill="auto"/>
        <w:tabs>
          <w:tab w:val="left" w:pos="619"/>
        </w:tabs>
        <w:spacing w:before="0" w:after="180"/>
        <w:ind w:left="20" w:right="20" w:firstLine="380"/>
      </w:pPr>
      <w:r>
        <w:rPr>
          <w:color w:val="000000"/>
        </w:rPr>
        <w:t xml:space="preserve">Обучать формированию простого двусловного предложения и умению согласовывать подлежащее со сказуемым. </w:t>
      </w:r>
      <w:r>
        <w:rPr>
          <w:rStyle w:val="a7"/>
        </w:rPr>
        <w:t>(Мишка сидит. Дети сидят.)</w:t>
      </w:r>
    </w:p>
    <w:p w:rsidR="007D5431" w:rsidRPr="00350A4D" w:rsidRDefault="007D5431" w:rsidP="007D5431">
      <w:pPr>
        <w:spacing w:after="60" w:line="250" w:lineRule="exact"/>
        <w:ind w:right="180"/>
        <w:jc w:val="center"/>
        <w:rPr>
          <w:b/>
        </w:rPr>
      </w:pPr>
      <w:r w:rsidRPr="00350A4D">
        <w:rPr>
          <w:b/>
        </w:rPr>
        <w:lastRenderedPageBreak/>
        <w:t>Формирование фонетико-фонематической системы языка и навыков языкового анализа</w:t>
      </w:r>
    </w:p>
    <w:p w:rsidR="007D5431" w:rsidRPr="00350A4D" w:rsidRDefault="007D5431" w:rsidP="007D5431">
      <w:pPr>
        <w:ind w:left="20" w:firstLine="380"/>
        <w:rPr>
          <w:b/>
          <w:i/>
        </w:rPr>
      </w:pPr>
      <w:r w:rsidRPr="00350A4D">
        <w:rPr>
          <w:b/>
          <w:i/>
        </w:rPr>
        <w:t>Развитие просодической стороны речи</w:t>
      </w:r>
    </w:p>
    <w:p w:rsidR="007D5431" w:rsidRDefault="007D5431" w:rsidP="007D5431">
      <w:pPr>
        <w:pStyle w:val="7"/>
        <w:numPr>
          <w:ilvl w:val="0"/>
          <w:numId w:val="11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Формирование правильного речевого дыхания и длительного ротового выдоха.</w:t>
      </w:r>
    </w:p>
    <w:p w:rsidR="007D5431" w:rsidRDefault="007D5431" w:rsidP="007D5431">
      <w:pPr>
        <w:pStyle w:val="7"/>
        <w:numPr>
          <w:ilvl w:val="0"/>
          <w:numId w:val="11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Формирование навыка мягкого голосоведения при произнесении глас</w:t>
      </w:r>
      <w:r>
        <w:rPr>
          <w:color w:val="000000"/>
        </w:rPr>
        <w:softHyphen/>
        <w:t>ных и их слияний.</w:t>
      </w:r>
    </w:p>
    <w:p w:rsidR="007D5431" w:rsidRDefault="007D5431" w:rsidP="007D5431">
      <w:pPr>
        <w:pStyle w:val="7"/>
        <w:numPr>
          <w:ilvl w:val="0"/>
          <w:numId w:val="11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Воспитание правильного умеренного темпа речи (по подражанию педа</w:t>
      </w:r>
      <w:r>
        <w:rPr>
          <w:color w:val="000000"/>
        </w:rPr>
        <w:softHyphen/>
        <w:t>гогу).</w:t>
      </w:r>
    </w:p>
    <w:p w:rsidR="007D5431" w:rsidRDefault="007D5431" w:rsidP="007D5431">
      <w:pPr>
        <w:pStyle w:val="7"/>
        <w:numPr>
          <w:ilvl w:val="0"/>
          <w:numId w:val="11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Развитие ритмичности речи, модуляции голоса, интонационной вырази</w:t>
      </w:r>
      <w:r>
        <w:rPr>
          <w:color w:val="000000"/>
        </w:rPr>
        <w:softHyphen/>
        <w:t>тельности речи в работе над звукоподражаниями при рассказывании малень</w:t>
      </w:r>
      <w:r>
        <w:rPr>
          <w:color w:val="000000"/>
        </w:rPr>
        <w:softHyphen/>
        <w:t>ких потешек, выполнении подвижных упражнений с текстом.</w:t>
      </w:r>
    </w:p>
    <w:p w:rsidR="007D5431" w:rsidRDefault="007D5431" w:rsidP="007D5431">
      <w:pPr>
        <w:ind w:left="20" w:firstLine="380"/>
      </w:pPr>
    </w:p>
    <w:p w:rsidR="007D5431" w:rsidRPr="00350A4D" w:rsidRDefault="007D5431" w:rsidP="007D5431">
      <w:pPr>
        <w:ind w:left="20" w:firstLine="380"/>
        <w:rPr>
          <w:b/>
          <w:i/>
        </w:rPr>
      </w:pPr>
      <w:r w:rsidRPr="00350A4D">
        <w:rPr>
          <w:b/>
          <w:i/>
        </w:rPr>
        <w:t>Коррекция произносительной стороны речи</w:t>
      </w:r>
    </w:p>
    <w:p w:rsidR="007D5431" w:rsidRDefault="007D5431" w:rsidP="007D5431">
      <w:pPr>
        <w:pStyle w:val="7"/>
        <w:numPr>
          <w:ilvl w:val="0"/>
          <w:numId w:val="12"/>
        </w:numPr>
        <w:shd w:val="clear" w:color="auto" w:fill="auto"/>
        <w:tabs>
          <w:tab w:val="left" w:pos="619"/>
        </w:tabs>
        <w:spacing w:before="0"/>
        <w:ind w:left="20" w:right="20" w:firstLine="380"/>
      </w:pPr>
      <w:r>
        <w:rPr>
          <w:color w:val="000000"/>
        </w:rPr>
        <w:t>Уточнение произношения гласных звуков и согласных раннего онтогене</w:t>
      </w:r>
      <w:r>
        <w:rPr>
          <w:color w:val="000000"/>
        </w:rPr>
        <w:softHyphen/>
        <w:t>за в словах и предложениях с ними, в звукоподражаниях, небольших потешках и игре.</w:t>
      </w:r>
    </w:p>
    <w:p w:rsidR="007D5431" w:rsidRPr="00350A4D" w:rsidRDefault="007D5431" w:rsidP="007D5431">
      <w:pPr>
        <w:pStyle w:val="2"/>
        <w:shd w:val="clear" w:color="auto" w:fill="auto"/>
        <w:spacing w:after="1380"/>
        <w:ind w:right="260" w:firstLine="0"/>
        <w:jc w:val="left"/>
        <w:rPr>
          <w:rStyle w:val="a7"/>
          <w:i w:val="0"/>
        </w:rPr>
      </w:pPr>
      <w:r>
        <w:rPr>
          <w:color w:val="000000"/>
        </w:rPr>
        <w:t>Активизация движений речевого аппарата, подготовка его к формирова</w:t>
      </w:r>
      <w:r>
        <w:rPr>
          <w:color w:val="000000"/>
        </w:rPr>
        <w:softHyphen/>
        <w:t>нию правильной артикуляции свистящих звуков.</w:t>
      </w:r>
    </w:p>
    <w:p w:rsidR="007D5431" w:rsidRPr="00350A4D" w:rsidRDefault="007D5431" w:rsidP="007D5431">
      <w:pPr>
        <w:ind w:left="20" w:firstLine="380"/>
        <w:rPr>
          <w:rFonts w:ascii="Times New Roman" w:hAnsi="Times New Roman" w:cs="Times New Roman"/>
          <w:b/>
          <w:i/>
        </w:rPr>
      </w:pPr>
      <w:r w:rsidRPr="00350A4D">
        <w:rPr>
          <w:rStyle w:val="a7"/>
          <w:rFonts w:eastAsiaTheme="minorHAnsi"/>
        </w:rPr>
        <w:t xml:space="preserve"> </w:t>
      </w:r>
      <w:r w:rsidRPr="00350A4D">
        <w:rPr>
          <w:rFonts w:ascii="Times New Roman" w:hAnsi="Times New Roman" w:cs="Times New Roman"/>
          <w:b/>
          <w:i/>
        </w:rPr>
        <w:t>Работа над слоговой структурой слова</w:t>
      </w:r>
    </w:p>
    <w:p w:rsidR="007D5431" w:rsidRDefault="007D5431" w:rsidP="007D5431">
      <w:pPr>
        <w:pStyle w:val="7"/>
        <w:numPr>
          <w:ilvl w:val="0"/>
          <w:numId w:val="13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 xml:space="preserve">Формирование умения различать на слух длинные и короткие слова </w:t>
      </w:r>
      <w:r>
        <w:rPr>
          <w:rStyle w:val="a7"/>
        </w:rPr>
        <w:t>(мак</w:t>
      </w:r>
      <w:r>
        <w:rPr>
          <w:color w:val="000000"/>
        </w:rPr>
        <w:t xml:space="preserve"> — </w:t>
      </w:r>
      <w:r>
        <w:rPr>
          <w:rStyle w:val="a7"/>
        </w:rPr>
        <w:t>погремушка, кот</w:t>
      </w:r>
      <w:r>
        <w:rPr>
          <w:color w:val="000000"/>
        </w:rPr>
        <w:t xml:space="preserve"> — </w:t>
      </w:r>
      <w:r>
        <w:rPr>
          <w:rStyle w:val="a7"/>
        </w:rPr>
        <w:t>велосипед, дом</w:t>
      </w:r>
      <w:r>
        <w:rPr>
          <w:color w:val="000000"/>
        </w:rPr>
        <w:t xml:space="preserve"> — </w:t>
      </w:r>
      <w:r>
        <w:rPr>
          <w:rStyle w:val="a7"/>
        </w:rPr>
        <w:t>черепаха).</w:t>
      </w:r>
    </w:p>
    <w:p w:rsidR="007D5431" w:rsidRDefault="007D5431" w:rsidP="007D5431">
      <w:pPr>
        <w:pStyle w:val="7"/>
        <w:numPr>
          <w:ilvl w:val="0"/>
          <w:numId w:val="13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Формирование умения передавать ритмический рисунок слова (прохло</w:t>
      </w:r>
      <w:r>
        <w:rPr>
          <w:color w:val="000000"/>
        </w:rPr>
        <w:softHyphen/>
        <w:t>пывать, простукивать, протопывать слово вместе с логопедом и вслед за ним) со зрительной опорой и без нее.</w:t>
      </w:r>
    </w:p>
    <w:p w:rsidR="007D5431" w:rsidRDefault="007D5431" w:rsidP="007D5431">
      <w:pPr>
        <w:pStyle w:val="7"/>
        <w:numPr>
          <w:ilvl w:val="0"/>
          <w:numId w:val="13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 xml:space="preserve">Обучение правильному произношению и делению на слоги сначала двусложных, а потом трехсложных слов, состоящих из открытых слогов </w:t>
      </w:r>
      <w:r>
        <w:rPr>
          <w:rStyle w:val="a7"/>
        </w:rPr>
        <w:t>(дыня, мука, батоны, вагоны),</w:t>
      </w:r>
      <w:r>
        <w:rPr>
          <w:color w:val="000000"/>
        </w:rPr>
        <w:t xml:space="preserve"> и использованию их в речи.</w:t>
      </w:r>
    </w:p>
    <w:p w:rsidR="007D5431" w:rsidRDefault="007D5431" w:rsidP="007D5431">
      <w:pPr>
        <w:pStyle w:val="7"/>
        <w:numPr>
          <w:ilvl w:val="0"/>
          <w:numId w:val="13"/>
        </w:numPr>
        <w:shd w:val="clear" w:color="auto" w:fill="auto"/>
        <w:tabs>
          <w:tab w:val="left" w:pos="628"/>
        </w:tabs>
        <w:spacing w:before="0"/>
        <w:ind w:left="20" w:firstLine="380"/>
      </w:pPr>
      <w:r>
        <w:rPr>
          <w:color w:val="000000"/>
        </w:rPr>
        <w:t xml:space="preserve">Формирование понятия </w:t>
      </w:r>
      <w:r>
        <w:rPr>
          <w:rStyle w:val="a7"/>
        </w:rPr>
        <w:t>слог</w:t>
      </w:r>
      <w:r>
        <w:rPr>
          <w:color w:val="000000"/>
        </w:rPr>
        <w:t xml:space="preserve"> — </w:t>
      </w:r>
      <w:r>
        <w:rPr>
          <w:rStyle w:val="a7"/>
        </w:rPr>
        <w:t>часть слова.</w:t>
      </w:r>
    </w:p>
    <w:p w:rsidR="007D5431" w:rsidRDefault="007D5431" w:rsidP="007D5431">
      <w:pPr>
        <w:ind w:left="20" w:right="20" w:firstLine="380"/>
        <w:rPr>
          <w:b/>
          <w:i/>
        </w:rPr>
      </w:pPr>
    </w:p>
    <w:p w:rsidR="007D5431" w:rsidRPr="00350A4D" w:rsidRDefault="007D5431" w:rsidP="007D5431">
      <w:pPr>
        <w:ind w:left="20" w:right="20" w:firstLine="380"/>
        <w:rPr>
          <w:b/>
          <w:i/>
        </w:rPr>
      </w:pPr>
      <w:r w:rsidRPr="00350A4D">
        <w:rPr>
          <w:b/>
          <w:i/>
        </w:rPr>
        <w:t>Совершенствование фонематического восприятия, навыков звукового анализа и синтеза</w:t>
      </w:r>
    </w:p>
    <w:p w:rsidR="007D5431" w:rsidRDefault="007D5431" w:rsidP="007D5431">
      <w:pPr>
        <w:pStyle w:val="7"/>
        <w:numPr>
          <w:ilvl w:val="0"/>
          <w:numId w:val="14"/>
        </w:numPr>
        <w:shd w:val="clear" w:color="auto" w:fill="auto"/>
        <w:tabs>
          <w:tab w:val="left" w:pos="628"/>
        </w:tabs>
        <w:spacing w:before="0"/>
        <w:ind w:left="20" w:firstLine="380"/>
      </w:pPr>
      <w:r>
        <w:rPr>
          <w:color w:val="000000"/>
        </w:rPr>
        <w:t>Формирование умения выделять из ряда звуков гласные звуки [а], [у].</w:t>
      </w:r>
    </w:p>
    <w:p w:rsidR="007D5431" w:rsidRDefault="007D5431" w:rsidP="007D5431">
      <w:pPr>
        <w:pStyle w:val="7"/>
        <w:numPr>
          <w:ilvl w:val="0"/>
          <w:numId w:val="14"/>
        </w:numPr>
        <w:shd w:val="clear" w:color="auto" w:fill="auto"/>
        <w:tabs>
          <w:tab w:val="left" w:pos="628"/>
        </w:tabs>
        <w:spacing w:before="0"/>
        <w:ind w:left="20" w:firstLine="380"/>
      </w:pPr>
      <w:r>
        <w:rPr>
          <w:color w:val="000000"/>
        </w:rPr>
        <w:t>Формирование навыков анализа и синтеза слияний гласных звуков [ау],</w:t>
      </w:r>
    </w:p>
    <w:p w:rsidR="007D5431" w:rsidRDefault="007D5431" w:rsidP="007D5431">
      <w:pPr>
        <w:pStyle w:val="7"/>
        <w:shd w:val="clear" w:color="auto" w:fill="auto"/>
        <w:spacing w:before="0"/>
        <w:ind w:left="20"/>
        <w:jc w:val="left"/>
      </w:pPr>
      <w:bookmarkStart w:id="5" w:name="bookmark42"/>
      <w:r>
        <w:rPr>
          <w:color w:val="000000"/>
        </w:rPr>
        <w:t>[уа]-</w:t>
      </w:r>
      <w:bookmarkEnd w:id="5"/>
    </w:p>
    <w:p w:rsidR="007D5431" w:rsidRDefault="007D5431" w:rsidP="007D5431">
      <w:pPr>
        <w:pStyle w:val="7"/>
        <w:numPr>
          <w:ilvl w:val="0"/>
          <w:numId w:val="14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Формирование умения выделять начальные ударные гласные [а], [у] из слов, различать слова с начальными ударными [а], [у].</w:t>
      </w:r>
    </w:p>
    <w:p w:rsidR="007D5431" w:rsidRDefault="007D5431" w:rsidP="007D5431">
      <w:pPr>
        <w:pStyle w:val="7"/>
        <w:numPr>
          <w:ilvl w:val="0"/>
          <w:numId w:val="14"/>
        </w:numPr>
        <w:shd w:val="clear" w:color="auto" w:fill="auto"/>
        <w:tabs>
          <w:tab w:val="left" w:pos="628"/>
        </w:tabs>
        <w:spacing w:before="0" w:after="204"/>
        <w:ind w:left="20" w:firstLine="380"/>
      </w:pPr>
      <w:r>
        <w:rPr>
          <w:color w:val="000000"/>
        </w:rPr>
        <w:t xml:space="preserve">Формирование понятий </w:t>
      </w:r>
      <w:r>
        <w:rPr>
          <w:rStyle w:val="a7"/>
        </w:rPr>
        <w:t>звук, гласный звук.</w:t>
      </w:r>
    </w:p>
    <w:p w:rsidR="007D5431" w:rsidRPr="00350A4D" w:rsidRDefault="007D5431" w:rsidP="007D5431">
      <w:pPr>
        <w:spacing w:after="94" w:line="220" w:lineRule="exact"/>
        <w:ind w:right="220"/>
        <w:jc w:val="center"/>
        <w:rPr>
          <w:b/>
          <w:i/>
        </w:rPr>
      </w:pPr>
      <w:r w:rsidRPr="00350A4D">
        <w:rPr>
          <w:b/>
          <w:i/>
        </w:rPr>
        <w:t>Развитие связной речи и навыков речевого общения</w:t>
      </w:r>
    </w:p>
    <w:p w:rsidR="007D5431" w:rsidRDefault="007D5431" w:rsidP="007D5431">
      <w:pPr>
        <w:pStyle w:val="7"/>
        <w:numPr>
          <w:ilvl w:val="0"/>
          <w:numId w:val="15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Развитие умения вслушиваться в обращенную речь, понимать ее содер</w:t>
      </w:r>
      <w:r>
        <w:rPr>
          <w:color w:val="000000"/>
        </w:rPr>
        <w:softHyphen/>
        <w:t>жание, давать ответные реакции.</w:t>
      </w:r>
    </w:p>
    <w:p w:rsidR="007D5431" w:rsidRDefault="007D5431" w:rsidP="007D5431">
      <w:pPr>
        <w:pStyle w:val="7"/>
        <w:numPr>
          <w:ilvl w:val="0"/>
          <w:numId w:val="15"/>
        </w:numPr>
        <w:shd w:val="clear" w:color="auto" w:fill="auto"/>
        <w:tabs>
          <w:tab w:val="left" w:pos="628"/>
        </w:tabs>
        <w:spacing w:before="0"/>
        <w:ind w:left="20" w:firstLine="380"/>
      </w:pPr>
      <w:r>
        <w:rPr>
          <w:color w:val="000000"/>
        </w:rPr>
        <w:t>Стимуляция проявления речевой активности.</w:t>
      </w:r>
    </w:p>
    <w:p w:rsidR="007D5431" w:rsidRDefault="007D5431" w:rsidP="007D5431">
      <w:pPr>
        <w:pStyle w:val="7"/>
        <w:numPr>
          <w:ilvl w:val="0"/>
          <w:numId w:val="15"/>
        </w:numPr>
        <w:shd w:val="clear" w:color="auto" w:fill="auto"/>
        <w:tabs>
          <w:tab w:val="left" w:pos="628"/>
        </w:tabs>
        <w:spacing w:before="0"/>
        <w:ind w:left="20" w:firstLine="380"/>
      </w:pPr>
      <w:r>
        <w:rPr>
          <w:color w:val="000000"/>
        </w:rPr>
        <w:t>Формирование умения «оречевлять» игровую ситуацию.</w:t>
      </w:r>
    </w:p>
    <w:p w:rsidR="007D5431" w:rsidRDefault="007D5431" w:rsidP="007D5431">
      <w:pPr>
        <w:pStyle w:val="7"/>
        <w:numPr>
          <w:ilvl w:val="0"/>
          <w:numId w:val="15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Формирование умения задавать вопросы по картинке (</w:t>
      </w:r>
      <w:r>
        <w:rPr>
          <w:rStyle w:val="a7"/>
        </w:rPr>
        <w:t>Кто это? Что она делает?),</w:t>
      </w:r>
      <w:r>
        <w:rPr>
          <w:color w:val="000000"/>
        </w:rPr>
        <w:t xml:space="preserve"> по демонстрации действия </w:t>
      </w:r>
      <w:r>
        <w:rPr>
          <w:rStyle w:val="a7"/>
        </w:rPr>
        <w:t>(Кто это? Что он делает?)</w:t>
      </w:r>
      <w:r>
        <w:rPr>
          <w:color w:val="000000"/>
        </w:rPr>
        <w:t xml:space="preserve"> и отве</w:t>
      </w:r>
      <w:r>
        <w:rPr>
          <w:color w:val="000000"/>
        </w:rPr>
        <w:softHyphen/>
        <w:t xml:space="preserve">чать на них </w:t>
      </w:r>
      <w:r>
        <w:rPr>
          <w:rStyle w:val="a7"/>
        </w:rPr>
        <w:t>(Это птичка. Птичка летит. Это Ваня. Ваня ест.)</w:t>
      </w:r>
    </w:p>
    <w:p w:rsidR="007D5431" w:rsidRDefault="007D5431" w:rsidP="007D5431">
      <w:pPr>
        <w:pStyle w:val="7"/>
        <w:numPr>
          <w:ilvl w:val="0"/>
          <w:numId w:val="15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Формирование умения договаривать за логопедом словосочетания в сти</w:t>
      </w:r>
      <w:r>
        <w:rPr>
          <w:color w:val="000000"/>
        </w:rPr>
        <w:softHyphen/>
        <w:t>хотворениях, знакомых сказках и рассказах.</w:t>
      </w:r>
    </w:p>
    <w:p w:rsidR="007D5431" w:rsidRDefault="007D5431" w:rsidP="007D5431">
      <w:pPr>
        <w:pStyle w:val="7"/>
        <w:numPr>
          <w:ilvl w:val="0"/>
          <w:numId w:val="15"/>
        </w:numPr>
        <w:shd w:val="clear" w:color="auto" w:fill="auto"/>
        <w:tabs>
          <w:tab w:val="left" w:pos="628"/>
        </w:tabs>
        <w:spacing w:before="0" w:after="296"/>
        <w:ind w:left="20" w:right="20" w:firstLine="380"/>
      </w:pPr>
      <w:r>
        <w:rPr>
          <w:color w:val="000000"/>
        </w:rPr>
        <w:t>Формирование умения повторять за взрослым рассказы-описания, со</w:t>
      </w:r>
      <w:r>
        <w:rPr>
          <w:color w:val="000000"/>
        </w:rPr>
        <w:softHyphen/>
        <w:t>стоящие из двух-трех простых нераспространенных предложений, об овощах, фруктах, игрушках, предметах одежды, обуви, мебели.</w:t>
      </w:r>
    </w:p>
    <w:p w:rsidR="007D5431" w:rsidRPr="00350A4D" w:rsidRDefault="007D5431" w:rsidP="007D5431">
      <w:pPr>
        <w:keepNext/>
        <w:keepLines/>
        <w:spacing w:after="328" w:line="254" w:lineRule="exact"/>
        <w:ind w:left="2140" w:right="2180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6" w:name="bookmark43"/>
      <w:r w:rsidRPr="00350A4D">
        <w:rPr>
          <w:rFonts w:ascii="Times New Roman" w:hAnsi="Times New Roman" w:cs="Times New Roman"/>
          <w:b/>
          <w:sz w:val="27"/>
          <w:szCs w:val="27"/>
        </w:rPr>
        <w:t>Образовательная область «Познавательное развитие»</w:t>
      </w:r>
      <w:bookmarkEnd w:id="6"/>
    </w:p>
    <w:p w:rsidR="007D5431" w:rsidRPr="00350A4D" w:rsidRDefault="007D5431" w:rsidP="007D5431">
      <w:pPr>
        <w:spacing w:after="99" w:line="220" w:lineRule="exact"/>
        <w:ind w:right="220"/>
        <w:jc w:val="center"/>
        <w:rPr>
          <w:b/>
        </w:rPr>
      </w:pPr>
      <w:r w:rsidRPr="00350A4D">
        <w:rPr>
          <w:b/>
        </w:rPr>
        <w:t>Сенсорное развитие</w:t>
      </w:r>
    </w:p>
    <w:p w:rsidR="007D5431" w:rsidRDefault="007D5431" w:rsidP="007D5431">
      <w:pPr>
        <w:pStyle w:val="7"/>
        <w:numPr>
          <w:ilvl w:val="0"/>
          <w:numId w:val="16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lastRenderedPageBreak/>
        <w:t>Обогащение чувственного опыта за счет освоения разных способов об</w:t>
      </w:r>
      <w:r>
        <w:rPr>
          <w:color w:val="000000"/>
        </w:rPr>
        <w:softHyphen/>
        <w:t>следования предметов. Совершенствование всех видов восприятия (осязания, зрения, слуха, вкуса, обоняния).</w:t>
      </w:r>
    </w:p>
    <w:p w:rsidR="007D5431" w:rsidRPr="009976D8" w:rsidRDefault="007D5431" w:rsidP="007D5431">
      <w:pPr>
        <w:pStyle w:val="7"/>
        <w:numPr>
          <w:ilvl w:val="0"/>
          <w:numId w:val="16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 xml:space="preserve"> Дальнейшее освоение сенсорных эталонов (цвета, формы, размера) на основе развития образной категории. </w:t>
      </w:r>
    </w:p>
    <w:p w:rsidR="007D5431" w:rsidRDefault="007D5431" w:rsidP="007D5431">
      <w:pPr>
        <w:pStyle w:val="7"/>
        <w:numPr>
          <w:ilvl w:val="0"/>
          <w:numId w:val="16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>Развитие слухового восприятия в упражнениях на узнавание и различение голосов природы, бытовых шумов, контрастного звучания нескольких игрушек или предметов-заместителей.</w:t>
      </w:r>
    </w:p>
    <w:p w:rsidR="007D5431" w:rsidRDefault="007D5431" w:rsidP="007D5431">
      <w:pPr>
        <w:pStyle w:val="7"/>
        <w:numPr>
          <w:ilvl w:val="0"/>
          <w:numId w:val="16"/>
        </w:numPr>
        <w:shd w:val="clear" w:color="auto" w:fill="auto"/>
        <w:tabs>
          <w:tab w:val="left" w:pos="593"/>
        </w:tabs>
        <w:spacing w:before="0" w:after="204"/>
        <w:ind w:right="20" w:firstLine="380"/>
      </w:pPr>
      <w:r>
        <w:rPr>
          <w:color w:val="000000"/>
        </w:rPr>
        <w:t>Развитие зрительного восприятия в упражнениях на узнавание и различе</w:t>
      </w:r>
      <w:r>
        <w:rPr>
          <w:color w:val="000000"/>
        </w:rPr>
        <w:softHyphen/>
        <w:t>ние больших и маленьких предметов; предметов разных форм; предметов, окра</w:t>
      </w:r>
      <w:r>
        <w:rPr>
          <w:color w:val="000000"/>
        </w:rPr>
        <w:softHyphen/>
        <w:t>шенных в основные цвета.</w:t>
      </w:r>
    </w:p>
    <w:p w:rsidR="007D5431" w:rsidRPr="009976D8" w:rsidRDefault="007D5431" w:rsidP="007D5431">
      <w:pPr>
        <w:spacing w:after="94" w:line="220" w:lineRule="exact"/>
        <w:ind w:right="180"/>
        <w:jc w:val="center"/>
        <w:rPr>
          <w:b/>
        </w:rPr>
      </w:pPr>
      <w:r w:rsidRPr="009976D8">
        <w:rPr>
          <w:b/>
        </w:rPr>
        <w:t>Развитие психических функций</w:t>
      </w:r>
    </w:p>
    <w:p w:rsidR="007D5431" w:rsidRDefault="007D5431" w:rsidP="007D5431">
      <w:pPr>
        <w:pStyle w:val="7"/>
        <w:numPr>
          <w:ilvl w:val="0"/>
          <w:numId w:val="17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>Развитие слухового внимания при восприятии тихих и громких, высоких и низких звуков.</w:t>
      </w:r>
    </w:p>
    <w:p w:rsidR="007D5431" w:rsidRDefault="007D5431" w:rsidP="007D5431">
      <w:pPr>
        <w:pStyle w:val="7"/>
        <w:numPr>
          <w:ilvl w:val="0"/>
          <w:numId w:val="17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>Развитие зрительного внимания и памяти в работе с парными и разрезны</w:t>
      </w:r>
      <w:r>
        <w:rPr>
          <w:color w:val="000000"/>
        </w:rPr>
        <w:softHyphen/>
        <w:t>ми картинками, кубиками и пазлами.</w:t>
      </w:r>
    </w:p>
    <w:p w:rsidR="007D5431" w:rsidRDefault="007D5431" w:rsidP="007D5431">
      <w:pPr>
        <w:pStyle w:val="7"/>
        <w:numPr>
          <w:ilvl w:val="0"/>
          <w:numId w:val="17"/>
        </w:numPr>
        <w:shd w:val="clear" w:color="auto" w:fill="auto"/>
        <w:tabs>
          <w:tab w:val="left" w:pos="593"/>
        </w:tabs>
        <w:spacing w:before="0" w:after="204"/>
        <w:ind w:right="20" w:firstLine="380"/>
      </w:pPr>
      <w:r>
        <w:rPr>
          <w:color w:val="000000"/>
        </w:rPr>
        <w:t xml:space="preserve">Развитие мышления в упражнениях на группировку и классификацию предметов </w:t>
      </w:r>
      <w:r>
        <w:rPr>
          <w:rStyle w:val="a7"/>
        </w:rPr>
        <w:t>(овощи, фрукты</w:t>
      </w:r>
      <w:r>
        <w:rPr>
          <w:color w:val="000000"/>
        </w:rPr>
        <w:t xml:space="preserve">, </w:t>
      </w:r>
      <w:r>
        <w:rPr>
          <w:rStyle w:val="a7"/>
        </w:rPr>
        <w:t>игрушки, одежда, обувь, мебель).</w:t>
      </w:r>
    </w:p>
    <w:p w:rsidR="007D5431" w:rsidRPr="009976D8" w:rsidRDefault="007D5431" w:rsidP="007D5431">
      <w:pPr>
        <w:spacing w:after="3" w:line="220" w:lineRule="exact"/>
        <w:ind w:right="180"/>
        <w:jc w:val="center"/>
        <w:rPr>
          <w:b/>
        </w:rPr>
      </w:pPr>
      <w:r w:rsidRPr="009976D8">
        <w:rPr>
          <w:b/>
        </w:rPr>
        <w:t>Формирование целостной картины окружающего мира.</w:t>
      </w:r>
    </w:p>
    <w:p w:rsidR="007D5431" w:rsidRPr="009976D8" w:rsidRDefault="007D5431" w:rsidP="007D5431">
      <w:pPr>
        <w:spacing w:after="94" w:line="220" w:lineRule="exact"/>
        <w:ind w:right="180"/>
        <w:jc w:val="center"/>
        <w:rPr>
          <w:b/>
        </w:rPr>
      </w:pPr>
      <w:r w:rsidRPr="009976D8">
        <w:rPr>
          <w:b/>
        </w:rPr>
        <w:t>Познавательно-исследовательская деятельность</w:t>
      </w:r>
    </w:p>
    <w:p w:rsidR="007D5431" w:rsidRDefault="007D5431" w:rsidP="007D5431">
      <w:pPr>
        <w:pStyle w:val="7"/>
        <w:numPr>
          <w:ilvl w:val="0"/>
          <w:numId w:val="18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>Формирование умения ориентироваться в групповом помещении, поме</w:t>
      </w:r>
      <w:r>
        <w:rPr>
          <w:color w:val="000000"/>
        </w:rPr>
        <w:softHyphen/>
        <w:t>щении детского сада, на участке.</w:t>
      </w:r>
    </w:p>
    <w:p w:rsidR="007D5431" w:rsidRDefault="007D5431" w:rsidP="007D5431">
      <w:pPr>
        <w:widowControl w:val="0"/>
        <w:numPr>
          <w:ilvl w:val="0"/>
          <w:numId w:val="18"/>
        </w:numPr>
        <w:tabs>
          <w:tab w:val="left" w:pos="593"/>
        </w:tabs>
        <w:spacing w:after="0" w:line="250" w:lineRule="exact"/>
        <w:ind w:right="20" w:firstLine="380"/>
        <w:jc w:val="both"/>
      </w:pPr>
      <w:r>
        <w:rPr>
          <w:rStyle w:val="5"/>
          <w:rFonts w:eastAsia="Courier New"/>
        </w:rPr>
        <w:t>Воспитание любви к родному городу (</w:t>
      </w:r>
      <w:r>
        <w:t>названия улиц, на которых живут дети и на которой находится детский сад).</w:t>
      </w:r>
    </w:p>
    <w:p w:rsidR="007D5431" w:rsidRDefault="007D5431" w:rsidP="007D5431">
      <w:pPr>
        <w:pStyle w:val="7"/>
        <w:numPr>
          <w:ilvl w:val="0"/>
          <w:numId w:val="18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>Формирование первичных экологических знаний. Обобщение первичных представлений об осени по существенным признакам сезона. Формирование представлений о многообразии природных явлений осенью, о сезонных измене</w:t>
      </w:r>
      <w:r>
        <w:rPr>
          <w:color w:val="000000"/>
        </w:rPr>
        <w:softHyphen/>
        <w:t>ниях в природе.</w:t>
      </w:r>
    </w:p>
    <w:p w:rsidR="007D5431" w:rsidRDefault="007D5431" w:rsidP="007D5431">
      <w:pPr>
        <w:pStyle w:val="7"/>
        <w:numPr>
          <w:ilvl w:val="0"/>
          <w:numId w:val="18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>Обучение узнаванию деревьев по листьям, плодам, семенам, характерным особенностям стволов.</w:t>
      </w:r>
    </w:p>
    <w:p w:rsidR="007D5431" w:rsidRDefault="007D5431" w:rsidP="007D5431">
      <w:pPr>
        <w:pStyle w:val="7"/>
        <w:numPr>
          <w:ilvl w:val="0"/>
          <w:numId w:val="18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>Расширение представлений об овощах, фруктах, грибах, ягодах, местах их произрастания, цвете, форме, размере.</w:t>
      </w:r>
    </w:p>
    <w:p w:rsidR="007D5431" w:rsidRDefault="007D5431" w:rsidP="007D5431">
      <w:pPr>
        <w:pStyle w:val="7"/>
        <w:numPr>
          <w:ilvl w:val="0"/>
          <w:numId w:val="18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>Конкретизация представлений о диких и домашних животных осенью, подготовке диких животных к зимовке, труде людей по уходу за домашними жи</w:t>
      </w:r>
      <w:r>
        <w:rPr>
          <w:color w:val="000000"/>
        </w:rPr>
        <w:softHyphen/>
        <w:t>вотными.</w:t>
      </w:r>
    </w:p>
    <w:p w:rsidR="007D5431" w:rsidRDefault="007D5431" w:rsidP="007D5431">
      <w:pPr>
        <w:pStyle w:val="7"/>
        <w:numPr>
          <w:ilvl w:val="0"/>
          <w:numId w:val="18"/>
        </w:numPr>
        <w:shd w:val="clear" w:color="auto" w:fill="auto"/>
        <w:tabs>
          <w:tab w:val="left" w:pos="593"/>
        </w:tabs>
        <w:spacing w:before="0"/>
        <w:ind w:firstLine="380"/>
      </w:pPr>
      <w:r>
        <w:rPr>
          <w:color w:val="000000"/>
        </w:rPr>
        <w:t>Воспитание любви и бережного отношения к природе.</w:t>
      </w:r>
    </w:p>
    <w:p w:rsidR="007D5431" w:rsidRDefault="007D5431" w:rsidP="007D5431">
      <w:pPr>
        <w:pStyle w:val="7"/>
        <w:numPr>
          <w:ilvl w:val="0"/>
          <w:numId w:val="18"/>
        </w:numPr>
        <w:shd w:val="clear" w:color="auto" w:fill="auto"/>
        <w:tabs>
          <w:tab w:val="left" w:pos="593"/>
        </w:tabs>
        <w:spacing w:before="0"/>
        <w:ind w:right="20" w:firstLine="380"/>
      </w:pPr>
      <w:r>
        <w:rPr>
          <w:color w:val="000000"/>
        </w:rPr>
        <w:t xml:space="preserve">Закрепление обобщающих понятий: </w:t>
      </w:r>
      <w:r>
        <w:rPr>
          <w:rStyle w:val="a7"/>
        </w:rPr>
        <w:t xml:space="preserve">игрушки, обувь, одежда, мебель. </w:t>
      </w:r>
      <w:r>
        <w:rPr>
          <w:color w:val="000000"/>
        </w:rPr>
        <w:t>Формирование представлений о мире предметов, необходимых человеку, их на</w:t>
      </w:r>
      <w:r>
        <w:rPr>
          <w:color w:val="000000"/>
        </w:rPr>
        <w:softHyphen/>
        <w:t>значении; частях, из которых они состоят; материалах, из которых они сделаны. Воспитание бережного отношения к вещам.</w:t>
      </w:r>
    </w:p>
    <w:p w:rsidR="007D5431" w:rsidRDefault="007D5431" w:rsidP="007D5431">
      <w:pPr>
        <w:pStyle w:val="7"/>
        <w:numPr>
          <w:ilvl w:val="0"/>
          <w:numId w:val="18"/>
        </w:numPr>
        <w:shd w:val="clear" w:color="auto" w:fill="auto"/>
        <w:tabs>
          <w:tab w:val="left" w:pos="593"/>
        </w:tabs>
        <w:spacing w:before="0" w:after="204"/>
        <w:ind w:right="20" w:firstLine="380"/>
      </w:pPr>
      <w:r>
        <w:rPr>
          <w:color w:val="000000"/>
        </w:rPr>
        <w:t>Формирование доступных пониманию детей представлений о государ</w:t>
      </w:r>
      <w:r>
        <w:rPr>
          <w:color w:val="000000"/>
        </w:rPr>
        <w:softHyphen/>
        <w:t xml:space="preserve">ственных праздниках </w:t>
      </w:r>
      <w:r>
        <w:rPr>
          <w:rStyle w:val="a7"/>
        </w:rPr>
        <w:t>(День дошкольного работника, День знаний, День учителя).</w:t>
      </w:r>
    </w:p>
    <w:p w:rsidR="007D5431" w:rsidRPr="0047218E" w:rsidRDefault="007D5431" w:rsidP="007D5431">
      <w:pPr>
        <w:keepNext/>
        <w:keepLines/>
        <w:spacing w:after="208" w:line="254" w:lineRule="exact"/>
        <w:ind w:right="140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7" w:name="bookmark44"/>
      <w:r w:rsidRPr="0047218E">
        <w:rPr>
          <w:rFonts w:ascii="Times New Roman" w:hAnsi="Times New Roman" w:cs="Times New Roman"/>
          <w:b/>
          <w:sz w:val="27"/>
          <w:szCs w:val="27"/>
        </w:rPr>
        <w:t>Образовательная область «Художественно-эстетическое развитие»</w:t>
      </w:r>
      <w:bookmarkEnd w:id="7"/>
    </w:p>
    <w:p w:rsidR="007D5431" w:rsidRPr="0047218E" w:rsidRDefault="007D5431" w:rsidP="007D5431">
      <w:pPr>
        <w:spacing w:after="94" w:line="220" w:lineRule="exact"/>
        <w:ind w:right="200"/>
        <w:jc w:val="center"/>
        <w:rPr>
          <w:b/>
        </w:rPr>
      </w:pPr>
      <w:r w:rsidRPr="0047218E">
        <w:rPr>
          <w:b/>
        </w:rPr>
        <w:t>Восприятие художественной литературы</w:t>
      </w:r>
    </w:p>
    <w:p w:rsidR="007D5431" w:rsidRDefault="007D5431" w:rsidP="00BC567C">
      <w:pPr>
        <w:pStyle w:val="7"/>
        <w:numPr>
          <w:ilvl w:val="0"/>
          <w:numId w:val="19"/>
        </w:numPr>
        <w:shd w:val="clear" w:color="auto" w:fill="auto"/>
        <w:tabs>
          <w:tab w:val="left" w:pos="619"/>
        </w:tabs>
        <w:spacing w:before="0"/>
        <w:ind w:left="20" w:right="40" w:firstLine="380"/>
      </w:pPr>
      <w:r>
        <w:rPr>
          <w:color w:val="000000"/>
        </w:rPr>
        <w:t>Воспитание навыка слушания литературных произведений, формирова</w:t>
      </w:r>
      <w:r>
        <w:rPr>
          <w:color w:val="000000"/>
        </w:rPr>
        <w:softHyphen/>
        <w:t>ние эмоционального отклика на них.</w:t>
      </w:r>
    </w:p>
    <w:p w:rsidR="007D5431" w:rsidRDefault="007D5431" w:rsidP="00BC567C">
      <w:pPr>
        <w:pStyle w:val="7"/>
        <w:numPr>
          <w:ilvl w:val="0"/>
          <w:numId w:val="19"/>
        </w:numPr>
        <w:shd w:val="clear" w:color="auto" w:fill="auto"/>
        <w:tabs>
          <w:tab w:val="left" w:pos="619"/>
        </w:tabs>
        <w:spacing w:before="0"/>
        <w:ind w:left="20" w:right="40" w:firstLine="380"/>
      </w:pPr>
      <w:r>
        <w:rPr>
          <w:color w:val="000000"/>
        </w:rPr>
        <w:t>Воспитание правильного отношения к книге, формирование навыка ак</w:t>
      </w:r>
      <w:r>
        <w:rPr>
          <w:color w:val="000000"/>
        </w:rPr>
        <w:softHyphen/>
        <w:t>куратного обращения с ней.</w:t>
      </w:r>
    </w:p>
    <w:p w:rsidR="007D5431" w:rsidRDefault="007D5431" w:rsidP="00BC567C">
      <w:pPr>
        <w:pStyle w:val="7"/>
        <w:numPr>
          <w:ilvl w:val="0"/>
          <w:numId w:val="19"/>
        </w:numPr>
        <w:shd w:val="clear" w:color="auto" w:fill="auto"/>
        <w:tabs>
          <w:tab w:val="left" w:pos="619"/>
        </w:tabs>
        <w:spacing w:before="0"/>
        <w:ind w:left="20" w:right="40" w:firstLine="380"/>
      </w:pPr>
      <w:r>
        <w:rPr>
          <w:color w:val="000000"/>
        </w:rPr>
        <w:t>Совершенствование навыка рассматривания иллюстраций и соотнесе</w:t>
      </w:r>
      <w:r>
        <w:rPr>
          <w:color w:val="000000"/>
        </w:rPr>
        <w:softHyphen/>
        <w:t>ния их с текстом.</w:t>
      </w:r>
    </w:p>
    <w:p w:rsidR="007D5431" w:rsidRDefault="007D5431" w:rsidP="00BC567C">
      <w:pPr>
        <w:pStyle w:val="7"/>
        <w:numPr>
          <w:ilvl w:val="0"/>
          <w:numId w:val="19"/>
        </w:numPr>
        <w:shd w:val="clear" w:color="auto" w:fill="auto"/>
        <w:tabs>
          <w:tab w:val="left" w:pos="619"/>
        </w:tabs>
        <w:spacing w:before="0"/>
        <w:ind w:left="20" w:right="40" w:firstLine="380"/>
      </w:pPr>
      <w:r>
        <w:rPr>
          <w:color w:val="000000"/>
        </w:rPr>
        <w:t>Формирование умения понимать вопросы к литературному произведе</w:t>
      </w:r>
      <w:r>
        <w:rPr>
          <w:color w:val="000000"/>
        </w:rPr>
        <w:softHyphen/>
        <w:t>нию и отвечать на них с помощью взрослого.</w:t>
      </w:r>
    </w:p>
    <w:p w:rsidR="007D5431" w:rsidRDefault="007D5431" w:rsidP="00BC567C">
      <w:pPr>
        <w:pStyle w:val="7"/>
        <w:numPr>
          <w:ilvl w:val="0"/>
          <w:numId w:val="19"/>
        </w:numPr>
        <w:shd w:val="clear" w:color="auto" w:fill="auto"/>
        <w:tabs>
          <w:tab w:val="left" w:pos="619"/>
        </w:tabs>
        <w:spacing w:before="0" w:after="204"/>
        <w:ind w:left="20" w:right="40" w:firstLine="380"/>
      </w:pPr>
      <w:r>
        <w:rPr>
          <w:color w:val="000000"/>
        </w:rPr>
        <w:t>Формирование навыка договаривания предложений при пересказе зна</w:t>
      </w:r>
      <w:r>
        <w:rPr>
          <w:color w:val="000000"/>
        </w:rPr>
        <w:softHyphen/>
        <w:t>комой сказки («Три медведя») вместе со взрослым и со зрительной опорой.</w:t>
      </w:r>
    </w:p>
    <w:p w:rsidR="007D5431" w:rsidRPr="0047218E" w:rsidRDefault="007D5431" w:rsidP="007D5431">
      <w:pPr>
        <w:keepNext/>
        <w:keepLines/>
        <w:spacing w:after="208" w:line="254" w:lineRule="exact"/>
        <w:ind w:right="160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8" w:name="bookmark45"/>
      <w:r w:rsidRPr="0047218E">
        <w:rPr>
          <w:rFonts w:ascii="Times New Roman" w:hAnsi="Times New Roman" w:cs="Times New Roman"/>
          <w:b/>
          <w:sz w:val="27"/>
          <w:szCs w:val="27"/>
        </w:rPr>
        <w:t>Образовательная область «Социально-коммуникативное развитие»</w:t>
      </w:r>
      <w:bookmarkEnd w:id="8"/>
    </w:p>
    <w:p w:rsidR="007D5431" w:rsidRPr="0047218E" w:rsidRDefault="007D5431" w:rsidP="007D5431">
      <w:pPr>
        <w:spacing w:after="94" w:line="220" w:lineRule="exact"/>
        <w:ind w:right="160"/>
        <w:jc w:val="center"/>
        <w:rPr>
          <w:b/>
        </w:rPr>
      </w:pPr>
      <w:r w:rsidRPr="0047218E">
        <w:rPr>
          <w:b/>
        </w:rPr>
        <w:t>Развитие игровой и театрализованной деятельности</w:t>
      </w:r>
    </w:p>
    <w:p w:rsidR="007D5431" w:rsidRDefault="007D5431" w:rsidP="00BC567C">
      <w:pPr>
        <w:pStyle w:val="7"/>
        <w:numPr>
          <w:ilvl w:val="0"/>
          <w:numId w:val="20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Активизация игровой деятельности, развитие имитационных и творче</w:t>
      </w:r>
      <w:r>
        <w:rPr>
          <w:color w:val="000000"/>
        </w:rPr>
        <w:softHyphen/>
        <w:t>ских способностей, наблюдательности, подражательности, активности, ини</w:t>
      </w:r>
      <w:r>
        <w:rPr>
          <w:color w:val="000000"/>
        </w:rPr>
        <w:softHyphen/>
        <w:t>циативности, коммуникативных навыков, взаимодействия, доброжелательного отношения к окружающим.</w:t>
      </w:r>
    </w:p>
    <w:p w:rsidR="007D5431" w:rsidRDefault="007D5431" w:rsidP="00BC567C">
      <w:pPr>
        <w:pStyle w:val="7"/>
        <w:numPr>
          <w:ilvl w:val="0"/>
          <w:numId w:val="20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Развитие двигательной активности в подвижных играх, координации движений, ловкости.</w:t>
      </w:r>
    </w:p>
    <w:p w:rsidR="007D5431" w:rsidRDefault="007D5431" w:rsidP="00BC567C">
      <w:pPr>
        <w:pStyle w:val="7"/>
        <w:numPr>
          <w:ilvl w:val="0"/>
          <w:numId w:val="20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Формирование навыка игры в настольно-печатные игры с правилами (лото, домино), умения играть сообща, уступать друг другу.</w:t>
      </w:r>
    </w:p>
    <w:p w:rsidR="007D5431" w:rsidRDefault="007D5431" w:rsidP="00BC567C">
      <w:pPr>
        <w:pStyle w:val="7"/>
        <w:numPr>
          <w:ilvl w:val="0"/>
          <w:numId w:val="20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Обогащение социального опыта в сюжетно-ролевой игре. Формиро</w:t>
      </w:r>
      <w:r>
        <w:rPr>
          <w:color w:val="000000"/>
        </w:rPr>
        <w:softHyphen/>
        <w:t>вание умения объединяться для такой игры, распределять роли, совершать действия в соответствии с общим замыслом, подбирать атрибуты, предметы- заместители.</w:t>
      </w:r>
    </w:p>
    <w:p w:rsidR="007D5431" w:rsidRDefault="007D5431" w:rsidP="00BC567C">
      <w:pPr>
        <w:pStyle w:val="7"/>
        <w:numPr>
          <w:ilvl w:val="0"/>
          <w:numId w:val="20"/>
        </w:numPr>
        <w:shd w:val="clear" w:color="auto" w:fill="auto"/>
        <w:tabs>
          <w:tab w:val="left" w:pos="628"/>
        </w:tabs>
        <w:spacing w:before="0" w:after="204"/>
        <w:ind w:left="20" w:right="20" w:firstLine="380"/>
      </w:pPr>
      <w:r>
        <w:rPr>
          <w:color w:val="000000"/>
        </w:rPr>
        <w:t>Развитие интереса к театрализованным играм. Обучение разыгрыва</w:t>
      </w:r>
      <w:r>
        <w:rPr>
          <w:color w:val="000000"/>
        </w:rPr>
        <w:softHyphen/>
        <w:t xml:space="preserve">нию несложных </w:t>
      </w:r>
      <w:r>
        <w:rPr>
          <w:color w:val="000000"/>
        </w:rPr>
        <w:lastRenderedPageBreak/>
        <w:t>представлений по знакомой сказке («Три медведя»), под</w:t>
      </w:r>
      <w:r>
        <w:rPr>
          <w:color w:val="000000"/>
        </w:rPr>
        <w:softHyphen/>
        <w:t>готовка к проведению театрализованных игр по ней во всех видах театра. Формирование эстетического вкуса, достаточного запаса эмоций и впечатле</w:t>
      </w:r>
      <w:r>
        <w:rPr>
          <w:color w:val="000000"/>
        </w:rPr>
        <w:softHyphen/>
        <w:t>ний.</w:t>
      </w:r>
    </w:p>
    <w:p w:rsidR="007D5431" w:rsidRPr="0047218E" w:rsidRDefault="007D5431" w:rsidP="007D5431">
      <w:pPr>
        <w:spacing w:after="99" w:line="220" w:lineRule="exact"/>
        <w:ind w:right="160"/>
        <w:jc w:val="center"/>
        <w:rPr>
          <w:b/>
        </w:rPr>
      </w:pPr>
      <w:r w:rsidRPr="0047218E">
        <w:rPr>
          <w:b/>
        </w:rPr>
        <w:t>Формирование общепринятых норм поведения</w:t>
      </w:r>
    </w:p>
    <w:p w:rsidR="007D5431" w:rsidRDefault="007D5431" w:rsidP="00BC567C">
      <w:pPr>
        <w:pStyle w:val="7"/>
        <w:numPr>
          <w:ilvl w:val="0"/>
          <w:numId w:val="21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Совершенствование навыков адекватного поведения в различных ситуа</w:t>
      </w:r>
      <w:r>
        <w:rPr>
          <w:color w:val="000000"/>
        </w:rPr>
        <w:softHyphen/>
        <w:t>циях. Воспитание вежливости, отзывчивости, желания помочь, сочувствия обиженному и несогласия с действиями обидчика.</w:t>
      </w:r>
    </w:p>
    <w:p w:rsidR="007D5431" w:rsidRDefault="007D5431" w:rsidP="00BC567C">
      <w:pPr>
        <w:pStyle w:val="7"/>
        <w:numPr>
          <w:ilvl w:val="0"/>
          <w:numId w:val="21"/>
        </w:numPr>
        <w:shd w:val="clear" w:color="auto" w:fill="auto"/>
        <w:tabs>
          <w:tab w:val="left" w:pos="628"/>
        </w:tabs>
        <w:spacing w:before="0"/>
        <w:ind w:left="20" w:firstLine="380"/>
      </w:pPr>
      <w:r>
        <w:rPr>
          <w:color w:val="000000"/>
        </w:rPr>
        <w:t>Воспитание скромности, сдержанности.</w:t>
      </w:r>
    </w:p>
    <w:p w:rsidR="007D5431" w:rsidRDefault="007D5431" w:rsidP="00BC567C">
      <w:pPr>
        <w:pStyle w:val="7"/>
        <w:numPr>
          <w:ilvl w:val="0"/>
          <w:numId w:val="21"/>
        </w:numPr>
        <w:shd w:val="clear" w:color="auto" w:fill="auto"/>
        <w:tabs>
          <w:tab w:val="left" w:pos="628"/>
        </w:tabs>
        <w:spacing w:before="0" w:after="204"/>
        <w:ind w:left="20" w:firstLine="380"/>
      </w:pPr>
      <w:r>
        <w:rPr>
          <w:color w:val="000000"/>
        </w:rPr>
        <w:t>Развитие умения играть и действовать сообща, уступая друг другу.</w:t>
      </w:r>
    </w:p>
    <w:p w:rsidR="007D5431" w:rsidRPr="0047218E" w:rsidRDefault="007D5431" w:rsidP="007D5431">
      <w:pPr>
        <w:spacing w:after="94" w:line="220" w:lineRule="exact"/>
        <w:ind w:right="160"/>
        <w:jc w:val="center"/>
        <w:rPr>
          <w:b/>
        </w:rPr>
      </w:pPr>
      <w:r w:rsidRPr="0047218E">
        <w:rPr>
          <w:b/>
        </w:rPr>
        <w:t>Формирование гендерных и гражданских чувств</w:t>
      </w:r>
    </w:p>
    <w:p w:rsidR="007D5431" w:rsidRDefault="007D5431" w:rsidP="00BC567C">
      <w:pPr>
        <w:pStyle w:val="7"/>
        <w:numPr>
          <w:ilvl w:val="0"/>
          <w:numId w:val="22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Воспитание у каждого ребенка навыков поведения в соответствии с по</w:t>
      </w:r>
      <w:r>
        <w:rPr>
          <w:color w:val="000000"/>
        </w:rPr>
        <w:softHyphen/>
        <w:t>ловой принадлежностью.</w:t>
      </w:r>
    </w:p>
    <w:p w:rsidR="007D5431" w:rsidRDefault="007D5431" w:rsidP="00BC567C">
      <w:pPr>
        <w:pStyle w:val="7"/>
        <w:numPr>
          <w:ilvl w:val="0"/>
          <w:numId w:val="22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rPr>
          <w:color w:val="000000"/>
        </w:rPr>
        <w:t>Воспитание уважительных отношений к сверстникам своего и противо</w:t>
      </w:r>
      <w:r>
        <w:rPr>
          <w:color w:val="000000"/>
        </w:rPr>
        <w:softHyphen/>
        <w:t>положного пола.</w:t>
      </w:r>
    </w:p>
    <w:p w:rsidR="007D5431" w:rsidRPr="00BA37C9" w:rsidRDefault="007D5431" w:rsidP="00BC567C">
      <w:pPr>
        <w:pStyle w:val="7"/>
        <w:numPr>
          <w:ilvl w:val="0"/>
          <w:numId w:val="22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Развитие у каждого ребенка представлений о его прошлом, настоящем и будущем.</w:t>
      </w:r>
    </w:p>
    <w:p w:rsidR="007D5431" w:rsidRDefault="007D5431" w:rsidP="00BC567C">
      <w:pPr>
        <w:pStyle w:val="7"/>
        <w:numPr>
          <w:ilvl w:val="0"/>
          <w:numId w:val="22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Углубление представлений каждого ребенка о своей семье, ее членах и ее истории.</w:t>
      </w:r>
    </w:p>
    <w:p w:rsidR="007D5431" w:rsidRDefault="007D5431" w:rsidP="00BC567C">
      <w:pPr>
        <w:pStyle w:val="7"/>
        <w:numPr>
          <w:ilvl w:val="0"/>
          <w:numId w:val="22"/>
        </w:numPr>
        <w:shd w:val="clear" w:color="auto" w:fill="auto"/>
        <w:tabs>
          <w:tab w:val="left" w:pos="610"/>
        </w:tabs>
        <w:spacing w:before="0"/>
        <w:ind w:firstLine="380"/>
      </w:pPr>
      <w:r>
        <w:rPr>
          <w:color w:val="000000"/>
        </w:rPr>
        <w:t>Расширение представлений о правах и обязанностях детей.</w:t>
      </w:r>
    </w:p>
    <w:p w:rsidR="007D5431" w:rsidRDefault="007D5431" w:rsidP="00BC567C">
      <w:pPr>
        <w:pStyle w:val="7"/>
        <w:numPr>
          <w:ilvl w:val="0"/>
          <w:numId w:val="22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Привлечение детей к активному участию в жизни группы и детского сада, в развлечениях, праздниках, концертах, в оформлении помещений.</w:t>
      </w:r>
    </w:p>
    <w:p w:rsidR="007D5431" w:rsidRDefault="007D5431" w:rsidP="00BC567C">
      <w:pPr>
        <w:pStyle w:val="7"/>
        <w:numPr>
          <w:ilvl w:val="0"/>
          <w:numId w:val="22"/>
        </w:numPr>
        <w:shd w:val="clear" w:color="auto" w:fill="auto"/>
        <w:tabs>
          <w:tab w:val="left" w:pos="610"/>
        </w:tabs>
        <w:spacing w:before="0" w:after="204"/>
        <w:ind w:right="20" w:firstLine="380"/>
      </w:pPr>
      <w:r>
        <w:rPr>
          <w:color w:val="000000"/>
        </w:rPr>
        <w:t>Воспитание любви к родному городу. Ознакомление с его достоприме</w:t>
      </w:r>
      <w:r>
        <w:rPr>
          <w:color w:val="000000"/>
        </w:rPr>
        <w:softHyphen/>
        <w:t>чательностями.</w:t>
      </w:r>
    </w:p>
    <w:p w:rsidR="007D5431" w:rsidRPr="00BA37C9" w:rsidRDefault="007D5431" w:rsidP="007D5431">
      <w:pPr>
        <w:spacing w:after="99" w:line="220" w:lineRule="exact"/>
        <w:ind w:right="200"/>
        <w:jc w:val="center"/>
        <w:rPr>
          <w:b/>
        </w:rPr>
      </w:pPr>
      <w:r w:rsidRPr="00BA37C9">
        <w:rPr>
          <w:b/>
        </w:rPr>
        <w:t>Совместная трудовая деятельность</w:t>
      </w:r>
    </w:p>
    <w:p w:rsidR="007D5431" w:rsidRDefault="007D5431" w:rsidP="00BC567C">
      <w:pPr>
        <w:pStyle w:val="7"/>
        <w:numPr>
          <w:ilvl w:val="0"/>
          <w:numId w:val="23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Воспитание положительного отношения к труду, желания трудиться, выполнять поручения взрослых, готовить необходимые материалы к занятиям и убирать их после занятия; наводить порядок в групповом помещении и на участке.</w:t>
      </w:r>
    </w:p>
    <w:p w:rsidR="007D5431" w:rsidRDefault="007D5431" w:rsidP="00BC567C">
      <w:pPr>
        <w:pStyle w:val="7"/>
        <w:numPr>
          <w:ilvl w:val="0"/>
          <w:numId w:val="23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Совершенствование навыков самообслуживания, аккуратности, опрят</w:t>
      </w:r>
      <w:r>
        <w:rPr>
          <w:color w:val="000000"/>
        </w:rPr>
        <w:softHyphen/>
        <w:t>ности.</w:t>
      </w:r>
    </w:p>
    <w:p w:rsidR="007D5431" w:rsidRDefault="007D5431" w:rsidP="00BC567C">
      <w:pPr>
        <w:pStyle w:val="7"/>
        <w:numPr>
          <w:ilvl w:val="0"/>
          <w:numId w:val="23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Обучение выполнению обязанностей дежурных по столовой и в уголке природы. Обучение уходу за комнатными растениями (</w:t>
      </w:r>
      <w:r>
        <w:rPr>
          <w:rStyle w:val="a7"/>
        </w:rPr>
        <w:t>кактус, герань, фиал</w:t>
      </w:r>
      <w:r>
        <w:rPr>
          <w:rStyle w:val="a7"/>
        </w:rPr>
        <w:softHyphen/>
        <w:t>ка, бегония, толстянка).</w:t>
      </w:r>
    </w:p>
    <w:p w:rsidR="007D5431" w:rsidRDefault="007D5431" w:rsidP="00BC567C">
      <w:pPr>
        <w:pStyle w:val="7"/>
        <w:numPr>
          <w:ilvl w:val="0"/>
          <w:numId w:val="23"/>
        </w:numPr>
        <w:shd w:val="clear" w:color="auto" w:fill="auto"/>
        <w:tabs>
          <w:tab w:val="left" w:pos="610"/>
        </w:tabs>
        <w:spacing w:before="0" w:after="176"/>
        <w:ind w:right="20" w:firstLine="380"/>
      </w:pPr>
      <w:r>
        <w:rPr>
          <w:color w:val="000000"/>
        </w:rPr>
        <w:t>Привлечение внимания к труду взрослых. Формирование понимания необходимости и важности труда взрослых.</w:t>
      </w:r>
    </w:p>
    <w:p w:rsidR="007D5431" w:rsidRPr="00BA37C9" w:rsidRDefault="007D5431" w:rsidP="007D5431">
      <w:pPr>
        <w:spacing w:after="64" w:line="254" w:lineRule="exact"/>
        <w:ind w:right="200"/>
        <w:jc w:val="center"/>
        <w:rPr>
          <w:b/>
        </w:rPr>
      </w:pPr>
      <w:r w:rsidRPr="00BA37C9">
        <w:rPr>
          <w:b/>
        </w:rPr>
        <w:t>Формирование основ безопасного поведения в быту, социуме, природе</w:t>
      </w:r>
    </w:p>
    <w:p w:rsidR="007D5431" w:rsidRDefault="007D5431" w:rsidP="00BC567C">
      <w:pPr>
        <w:pStyle w:val="7"/>
        <w:numPr>
          <w:ilvl w:val="0"/>
          <w:numId w:val="24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Совершенствование у детей навыков безопасного поведения дома, в детском саду (на занятиях, в игровой деятельности, на лестнице, в разде</w:t>
      </w:r>
      <w:r>
        <w:rPr>
          <w:color w:val="000000"/>
        </w:rPr>
        <w:softHyphen/>
        <w:t>валке, в туалетной комнате), в спортивном зале, на участке (возле качелей, в песочнице, на спортивных снарядах), на игровых площадках.</w:t>
      </w:r>
    </w:p>
    <w:p w:rsidR="007D5431" w:rsidRDefault="007D5431" w:rsidP="00BC567C">
      <w:pPr>
        <w:pStyle w:val="7"/>
        <w:numPr>
          <w:ilvl w:val="0"/>
          <w:numId w:val="24"/>
        </w:numPr>
        <w:shd w:val="clear" w:color="auto" w:fill="auto"/>
        <w:tabs>
          <w:tab w:val="left" w:pos="610"/>
        </w:tabs>
        <w:spacing w:before="0"/>
        <w:ind w:firstLine="380"/>
      </w:pPr>
      <w:r>
        <w:rPr>
          <w:color w:val="000000"/>
        </w:rPr>
        <w:t>Формирование навыков поведения с незнакомыми людьми.</w:t>
      </w:r>
    </w:p>
    <w:p w:rsidR="007D5431" w:rsidRDefault="007D5431" w:rsidP="00BC567C">
      <w:pPr>
        <w:pStyle w:val="7"/>
        <w:numPr>
          <w:ilvl w:val="0"/>
          <w:numId w:val="24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Закрепление знания каждым ребенком фамилии, имени и отчества мамы и папы, домашнего адреса и телефона.</w:t>
      </w:r>
    </w:p>
    <w:p w:rsidR="007D5431" w:rsidRDefault="007D5431" w:rsidP="00BC567C">
      <w:pPr>
        <w:pStyle w:val="7"/>
        <w:numPr>
          <w:ilvl w:val="0"/>
          <w:numId w:val="24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Совершенствование представлений о Правилах дорожного движения и навыков безопасного поведения на улицах города, на остановках, в транс</w:t>
      </w:r>
      <w:r>
        <w:rPr>
          <w:color w:val="000000"/>
        </w:rPr>
        <w:softHyphen/>
        <w:t>порте. Ознакомление с некоторыми дорожными знаками.</w:t>
      </w:r>
    </w:p>
    <w:p w:rsidR="007D5431" w:rsidRDefault="007D5431" w:rsidP="00BC567C">
      <w:pPr>
        <w:pStyle w:val="7"/>
        <w:numPr>
          <w:ilvl w:val="0"/>
          <w:numId w:val="24"/>
        </w:numPr>
        <w:shd w:val="clear" w:color="auto" w:fill="auto"/>
        <w:tabs>
          <w:tab w:val="left" w:pos="610"/>
        </w:tabs>
        <w:spacing w:before="0" w:after="324"/>
        <w:ind w:firstLine="380"/>
      </w:pPr>
      <w:r>
        <w:rPr>
          <w:color w:val="000000"/>
        </w:rPr>
        <w:t>Формирование представлений о специальном транспорте.</w:t>
      </w:r>
    </w:p>
    <w:p w:rsidR="007D5431" w:rsidRPr="00BA37C9" w:rsidRDefault="007D5431" w:rsidP="007D5431">
      <w:pPr>
        <w:spacing w:after="104" w:line="220" w:lineRule="exact"/>
        <w:ind w:right="200"/>
        <w:jc w:val="center"/>
        <w:rPr>
          <w:b/>
        </w:rPr>
      </w:pPr>
      <w:r w:rsidRPr="00BA37C9">
        <w:rPr>
          <w:b/>
        </w:rPr>
        <w:t>Формирование предпосылок экологического сознания</w:t>
      </w:r>
    </w:p>
    <w:p w:rsidR="007D5431" w:rsidRDefault="007D5431" w:rsidP="00BC567C">
      <w:pPr>
        <w:pStyle w:val="7"/>
        <w:numPr>
          <w:ilvl w:val="0"/>
          <w:numId w:val="25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Совершенствование навыков безопасного и культурного поведения в природе и культуры поведения в природе.</w:t>
      </w:r>
    </w:p>
    <w:p w:rsidR="007D5431" w:rsidRDefault="007D5431" w:rsidP="00BC567C">
      <w:pPr>
        <w:pStyle w:val="7"/>
        <w:numPr>
          <w:ilvl w:val="0"/>
          <w:numId w:val="25"/>
        </w:numPr>
        <w:shd w:val="clear" w:color="auto" w:fill="auto"/>
        <w:tabs>
          <w:tab w:val="left" w:pos="610"/>
        </w:tabs>
        <w:spacing w:before="0"/>
        <w:ind w:right="20" w:firstLine="380"/>
      </w:pPr>
      <w:r>
        <w:rPr>
          <w:color w:val="000000"/>
        </w:rPr>
        <w:t>Совершенствование представлений о безопасном взаимодействии с рас</w:t>
      </w:r>
      <w:r>
        <w:rPr>
          <w:color w:val="000000"/>
        </w:rPr>
        <w:softHyphen/>
        <w:t>тениями и животными.</w:t>
      </w:r>
    </w:p>
    <w:p w:rsidR="007D5431" w:rsidRDefault="007D5431" w:rsidP="007D5431">
      <w:pPr>
        <w:keepNext/>
        <w:keepLines/>
        <w:spacing w:after="464" w:line="270" w:lineRule="exact"/>
        <w:ind w:right="140"/>
        <w:rPr>
          <w:color w:val="000000"/>
        </w:rPr>
      </w:pPr>
      <w:r>
        <w:rPr>
          <w:color w:val="000000"/>
        </w:rPr>
        <w:t xml:space="preserve">       3.Совершенствование представлений о простейших взаимосвязях в при</w:t>
      </w:r>
      <w:bookmarkStart w:id="9" w:name="bookmark46"/>
      <w:r>
        <w:rPr>
          <w:color w:val="000000"/>
        </w:rPr>
        <w:t xml:space="preserve">роде. </w:t>
      </w:r>
    </w:p>
    <w:p w:rsidR="007D5431" w:rsidRPr="00BA37C9" w:rsidRDefault="007D5431" w:rsidP="007D5431">
      <w:pPr>
        <w:keepNext/>
        <w:keepLines/>
        <w:spacing w:after="464" w:line="270" w:lineRule="exact"/>
        <w:ind w:right="1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A37C9">
        <w:rPr>
          <w:rFonts w:ascii="Times New Roman" w:hAnsi="Times New Roman" w:cs="Times New Roman"/>
          <w:b/>
          <w:sz w:val="27"/>
          <w:szCs w:val="27"/>
        </w:rPr>
        <w:t>Образовательная область «Физическое развитие»</w:t>
      </w:r>
      <w:bookmarkEnd w:id="9"/>
    </w:p>
    <w:p w:rsidR="007D5431" w:rsidRPr="00BA37C9" w:rsidRDefault="007D5431" w:rsidP="007D5431">
      <w:pPr>
        <w:spacing w:after="219" w:line="220" w:lineRule="exact"/>
        <w:ind w:right="140"/>
        <w:jc w:val="center"/>
        <w:rPr>
          <w:b/>
        </w:rPr>
      </w:pPr>
      <w:r w:rsidRPr="00BA37C9">
        <w:rPr>
          <w:b/>
        </w:rPr>
        <w:t>Физическая культура</w:t>
      </w:r>
    </w:p>
    <w:p w:rsidR="007D5431" w:rsidRDefault="007D5431" w:rsidP="00BC567C">
      <w:pPr>
        <w:pStyle w:val="7"/>
        <w:numPr>
          <w:ilvl w:val="0"/>
          <w:numId w:val="26"/>
        </w:numPr>
        <w:shd w:val="clear" w:color="auto" w:fill="auto"/>
        <w:tabs>
          <w:tab w:val="left" w:pos="627"/>
        </w:tabs>
        <w:spacing w:before="0"/>
        <w:ind w:left="20" w:right="20" w:firstLine="360"/>
      </w:pPr>
      <w:r>
        <w:rPr>
          <w:color w:val="000000"/>
        </w:rPr>
        <w:t>Укрепление здоровья, закаливание организма, совершенствование его функций. Формирование правильной осанки, профилактика плоскостопия.</w:t>
      </w:r>
    </w:p>
    <w:p w:rsidR="007D5431" w:rsidRDefault="007D5431" w:rsidP="00BC567C">
      <w:pPr>
        <w:pStyle w:val="7"/>
        <w:numPr>
          <w:ilvl w:val="0"/>
          <w:numId w:val="26"/>
        </w:numPr>
        <w:shd w:val="clear" w:color="auto" w:fill="auto"/>
        <w:tabs>
          <w:tab w:val="left" w:pos="627"/>
        </w:tabs>
        <w:spacing w:before="0"/>
        <w:ind w:left="20" w:right="20" w:firstLine="360"/>
      </w:pPr>
      <w:r>
        <w:rPr>
          <w:color w:val="000000"/>
        </w:rPr>
        <w:t>Развитие и совершенствование двигательных умений, координации дви</w:t>
      </w:r>
      <w:r>
        <w:rPr>
          <w:color w:val="000000"/>
        </w:rPr>
        <w:softHyphen/>
        <w:t>жений, ориентировки в пространстве. Обучение выполнению движений не только по демонстрации, но и по указанию.</w:t>
      </w:r>
    </w:p>
    <w:p w:rsidR="007D5431" w:rsidRDefault="007D5431" w:rsidP="007D5431">
      <w:pPr>
        <w:ind w:left="20" w:firstLine="360"/>
        <w:rPr>
          <w:b/>
          <w:i/>
        </w:rPr>
      </w:pPr>
    </w:p>
    <w:p w:rsidR="007D5431" w:rsidRPr="00BA37C9" w:rsidRDefault="007D5431" w:rsidP="007D5431">
      <w:pPr>
        <w:ind w:left="20" w:firstLine="360"/>
        <w:rPr>
          <w:b/>
          <w:i/>
        </w:rPr>
      </w:pPr>
      <w:r w:rsidRPr="00BA37C9">
        <w:rPr>
          <w:b/>
          <w:i/>
        </w:rPr>
        <w:t xml:space="preserve">Общеразвивающие </w:t>
      </w:r>
      <w:r>
        <w:rPr>
          <w:b/>
          <w:i/>
        </w:rPr>
        <w:t xml:space="preserve"> </w:t>
      </w:r>
      <w:r w:rsidRPr="00BA37C9">
        <w:rPr>
          <w:b/>
          <w:i/>
        </w:rPr>
        <w:t>упражнения</w:t>
      </w:r>
    </w:p>
    <w:p w:rsidR="007D5431" w:rsidRDefault="007D5431" w:rsidP="007D5431">
      <w:pPr>
        <w:pStyle w:val="7"/>
        <w:shd w:val="clear" w:color="auto" w:fill="auto"/>
        <w:spacing w:before="0"/>
        <w:ind w:left="20" w:right="20" w:firstLine="360"/>
      </w:pPr>
      <w:r>
        <w:rPr>
          <w:color w:val="000000"/>
        </w:rPr>
        <w:lastRenderedPageBreak/>
        <w:t>Совершенствование умений выполнять движения для рук и плечевого поя</w:t>
      </w:r>
      <w:r>
        <w:rPr>
          <w:color w:val="000000"/>
        </w:rPr>
        <w:softHyphen/>
        <w:t>са (поднимать руки вверх, вперед, в стороны, ставить на пояс, отводить руки за спину, закладывать руки за голову, сжимать и разжимать кисти рук), для туло</w:t>
      </w:r>
      <w:r>
        <w:rPr>
          <w:color w:val="000000"/>
        </w:rPr>
        <w:softHyphen/>
        <w:t>вища (поворачиваться в стороны, наклоняться вперед, вправо и влево), для ног (подниматься на носки, выставлять ногу вперед на пятку, на носок, выполнять притопы, полуприседания, приседания, поочередно поднимать ноги, согнутые в коленях).</w:t>
      </w:r>
    </w:p>
    <w:p w:rsidR="007D5431" w:rsidRDefault="007D5431" w:rsidP="007D5431">
      <w:pPr>
        <w:ind w:left="20" w:firstLine="360"/>
        <w:rPr>
          <w:b/>
          <w:i/>
        </w:rPr>
      </w:pPr>
    </w:p>
    <w:p w:rsidR="007D5431" w:rsidRPr="00BA37C9" w:rsidRDefault="007D5431" w:rsidP="007D5431">
      <w:pPr>
        <w:ind w:left="20" w:firstLine="360"/>
        <w:rPr>
          <w:b/>
          <w:i/>
        </w:rPr>
      </w:pPr>
      <w:r w:rsidRPr="00BA37C9">
        <w:rPr>
          <w:b/>
          <w:i/>
        </w:rPr>
        <w:t>Подвижные игры</w:t>
      </w:r>
    </w:p>
    <w:p w:rsidR="007D5431" w:rsidRDefault="007D5431" w:rsidP="007D5431">
      <w:pPr>
        <w:pStyle w:val="2"/>
        <w:shd w:val="clear" w:color="auto" w:fill="auto"/>
        <w:spacing w:after="1380"/>
        <w:ind w:left="20" w:right="260" w:firstLine="0"/>
        <w:jc w:val="left"/>
        <w:rPr>
          <w:color w:val="000000"/>
        </w:rPr>
      </w:pPr>
      <w:r>
        <w:rPr>
          <w:color w:val="000000"/>
        </w:rPr>
        <w:t>Развитие двигательной активности, самостоятельности, творческих спо</w:t>
      </w:r>
      <w:r>
        <w:rPr>
          <w:color w:val="000000"/>
        </w:rPr>
        <w:softHyphen/>
        <w:t xml:space="preserve">собностей в подвижных играх. </w:t>
      </w:r>
    </w:p>
    <w:p w:rsidR="007D5431" w:rsidRPr="00BA37C9" w:rsidRDefault="007D5431" w:rsidP="007D5431">
      <w:pPr>
        <w:spacing w:after="99" w:line="220" w:lineRule="exact"/>
        <w:jc w:val="center"/>
        <w:rPr>
          <w:b/>
        </w:rPr>
      </w:pPr>
      <w:r w:rsidRPr="00BA37C9">
        <w:rPr>
          <w:b/>
        </w:rPr>
        <w:t>Овладение нормами и правилами здорового образа жизни</w:t>
      </w:r>
    </w:p>
    <w:p w:rsidR="007D5431" w:rsidRDefault="007D5431" w:rsidP="007D5431">
      <w:pPr>
        <w:pStyle w:val="7"/>
        <w:shd w:val="clear" w:color="auto" w:fill="auto"/>
        <w:spacing w:before="0"/>
        <w:ind w:left="20" w:right="20" w:firstLine="360"/>
      </w:pPr>
      <w:r>
        <w:rPr>
          <w:color w:val="000000"/>
        </w:rPr>
        <w:t>Сохранение и укрепление физического и психического здоровья детей с помощью проведения закаливающих процедур, утренней гимнастики, физ</w:t>
      </w:r>
      <w:r>
        <w:rPr>
          <w:color w:val="000000"/>
        </w:rPr>
        <w:softHyphen/>
        <w:t>культурных пауз, ежедневных прогулок, соблюдения двигательного режима, создания эмоционально положительного фона пребывания в детском саду.</w:t>
      </w:r>
    </w:p>
    <w:p w:rsidR="007D5431" w:rsidRDefault="007D5431" w:rsidP="007D5431">
      <w:pPr>
        <w:pStyle w:val="7"/>
        <w:shd w:val="clear" w:color="auto" w:fill="auto"/>
        <w:spacing w:before="0"/>
        <w:ind w:left="20" w:right="20" w:firstLine="360"/>
      </w:pPr>
      <w:r>
        <w:rPr>
          <w:color w:val="000000"/>
        </w:rPr>
        <w:t>Воспитание культурно-гигиенических навыков, умения правильно чистить зубы, полоскать рот после еды, пользоваться носовым платком.</w:t>
      </w:r>
    </w:p>
    <w:p w:rsidR="007D5431" w:rsidRDefault="007D5431" w:rsidP="007D5431">
      <w:pPr>
        <w:pStyle w:val="7"/>
        <w:shd w:val="clear" w:color="auto" w:fill="auto"/>
        <w:spacing w:before="0"/>
        <w:ind w:left="20" w:right="20" w:firstLine="360"/>
      </w:pPr>
      <w:r>
        <w:rPr>
          <w:color w:val="000000"/>
        </w:rPr>
        <w:t>Совершенствование умения правильно вести себя за столом во время еды, пользоваться столовыми приборами.</w:t>
      </w:r>
    </w:p>
    <w:p w:rsidR="007D5431" w:rsidRDefault="007D5431" w:rsidP="007D5431">
      <w:pPr>
        <w:pStyle w:val="7"/>
        <w:shd w:val="clear" w:color="auto" w:fill="auto"/>
        <w:spacing w:before="0"/>
        <w:ind w:left="20" w:right="20" w:firstLine="360"/>
      </w:pPr>
      <w:r>
        <w:rPr>
          <w:color w:val="000000"/>
        </w:rPr>
        <w:t>Расширение представлений о здоровом образе жизни, о значении правиль</w:t>
      </w:r>
      <w:r>
        <w:rPr>
          <w:color w:val="000000"/>
        </w:rPr>
        <w:softHyphen/>
        <w:t>ного питания, движения, пребывания на свежем воздухе и солнце, гигиены для здоровья человека.</w:t>
      </w:r>
    </w:p>
    <w:p w:rsidR="007D5431" w:rsidRDefault="007D5431" w:rsidP="007D5431">
      <w:pPr>
        <w:pStyle w:val="7"/>
        <w:shd w:val="clear" w:color="auto" w:fill="auto"/>
        <w:spacing w:before="0"/>
        <w:ind w:left="20" w:right="20" w:firstLine="360"/>
      </w:pPr>
      <w:r>
        <w:rPr>
          <w:color w:val="000000"/>
        </w:rPr>
        <w:t>Формирование представления о факторах, оказывающих негативное влия</w:t>
      </w:r>
      <w:r>
        <w:rPr>
          <w:color w:val="000000"/>
        </w:rPr>
        <w:softHyphen/>
        <w:t>ние на здоровье.</w:t>
      </w:r>
    </w:p>
    <w:p w:rsidR="007D5431" w:rsidRDefault="007D5431" w:rsidP="007D5431">
      <w:pPr>
        <w:pStyle w:val="7"/>
        <w:shd w:val="clear" w:color="auto" w:fill="auto"/>
        <w:spacing w:before="0" w:after="600"/>
        <w:ind w:left="20" w:right="20" w:firstLine="360"/>
      </w:pPr>
      <w:r>
        <w:rPr>
          <w:color w:val="000000"/>
        </w:rPr>
        <w:t>Формирование представлений о месте человека в природе, о том, как жить, не нанося вреда природному окружению.</w:t>
      </w:r>
    </w:p>
    <w:p w:rsidR="007D5431" w:rsidRDefault="007D5431" w:rsidP="007D5431">
      <w:pPr>
        <w:keepNext/>
        <w:keepLines/>
        <w:widowControl w:val="0"/>
        <w:tabs>
          <w:tab w:val="left" w:pos="2495"/>
        </w:tabs>
        <w:spacing w:after="164" w:line="250" w:lineRule="exact"/>
        <w:ind w:right="2000"/>
        <w:jc w:val="center"/>
        <w:outlineLvl w:val="0"/>
      </w:pPr>
      <w:bookmarkStart w:id="10" w:name="bookmark47"/>
      <w:r>
        <w:rPr>
          <w:rStyle w:val="12pt"/>
          <w:rFonts w:eastAsia="Courier New"/>
        </w:rPr>
        <w:t xml:space="preserve">              </w:t>
      </w:r>
      <w:r>
        <w:rPr>
          <w:rStyle w:val="12pt"/>
          <w:rFonts w:eastAsia="Courier New"/>
          <w:lang w:val="en-US"/>
        </w:rPr>
        <w:t>II</w:t>
      </w:r>
      <w:r w:rsidRPr="00BA37C9">
        <w:rPr>
          <w:rStyle w:val="12pt"/>
          <w:rFonts w:eastAsia="Courier New"/>
        </w:rPr>
        <w:t xml:space="preserve"> </w:t>
      </w:r>
      <w:r>
        <w:rPr>
          <w:rStyle w:val="12pt"/>
          <w:rFonts w:eastAsia="Courier New"/>
        </w:rPr>
        <w:t xml:space="preserve">период обучения </w:t>
      </w:r>
      <w:r>
        <w:t>(декабрь, январь, февраль)</w:t>
      </w:r>
      <w:bookmarkEnd w:id="10"/>
    </w:p>
    <w:p w:rsidR="007D5431" w:rsidRDefault="007D5431" w:rsidP="007D5431">
      <w:pPr>
        <w:keepNext/>
        <w:keepLines/>
        <w:spacing w:after="344" w:line="270" w:lineRule="exact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11" w:name="bookmark48"/>
    </w:p>
    <w:p w:rsidR="007D5431" w:rsidRPr="00BA37C9" w:rsidRDefault="007D5431" w:rsidP="007D5431">
      <w:pPr>
        <w:keepNext/>
        <w:keepLines/>
        <w:spacing w:after="344" w:line="270" w:lineRule="exact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A37C9">
        <w:rPr>
          <w:rFonts w:ascii="Times New Roman" w:hAnsi="Times New Roman" w:cs="Times New Roman"/>
          <w:b/>
          <w:sz w:val="27"/>
          <w:szCs w:val="27"/>
        </w:rPr>
        <w:t>Образовательная область «Речевое развитие»</w:t>
      </w:r>
      <w:bookmarkEnd w:id="11"/>
    </w:p>
    <w:p w:rsidR="007D5431" w:rsidRPr="00BA37C9" w:rsidRDefault="007D5431" w:rsidP="007D5431">
      <w:pPr>
        <w:spacing w:after="94" w:line="220" w:lineRule="exact"/>
        <w:jc w:val="center"/>
        <w:rPr>
          <w:b/>
        </w:rPr>
      </w:pPr>
      <w:r w:rsidRPr="00BA37C9">
        <w:rPr>
          <w:b/>
        </w:rPr>
        <w:t>Развитие словаря</w:t>
      </w:r>
    </w:p>
    <w:p w:rsidR="007D5431" w:rsidRDefault="007D5431" w:rsidP="00BC567C">
      <w:pPr>
        <w:pStyle w:val="2"/>
        <w:numPr>
          <w:ilvl w:val="0"/>
          <w:numId w:val="27"/>
        </w:numPr>
        <w:shd w:val="clear" w:color="auto" w:fill="auto"/>
        <w:tabs>
          <w:tab w:val="left" w:pos="662"/>
        </w:tabs>
        <w:spacing w:after="0" w:line="250" w:lineRule="exact"/>
        <w:ind w:left="40" w:right="20" w:firstLine="380"/>
      </w:pPr>
      <w:r w:rsidRPr="00FB62F8">
        <w:rPr>
          <w:rStyle w:val="5"/>
          <w:rFonts w:eastAsia="Courier New"/>
        </w:rPr>
        <w:t>Дальнейшее расширение пассивного словарного запаса и активиза</w:t>
      </w:r>
      <w:r w:rsidRPr="00FB62F8">
        <w:rPr>
          <w:rStyle w:val="5"/>
          <w:rFonts w:eastAsia="Courier New"/>
        </w:rPr>
        <w:softHyphen/>
        <w:t xml:space="preserve">ция в речи существительных, глаголов, прилагательных по всем изучаемым лексическим темам </w:t>
      </w:r>
      <w:r>
        <w:t>(«Зима», «Зимующие птицы», «Комнатные растения», «Новогодний праздник», «Домашние птицы и животные», «Дикие живот</w:t>
      </w:r>
      <w:r>
        <w:softHyphen/>
        <w:t>ные», «Транспорт», «Профессии»)</w:t>
      </w:r>
      <w:r w:rsidRPr="00FB62F8">
        <w:rPr>
          <w:rStyle w:val="5"/>
          <w:rFonts w:eastAsia="Courier New"/>
        </w:rPr>
        <w:t xml:space="preserve"> на основе ознакомления с окружающим, расширения представлений о предметах ближайшего окружения, явлениях общественной жизни и природы. Уточнение понимания и постепенное введе</w:t>
      </w:r>
      <w:r w:rsidRPr="00FB62F8">
        <w:rPr>
          <w:rStyle w:val="5"/>
          <w:rFonts w:eastAsia="Courier New"/>
        </w:rPr>
        <w:softHyphen/>
        <w:t xml:space="preserve">ние в активный словарь названий предметов ближайшего окружения </w:t>
      </w:r>
      <w:r>
        <w:t>(магазин, почта, улица, весы, продукты, сумка, ящик, горшок, лейка, машина, автобус, троллейбус, трамвай, метро, самолет, корабль),</w:t>
      </w:r>
      <w:r w:rsidRPr="00FB62F8">
        <w:rPr>
          <w:rStyle w:val="5"/>
          <w:rFonts w:eastAsia="Courier New"/>
        </w:rPr>
        <w:t xml:space="preserve"> их частей </w:t>
      </w:r>
      <w:r>
        <w:t>(колесо, кузов, ка</w:t>
      </w:r>
      <w:r>
        <w:softHyphen/>
        <w:t>бина, руль, фара),</w:t>
      </w:r>
      <w:r w:rsidRPr="00FB62F8">
        <w:rPr>
          <w:rStyle w:val="5"/>
          <w:rFonts w:eastAsia="Courier New"/>
        </w:rPr>
        <w:t xml:space="preserve"> слов — названий растений и живых объектов </w:t>
      </w:r>
      <w:r>
        <w:t>(растение, толстянка, герань, кактус, розан, птица, синица, снегирь, ворона, воробей, сорока, курица, петух, цыпленок, утка, утенок, гусь, гусенок, корова, коза, ло</w:t>
      </w:r>
      <w:r>
        <w:softHyphen/>
        <w:t>шадь, свинья, лиса, медведь, волк, лиса),</w:t>
      </w:r>
      <w:r w:rsidRPr="00FB62F8">
        <w:rPr>
          <w:rStyle w:val="5"/>
          <w:rFonts w:eastAsia="Courier New"/>
        </w:rPr>
        <w:t xml:space="preserve"> слов — названий природных явлений </w:t>
      </w:r>
      <w:r>
        <w:t>(зима, мороз, метель, снег, снегопад, сугроб),</w:t>
      </w:r>
      <w:r w:rsidRPr="00FB62F8">
        <w:rPr>
          <w:rStyle w:val="5"/>
          <w:rFonts w:eastAsia="Courier New"/>
        </w:rPr>
        <w:t xml:space="preserve"> названий действий </w:t>
      </w:r>
      <w:r>
        <w:t>(идти, дуть, падать, прилетать, кормить, насыпать, кататься, возить, поливать, рых</w:t>
      </w:r>
      <w:r>
        <w:softHyphen/>
        <w:t>лить, продавать, разносить, водить, управлять, крутить),</w:t>
      </w:r>
      <w:r w:rsidRPr="00FB62F8">
        <w:rPr>
          <w:rStyle w:val="5"/>
          <w:rFonts w:eastAsia="Courier New"/>
        </w:rPr>
        <w:t xml:space="preserve"> признаков пред</w:t>
      </w:r>
      <w:r w:rsidRPr="00FB62F8">
        <w:rPr>
          <w:rStyle w:val="5"/>
          <w:rFonts w:eastAsia="Courier New"/>
        </w:rPr>
        <w:softHyphen/>
        <w:t xml:space="preserve">метов </w:t>
      </w:r>
      <w:r>
        <w:t xml:space="preserve">(белый, сильный, добрый, злой. красивый). </w:t>
      </w:r>
    </w:p>
    <w:p w:rsidR="007D5431" w:rsidRDefault="007D5431" w:rsidP="00BC567C">
      <w:pPr>
        <w:pStyle w:val="2"/>
        <w:numPr>
          <w:ilvl w:val="0"/>
          <w:numId w:val="27"/>
        </w:numPr>
        <w:shd w:val="clear" w:color="auto" w:fill="auto"/>
        <w:tabs>
          <w:tab w:val="left" w:pos="662"/>
        </w:tabs>
        <w:spacing w:after="0" w:line="250" w:lineRule="exact"/>
        <w:ind w:right="20"/>
      </w:pPr>
      <w:r>
        <w:t>.</w:t>
      </w:r>
      <w:r w:rsidRPr="00FB62F8">
        <w:rPr>
          <w:rStyle w:val="5"/>
          <w:rFonts w:eastAsia="Courier New"/>
        </w:rPr>
        <w:t xml:space="preserve">Развитие понимания обобщающего значения слов и формирование обобщающих понятий </w:t>
      </w:r>
      <w:r>
        <w:t>(зима, зимующие птицы, комнатные растения, до</w:t>
      </w:r>
      <w:r>
        <w:softHyphen/>
        <w:t>машние птицы, домашние животные, дикие животные, профессии, транс</w:t>
      </w:r>
      <w:r>
        <w:softHyphen/>
        <w:t>порт).</w:t>
      </w:r>
    </w:p>
    <w:p w:rsidR="007D5431" w:rsidRDefault="007D5431" w:rsidP="007D5431">
      <w:pPr>
        <w:pStyle w:val="7"/>
        <w:shd w:val="clear" w:color="auto" w:fill="auto"/>
        <w:tabs>
          <w:tab w:val="left" w:pos="662"/>
        </w:tabs>
        <w:spacing w:before="0"/>
        <w:ind w:right="20"/>
      </w:pPr>
      <w:r>
        <w:rPr>
          <w:color w:val="000000"/>
        </w:rPr>
        <w:t xml:space="preserve">       3. Закрепление правильного употребления личных местоименных форм, притяжательных местоимений и прилагательных, определительных место</w:t>
      </w:r>
      <w:r>
        <w:rPr>
          <w:color w:val="000000"/>
        </w:rPr>
        <w:softHyphen/>
        <w:t>имений, наречий, количественных и порядковых числительных, введенных в активный словарь.</w:t>
      </w:r>
    </w:p>
    <w:p w:rsidR="007D5431" w:rsidRDefault="007D5431" w:rsidP="007D5431">
      <w:pPr>
        <w:pStyle w:val="7"/>
        <w:shd w:val="clear" w:color="auto" w:fill="auto"/>
        <w:tabs>
          <w:tab w:val="left" w:pos="662"/>
        </w:tabs>
        <w:spacing w:before="0"/>
        <w:ind w:right="20"/>
      </w:pPr>
      <w:r>
        <w:rPr>
          <w:color w:val="000000"/>
        </w:rPr>
        <w:t xml:space="preserve">      4. Обучение пониманию и употреблению названий действий, обознача</w:t>
      </w:r>
      <w:r>
        <w:rPr>
          <w:color w:val="000000"/>
        </w:rPr>
        <w:softHyphen/>
        <w:t xml:space="preserve">ющих похожие ситуации </w:t>
      </w:r>
      <w:r>
        <w:rPr>
          <w:rStyle w:val="a7"/>
        </w:rPr>
        <w:lastRenderedPageBreak/>
        <w:t>(моет</w:t>
      </w:r>
      <w:r>
        <w:rPr>
          <w:color w:val="000000"/>
        </w:rPr>
        <w:t xml:space="preserve"> — </w:t>
      </w:r>
      <w:r>
        <w:rPr>
          <w:rStyle w:val="a7"/>
        </w:rPr>
        <w:t>умывается</w:t>
      </w:r>
      <w:r>
        <w:rPr>
          <w:color w:val="000000"/>
        </w:rPr>
        <w:t xml:space="preserve"> — </w:t>
      </w:r>
      <w:r>
        <w:rPr>
          <w:rStyle w:val="a7"/>
        </w:rPr>
        <w:t>стирает, лежит</w:t>
      </w:r>
      <w:r>
        <w:rPr>
          <w:color w:val="000000"/>
        </w:rPr>
        <w:t xml:space="preserve"> — </w:t>
      </w:r>
      <w:r>
        <w:rPr>
          <w:rStyle w:val="a7"/>
        </w:rPr>
        <w:t>спит, бежит</w:t>
      </w:r>
      <w:r>
        <w:rPr>
          <w:color w:val="000000"/>
        </w:rPr>
        <w:t xml:space="preserve"> — </w:t>
      </w:r>
      <w:r>
        <w:rPr>
          <w:rStyle w:val="a7"/>
        </w:rPr>
        <w:t>прыгает</w:t>
      </w:r>
      <w:r>
        <w:rPr>
          <w:color w:val="000000"/>
        </w:rPr>
        <w:t xml:space="preserve"> — </w:t>
      </w:r>
      <w:r>
        <w:rPr>
          <w:rStyle w:val="a7"/>
        </w:rPr>
        <w:t>скачет),</w:t>
      </w:r>
      <w:r>
        <w:rPr>
          <w:color w:val="000000"/>
        </w:rPr>
        <w:t xml:space="preserve"> противоположных по значению (</w:t>
      </w:r>
      <w:r>
        <w:rPr>
          <w:rStyle w:val="a7"/>
        </w:rPr>
        <w:t>сними</w:t>
      </w:r>
      <w:r>
        <w:rPr>
          <w:color w:val="000000"/>
        </w:rPr>
        <w:t xml:space="preserve"> — </w:t>
      </w:r>
      <w:r>
        <w:rPr>
          <w:rStyle w:val="a7"/>
        </w:rPr>
        <w:t>на</w:t>
      </w:r>
      <w:r>
        <w:rPr>
          <w:rStyle w:val="a7"/>
        </w:rPr>
        <w:softHyphen/>
        <w:t>день, завяжи</w:t>
      </w:r>
      <w:r>
        <w:rPr>
          <w:color w:val="000000"/>
        </w:rPr>
        <w:t xml:space="preserve"> — </w:t>
      </w:r>
      <w:r>
        <w:rPr>
          <w:rStyle w:val="a7"/>
        </w:rPr>
        <w:t>развяжи).</w:t>
      </w:r>
    </w:p>
    <w:p w:rsidR="007D5431" w:rsidRDefault="007D5431" w:rsidP="007D5431">
      <w:pPr>
        <w:pStyle w:val="7"/>
        <w:shd w:val="clear" w:color="auto" w:fill="auto"/>
        <w:tabs>
          <w:tab w:val="left" w:pos="662"/>
        </w:tabs>
        <w:spacing w:before="0" w:after="480"/>
      </w:pPr>
      <w:r>
        <w:rPr>
          <w:color w:val="000000"/>
        </w:rPr>
        <w:t xml:space="preserve">     5. Закрепление понятия </w:t>
      </w:r>
      <w:r>
        <w:rPr>
          <w:rStyle w:val="a7"/>
        </w:rPr>
        <w:t>слово</w:t>
      </w:r>
      <w:r>
        <w:rPr>
          <w:color w:val="000000"/>
        </w:rPr>
        <w:t xml:space="preserve"> и формирование умения оперировать им.</w:t>
      </w:r>
    </w:p>
    <w:p w:rsidR="007D5431" w:rsidRPr="00FB62F8" w:rsidRDefault="007D5431" w:rsidP="007D5431">
      <w:pPr>
        <w:keepNext/>
        <w:keepLines/>
        <w:spacing w:line="250" w:lineRule="exact"/>
        <w:ind w:right="40"/>
        <w:jc w:val="center"/>
        <w:rPr>
          <w:b/>
        </w:rPr>
      </w:pPr>
      <w:bookmarkStart w:id="12" w:name="bookmark49"/>
      <w:r w:rsidRPr="00FB62F8">
        <w:rPr>
          <w:b/>
        </w:rPr>
        <w:t>Формирование и совершенствование грамматического строя речи</w:t>
      </w:r>
      <w:bookmarkEnd w:id="12"/>
    </w:p>
    <w:p w:rsidR="007D5431" w:rsidRDefault="007D5431" w:rsidP="00BC567C">
      <w:pPr>
        <w:pStyle w:val="7"/>
        <w:numPr>
          <w:ilvl w:val="0"/>
          <w:numId w:val="28"/>
        </w:numPr>
        <w:shd w:val="clear" w:color="auto" w:fill="auto"/>
        <w:tabs>
          <w:tab w:val="left" w:pos="662"/>
        </w:tabs>
        <w:spacing w:before="0"/>
        <w:ind w:left="40" w:right="20" w:firstLine="380"/>
      </w:pPr>
      <w:r>
        <w:rPr>
          <w:color w:val="000000"/>
        </w:rPr>
        <w:t>Совершенствование навыка употребления существительных мужско</w:t>
      </w:r>
      <w:r>
        <w:rPr>
          <w:color w:val="000000"/>
        </w:rPr>
        <w:softHyphen/>
        <w:t xml:space="preserve">го и женского рода в единственном и множественном числе в именительном падеже </w:t>
      </w:r>
      <w:r>
        <w:rPr>
          <w:rStyle w:val="a7"/>
        </w:rPr>
        <w:t>(сугроб</w:t>
      </w:r>
      <w:r>
        <w:rPr>
          <w:color w:val="000000"/>
        </w:rPr>
        <w:t xml:space="preserve"> — </w:t>
      </w:r>
      <w:r>
        <w:rPr>
          <w:rStyle w:val="a7"/>
        </w:rPr>
        <w:t>сугробы, снегирь</w:t>
      </w:r>
      <w:r>
        <w:rPr>
          <w:color w:val="000000"/>
        </w:rPr>
        <w:t xml:space="preserve"> — </w:t>
      </w:r>
      <w:r>
        <w:rPr>
          <w:rStyle w:val="a7"/>
        </w:rPr>
        <w:t>снегири, утка</w:t>
      </w:r>
      <w:r>
        <w:rPr>
          <w:color w:val="000000"/>
        </w:rPr>
        <w:t xml:space="preserve"> — </w:t>
      </w:r>
      <w:r>
        <w:rPr>
          <w:rStyle w:val="a7"/>
        </w:rPr>
        <w:t>утки, ворона</w:t>
      </w:r>
      <w:r>
        <w:rPr>
          <w:color w:val="000000"/>
        </w:rPr>
        <w:t xml:space="preserve"> — </w:t>
      </w:r>
      <w:r>
        <w:rPr>
          <w:rStyle w:val="a7"/>
        </w:rPr>
        <w:t>во</w:t>
      </w:r>
      <w:r>
        <w:rPr>
          <w:rStyle w:val="a7"/>
        </w:rPr>
        <w:softHyphen/>
        <w:t>роны).</w:t>
      </w:r>
    </w:p>
    <w:p w:rsidR="007D5431" w:rsidRDefault="007D5431" w:rsidP="00BC567C">
      <w:pPr>
        <w:pStyle w:val="7"/>
        <w:numPr>
          <w:ilvl w:val="0"/>
          <w:numId w:val="28"/>
        </w:numPr>
        <w:shd w:val="clear" w:color="auto" w:fill="auto"/>
        <w:tabs>
          <w:tab w:val="left" w:pos="662"/>
        </w:tabs>
        <w:spacing w:before="0"/>
        <w:ind w:left="40" w:right="20" w:firstLine="380"/>
      </w:pPr>
      <w:r>
        <w:rPr>
          <w:color w:val="000000"/>
        </w:rPr>
        <w:t xml:space="preserve">Дальнейшее обучение пониманию вопросов косвенных падежей </w:t>
      </w:r>
      <w:r>
        <w:rPr>
          <w:rStyle w:val="a7"/>
        </w:rPr>
        <w:t>(Кого? Что? Кого? Чего? Кому? Чему? Кем? Чем?)</w:t>
      </w:r>
      <w:r>
        <w:rPr>
          <w:color w:val="000000"/>
        </w:rPr>
        <w:t xml:space="preserve"> и употреблению сущест</w:t>
      </w:r>
      <w:r>
        <w:rPr>
          <w:color w:val="000000"/>
        </w:rPr>
        <w:softHyphen/>
        <w:t xml:space="preserve">вительных единственного числа в родительном, винительном, дательном и творительном падежах без предлога </w:t>
      </w:r>
      <w:r>
        <w:rPr>
          <w:rStyle w:val="a7"/>
        </w:rPr>
        <w:t>(лису, автобуса, козе, лапой).</w:t>
      </w:r>
    </w:p>
    <w:p w:rsidR="007D5431" w:rsidRDefault="007D5431" w:rsidP="00BC567C">
      <w:pPr>
        <w:pStyle w:val="7"/>
        <w:numPr>
          <w:ilvl w:val="0"/>
          <w:numId w:val="28"/>
        </w:numPr>
        <w:shd w:val="clear" w:color="auto" w:fill="auto"/>
        <w:tabs>
          <w:tab w:val="left" w:pos="662"/>
        </w:tabs>
        <w:spacing w:before="0"/>
        <w:ind w:left="40" w:right="20" w:firstLine="380"/>
      </w:pPr>
      <w:r>
        <w:rPr>
          <w:color w:val="000000"/>
        </w:rPr>
        <w:t xml:space="preserve">Совершенствование навыка употребления в речи простых предлогов </w:t>
      </w:r>
      <w:r>
        <w:rPr>
          <w:rStyle w:val="a7"/>
        </w:rPr>
        <w:t>(в, на, у)</w:t>
      </w:r>
      <w:r>
        <w:rPr>
          <w:color w:val="000000"/>
        </w:rPr>
        <w:t xml:space="preserve"> и обучение пониманию, а затем и употреблению других простых предлогов </w:t>
      </w:r>
      <w:r>
        <w:rPr>
          <w:rStyle w:val="a7"/>
        </w:rPr>
        <w:t>(с, по, за, под).</w:t>
      </w:r>
    </w:p>
    <w:p w:rsidR="007D5431" w:rsidRDefault="007D5431" w:rsidP="00BC567C">
      <w:pPr>
        <w:pStyle w:val="7"/>
        <w:numPr>
          <w:ilvl w:val="0"/>
          <w:numId w:val="28"/>
        </w:numPr>
        <w:shd w:val="clear" w:color="auto" w:fill="auto"/>
        <w:tabs>
          <w:tab w:val="left" w:pos="662"/>
        </w:tabs>
        <w:spacing w:before="0"/>
        <w:ind w:left="40" w:right="20" w:firstLine="380"/>
      </w:pPr>
      <w:r>
        <w:rPr>
          <w:color w:val="000000"/>
        </w:rPr>
        <w:t>Формирование умения образовывать и использовать в речи сущест</w:t>
      </w:r>
      <w:r>
        <w:rPr>
          <w:color w:val="000000"/>
        </w:rPr>
        <w:softHyphen/>
        <w:t xml:space="preserve">вительные с уменьшительно-ласкательными суффиксами </w:t>
      </w:r>
      <w:r>
        <w:rPr>
          <w:rStyle w:val="a7"/>
        </w:rPr>
        <w:t>(дом</w:t>
      </w:r>
      <w:r>
        <w:rPr>
          <w:color w:val="000000"/>
        </w:rPr>
        <w:t xml:space="preserve"> — </w:t>
      </w:r>
      <w:r>
        <w:rPr>
          <w:rStyle w:val="a7"/>
        </w:rPr>
        <w:t>домик, рука</w:t>
      </w:r>
      <w:r>
        <w:rPr>
          <w:color w:val="000000"/>
        </w:rPr>
        <w:t xml:space="preserve"> — </w:t>
      </w:r>
      <w:r>
        <w:rPr>
          <w:rStyle w:val="a7"/>
        </w:rPr>
        <w:t>ручка, ведро</w:t>
      </w:r>
      <w:r>
        <w:rPr>
          <w:color w:val="000000"/>
        </w:rPr>
        <w:t xml:space="preserve"> — </w:t>
      </w:r>
      <w:r>
        <w:rPr>
          <w:rStyle w:val="a7"/>
        </w:rPr>
        <w:t>ведерко).</w:t>
      </w:r>
    </w:p>
    <w:p w:rsidR="007D5431" w:rsidRDefault="007D5431" w:rsidP="00BC567C">
      <w:pPr>
        <w:pStyle w:val="7"/>
        <w:numPr>
          <w:ilvl w:val="0"/>
          <w:numId w:val="28"/>
        </w:numPr>
        <w:shd w:val="clear" w:color="auto" w:fill="auto"/>
        <w:tabs>
          <w:tab w:val="left" w:pos="662"/>
        </w:tabs>
        <w:spacing w:before="0"/>
        <w:ind w:left="40" w:right="20" w:firstLine="380"/>
      </w:pPr>
      <w:r>
        <w:rPr>
          <w:color w:val="000000"/>
        </w:rPr>
        <w:t xml:space="preserve">Обучение образованию и употреблению в речи глаголов настоящего времени 3-го лица единственного и множественного числа </w:t>
      </w:r>
      <w:r>
        <w:rPr>
          <w:rStyle w:val="a7"/>
        </w:rPr>
        <w:t>(идет, сидит, поет</w:t>
      </w:r>
      <w:r>
        <w:rPr>
          <w:color w:val="000000"/>
        </w:rPr>
        <w:t xml:space="preserve">, </w:t>
      </w:r>
      <w:r>
        <w:rPr>
          <w:rStyle w:val="a7"/>
        </w:rPr>
        <w:t>идут, сидят, поют).</w:t>
      </w:r>
    </w:p>
    <w:p w:rsidR="007D5431" w:rsidRDefault="007D5431" w:rsidP="00BC567C">
      <w:pPr>
        <w:pStyle w:val="7"/>
        <w:numPr>
          <w:ilvl w:val="0"/>
          <w:numId w:val="28"/>
        </w:numPr>
        <w:shd w:val="clear" w:color="auto" w:fill="auto"/>
        <w:tabs>
          <w:tab w:val="left" w:pos="1058"/>
        </w:tabs>
        <w:spacing w:before="0"/>
        <w:ind w:left="40" w:firstLine="380"/>
      </w:pPr>
      <w:r>
        <w:rPr>
          <w:color w:val="000000"/>
        </w:rPr>
        <w:t>Обучение пониманию и употреблению возвратной формы глаголов</w:t>
      </w:r>
    </w:p>
    <w:p w:rsidR="007D5431" w:rsidRDefault="007D5431" w:rsidP="00BC567C">
      <w:pPr>
        <w:pStyle w:val="7"/>
        <w:numPr>
          <w:ilvl w:val="0"/>
          <w:numId w:val="29"/>
        </w:numPr>
        <w:shd w:val="clear" w:color="auto" w:fill="auto"/>
        <w:tabs>
          <w:tab w:val="left" w:pos="678"/>
          <w:tab w:val="left" w:pos="539"/>
        </w:tabs>
        <w:spacing w:before="0"/>
        <w:ind w:left="40" w:right="20"/>
      </w:pPr>
      <w:r>
        <w:rPr>
          <w:color w:val="000000"/>
        </w:rPr>
        <w:t xml:space="preserve">го лица единственного числа настоящего времени </w:t>
      </w:r>
      <w:r>
        <w:rPr>
          <w:rStyle w:val="a7"/>
        </w:rPr>
        <w:t>(моется, катается, одевается).</w:t>
      </w:r>
    </w:p>
    <w:p w:rsidR="007D5431" w:rsidRDefault="007D5431" w:rsidP="00BC567C">
      <w:pPr>
        <w:pStyle w:val="7"/>
        <w:numPr>
          <w:ilvl w:val="0"/>
          <w:numId w:val="28"/>
        </w:numPr>
        <w:shd w:val="clear" w:color="auto" w:fill="auto"/>
        <w:tabs>
          <w:tab w:val="left" w:pos="662"/>
        </w:tabs>
        <w:spacing w:before="0"/>
        <w:ind w:left="40" w:right="20" w:firstLine="380"/>
      </w:pPr>
      <w:r>
        <w:rPr>
          <w:color w:val="000000"/>
        </w:rPr>
        <w:t>Формирование предложений из нескольких слов, обучение выраже</w:t>
      </w:r>
      <w:r>
        <w:rPr>
          <w:color w:val="000000"/>
        </w:rPr>
        <w:softHyphen/>
        <w:t xml:space="preserve">нию связи между словами с помощью главенствующих окончаний. </w:t>
      </w:r>
      <w:r>
        <w:rPr>
          <w:rStyle w:val="a7"/>
        </w:rPr>
        <w:t>(Девочка видит кошку. Мама варит кашу. Мальчик ест суп ложкой. Девочка дает косточку собаке.)</w:t>
      </w:r>
    </w:p>
    <w:p w:rsidR="007D5431" w:rsidRPr="00FB62F8" w:rsidRDefault="007D5431" w:rsidP="00BC567C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F8">
        <w:rPr>
          <w:color w:val="000000"/>
        </w:rPr>
        <w:t>Совершенствование умения составлять предложения из нескольких слов по картинке и по демонстрации</w:t>
      </w:r>
      <w:r>
        <w:rPr>
          <w:color w:val="000000"/>
        </w:rPr>
        <w:t xml:space="preserve"> действия.  </w:t>
      </w:r>
    </w:p>
    <w:p w:rsidR="007D5431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431" w:rsidRPr="003513AA" w:rsidRDefault="007D5431" w:rsidP="007D54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3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5431" w:rsidRDefault="007D5431" w:rsidP="007D5431"/>
    <w:p w:rsidR="007D5431" w:rsidRPr="00015813" w:rsidRDefault="007D5431" w:rsidP="007D5431">
      <w:pPr>
        <w:spacing w:after="180" w:line="250" w:lineRule="exact"/>
        <w:ind w:right="180"/>
        <w:jc w:val="center"/>
        <w:rPr>
          <w:b/>
        </w:rPr>
      </w:pPr>
      <w:r w:rsidRPr="00015813">
        <w:rPr>
          <w:b/>
        </w:rPr>
        <w:t>Развитие фо</w:t>
      </w:r>
      <w:r>
        <w:rPr>
          <w:b/>
        </w:rPr>
        <w:t>н</w:t>
      </w:r>
      <w:r w:rsidRPr="00015813">
        <w:rPr>
          <w:b/>
        </w:rPr>
        <w:t>етико-фонематической системы языка и навыков языкового анализа и синтеза</w:t>
      </w:r>
    </w:p>
    <w:p w:rsidR="007D5431" w:rsidRPr="00015813" w:rsidRDefault="007D5431" w:rsidP="007D5431">
      <w:pPr>
        <w:ind w:firstLine="380"/>
        <w:rPr>
          <w:b/>
          <w:i/>
        </w:rPr>
      </w:pPr>
      <w:r w:rsidRPr="00015813">
        <w:rPr>
          <w:b/>
          <w:i/>
        </w:rPr>
        <w:t>Развитие просодической стороны речи</w:t>
      </w:r>
    </w:p>
    <w:p w:rsidR="007D5431" w:rsidRDefault="007D5431" w:rsidP="00BC567C">
      <w:pPr>
        <w:pStyle w:val="7"/>
        <w:numPr>
          <w:ilvl w:val="0"/>
          <w:numId w:val="30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Продолжение формирования правильного речевого дыхания и длитель</w:t>
      </w:r>
      <w:r>
        <w:rPr>
          <w:color w:val="000000"/>
        </w:rPr>
        <w:softHyphen/>
        <w:t>ного ротового выдоха.</w:t>
      </w:r>
    </w:p>
    <w:p w:rsidR="007D5431" w:rsidRDefault="007D5431" w:rsidP="00BC567C">
      <w:pPr>
        <w:pStyle w:val="7"/>
        <w:numPr>
          <w:ilvl w:val="0"/>
          <w:numId w:val="30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Совершенствование навыка мягкого голосоведения при произнесении гласных, их слияний, слов, начинающихся с гласных звуков (ударная позиция).</w:t>
      </w:r>
    </w:p>
    <w:p w:rsidR="007D5431" w:rsidRDefault="007D5431" w:rsidP="00BC567C">
      <w:pPr>
        <w:pStyle w:val="7"/>
        <w:numPr>
          <w:ilvl w:val="0"/>
          <w:numId w:val="30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Воспитание правильного умеренного темпа речи (по подражанию педа</w:t>
      </w:r>
      <w:r>
        <w:rPr>
          <w:color w:val="000000"/>
        </w:rPr>
        <w:softHyphen/>
        <w:t>гогу).</w:t>
      </w:r>
    </w:p>
    <w:p w:rsidR="007D5431" w:rsidRDefault="007D5431" w:rsidP="00BC567C">
      <w:pPr>
        <w:pStyle w:val="7"/>
        <w:numPr>
          <w:ilvl w:val="0"/>
          <w:numId w:val="30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Развитие ритмичности речи, модуляции голоса, интонационной вырази</w:t>
      </w:r>
      <w:r>
        <w:rPr>
          <w:color w:val="000000"/>
        </w:rPr>
        <w:softHyphen/>
        <w:t>тельности речи в работе над звукоподражаниями, при рассказывании малень</w:t>
      </w:r>
      <w:r>
        <w:rPr>
          <w:color w:val="000000"/>
        </w:rPr>
        <w:softHyphen/>
        <w:t>ких потешек, стишков, при выполнении подвижных упражнений с текстом.</w:t>
      </w:r>
    </w:p>
    <w:p w:rsidR="007D5431" w:rsidRDefault="007D5431" w:rsidP="00BC567C">
      <w:pPr>
        <w:pStyle w:val="7"/>
        <w:numPr>
          <w:ilvl w:val="0"/>
          <w:numId w:val="30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Стимулирование употребления выразительных речевых средств в игре и ролевом поведении.</w:t>
      </w:r>
    </w:p>
    <w:p w:rsidR="007D5431" w:rsidRPr="00015813" w:rsidRDefault="007D5431" w:rsidP="007D5431">
      <w:pPr>
        <w:ind w:firstLine="380"/>
        <w:rPr>
          <w:b/>
          <w:i/>
        </w:rPr>
      </w:pPr>
      <w:r w:rsidRPr="00015813">
        <w:rPr>
          <w:b/>
          <w:i/>
        </w:rPr>
        <w:t>Коррекция произносительной стороны речи</w:t>
      </w:r>
    </w:p>
    <w:p w:rsidR="007D5431" w:rsidRDefault="007D5431" w:rsidP="00BC567C">
      <w:pPr>
        <w:pStyle w:val="7"/>
        <w:numPr>
          <w:ilvl w:val="0"/>
          <w:numId w:val="31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Закрепление правильного произношения гласных и согласных звуков раннего онтогенеза в игровой и свободной речевой деятельности.</w:t>
      </w:r>
    </w:p>
    <w:p w:rsidR="007D5431" w:rsidRDefault="007D5431" w:rsidP="00BC567C">
      <w:pPr>
        <w:pStyle w:val="7"/>
        <w:numPr>
          <w:ilvl w:val="0"/>
          <w:numId w:val="31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Совершенствование движений артикуляционного аппарата и подготовка к формированию правильной артикуляции звуков всех групп в процессе вы</w:t>
      </w:r>
      <w:r>
        <w:rPr>
          <w:color w:val="000000"/>
        </w:rPr>
        <w:softHyphen/>
        <w:t>полнения общей артикуляционной гимнастики и артикуляционного массажа.</w:t>
      </w:r>
    </w:p>
    <w:p w:rsidR="007D5431" w:rsidRDefault="007D5431" w:rsidP="00BC567C">
      <w:pPr>
        <w:pStyle w:val="7"/>
        <w:numPr>
          <w:ilvl w:val="0"/>
          <w:numId w:val="31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Формирование правильных укладов свистящих звуков и их автоматиза</w:t>
      </w:r>
      <w:r>
        <w:rPr>
          <w:color w:val="000000"/>
        </w:rPr>
        <w:softHyphen/>
        <w:t>ция в слогах, словах, словосочетаниях, предложениях, чистоговорках, потеш</w:t>
      </w:r>
      <w:r>
        <w:rPr>
          <w:color w:val="000000"/>
        </w:rPr>
        <w:softHyphen/>
        <w:t>ках, небольших текстах, в игровой и свободной речевой деятельности.</w:t>
      </w:r>
    </w:p>
    <w:p w:rsidR="007D5431" w:rsidRPr="00015813" w:rsidRDefault="007D5431" w:rsidP="007D5431">
      <w:pPr>
        <w:ind w:firstLine="380"/>
        <w:rPr>
          <w:b/>
          <w:i/>
        </w:rPr>
      </w:pPr>
      <w:r w:rsidRPr="00015813">
        <w:rPr>
          <w:b/>
          <w:i/>
        </w:rPr>
        <w:t>Работа над слоговой структурой слова</w:t>
      </w:r>
    </w:p>
    <w:p w:rsidR="007D5431" w:rsidRDefault="007D5431" w:rsidP="00BC567C">
      <w:pPr>
        <w:pStyle w:val="7"/>
        <w:numPr>
          <w:ilvl w:val="0"/>
          <w:numId w:val="32"/>
        </w:numPr>
        <w:shd w:val="clear" w:color="auto" w:fill="auto"/>
        <w:tabs>
          <w:tab w:val="left" w:pos="607"/>
        </w:tabs>
        <w:spacing w:before="0"/>
        <w:ind w:firstLine="380"/>
      </w:pPr>
      <w:r>
        <w:rPr>
          <w:color w:val="000000"/>
        </w:rPr>
        <w:t xml:space="preserve">Закрепление понятия </w:t>
      </w:r>
      <w:r>
        <w:rPr>
          <w:rStyle w:val="a7"/>
        </w:rPr>
        <w:t>слог</w:t>
      </w:r>
      <w:r>
        <w:rPr>
          <w:color w:val="000000"/>
        </w:rPr>
        <w:t xml:space="preserve"> и формирование умения оперировать им.</w:t>
      </w:r>
    </w:p>
    <w:p w:rsidR="007D5431" w:rsidRDefault="007D5431" w:rsidP="00BC567C">
      <w:pPr>
        <w:pStyle w:val="7"/>
        <w:numPr>
          <w:ilvl w:val="0"/>
          <w:numId w:val="32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Совершенствование навыка передачи ритмического рисунка двух- и трехсложных слов, состоящих из открытых слогов.</w:t>
      </w:r>
    </w:p>
    <w:p w:rsidR="007D5431" w:rsidRDefault="007D5431" w:rsidP="00BC567C">
      <w:pPr>
        <w:pStyle w:val="7"/>
        <w:numPr>
          <w:ilvl w:val="0"/>
          <w:numId w:val="32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Обучение правильному сочетанию односложных слов с одним хлопком, одним ударом, одной фишкой.</w:t>
      </w:r>
    </w:p>
    <w:p w:rsidR="007D5431" w:rsidRPr="00015813" w:rsidRDefault="007D5431" w:rsidP="007D5431">
      <w:pPr>
        <w:ind w:right="20" w:firstLine="380"/>
        <w:rPr>
          <w:b/>
          <w:i/>
        </w:rPr>
      </w:pPr>
      <w:r w:rsidRPr="00015813">
        <w:rPr>
          <w:b/>
          <w:i/>
        </w:rPr>
        <w:t>Совершенствование фонематического восприятия и навыков звукового анализа и синтеза</w:t>
      </w:r>
    </w:p>
    <w:p w:rsidR="007D5431" w:rsidRDefault="007D5431" w:rsidP="00BC567C">
      <w:pPr>
        <w:pStyle w:val="7"/>
        <w:numPr>
          <w:ilvl w:val="0"/>
          <w:numId w:val="33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Закрепление умения различать на слух слова с начальными ударными звуками [а], [у].</w:t>
      </w:r>
    </w:p>
    <w:p w:rsidR="007D5431" w:rsidRDefault="007D5431" w:rsidP="00BC567C">
      <w:pPr>
        <w:pStyle w:val="7"/>
        <w:numPr>
          <w:ilvl w:val="0"/>
          <w:numId w:val="33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Формирование умения выделять из ряда звуков гласные [о], [и], началь</w:t>
      </w:r>
      <w:r>
        <w:rPr>
          <w:color w:val="000000"/>
        </w:rPr>
        <w:softHyphen/>
        <w:t xml:space="preserve">ные ударные звуки [о], [и] </w:t>
      </w:r>
      <w:r>
        <w:rPr>
          <w:color w:val="000000"/>
        </w:rPr>
        <w:lastRenderedPageBreak/>
        <w:t>в словах и различать слова с начальными ударными звуками [а], [у], [и], [о] в ряду слов.</w:t>
      </w:r>
    </w:p>
    <w:p w:rsidR="007D5431" w:rsidRDefault="007D5431" w:rsidP="00BC567C">
      <w:pPr>
        <w:pStyle w:val="7"/>
        <w:numPr>
          <w:ilvl w:val="0"/>
          <w:numId w:val="33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>Совершенствование умения производить на слух анализ и синтез слия</w:t>
      </w:r>
      <w:r>
        <w:rPr>
          <w:color w:val="000000"/>
        </w:rPr>
        <w:softHyphen/>
        <w:t>ний гласных звуков ([ои], [ио], [ао], [оа], [уо], [оу], [иу], [уи]).</w:t>
      </w:r>
    </w:p>
    <w:p w:rsidR="007D5431" w:rsidRDefault="007D5431" w:rsidP="00BC567C">
      <w:pPr>
        <w:pStyle w:val="7"/>
        <w:numPr>
          <w:ilvl w:val="0"/>
          <w:numId w:val="33"/>
        </w:numPr>
        <w:shd w:val="clear" w:color="auto" w:fill="auto"/>
        <w:tabs>
          <w:tab w:val="left" w:pos="607"/>
        </w:tabs>
        <w:spacing w:before="0"/>
        <w:ind w:firstLine="380"/>
      </w:pPr>
      <w:r>
        <w:rPr>
          <w:color w:val="000000"/>
        </w:rPr>
        <w:t xml:space="preserve">Закрепление понятий </w:t>
      </w:r>
      <w:r>
        <w:rPr>
          <w:rStyle w:val="a7"/>
        </w:rPr>
        <w:t>звук</w:t>
      </w:r>
      <w:r>
        <w:rPr>
          <w:color w:val="000000"/>
        </w:rPr>
        <w:t xml:space="preserve">, </w:t>
      </w:r>
      <w:r>
        <w:rPr>
          <w:rStyle w:val="a7"/>
        </w:rPr>
        <w:t>гласный звук</w:t>
      </w:r>
      <w:r>
        <w:rPr>
          <w:color w:val="000000"/>
        </w:rPr>
        <w:t xml:space="preserve"> и умения оперировать ими.</w:t>
      </w:r>
    </w:p>
    <w:p w:rsidR="007D5431" w:rsidRPr="00015813" w:rsidRDefault="007D5431" w:rsidP="007D5431">
      <w:pPr>
        <w:ind w:firstLine="380"/>
        <w:rPr>
          <w:b/>
          <w:i/>
        </w:rPr>
      </w:pPr>
      <w:r w:rsidRPr="00015813">
        <w:rPr>
          <w:b/>
          <w:i/>
        </w:rPr>
        <w:t>Обучение элементам грамоты</w:t>
      </w:r>
    </w:p>
    <w:p w:rsidR="007D5431" w:rsidRDefault="007D5431" w:rsidP="00BC567C">
      <w:pPr>
        <w:pStyle w:val="7"/>
        <w:numPr>
          <w:ilvl w:val="0"/>
          <w:numId w:val="34"/>
        </w:numPr>
        <w:shd w:val="clear" w:color="auto" w:fill="auto"/>
        <w:tabs>
          <w:tab w:val="left" w:pos="607"/>
        </w:tabs>
        <w:spacing w:before="0"/>
        <w:ind w:right="20" w:firstLine="380"/>
      </w:pPr>
      <w:r>
        <w:rPr>
          <w:color w:val="000000"/>
        </w:rPr>
        <w:t xml:space="preserve">Формирование представления о букве, о том, чем </w:t>
      </w:r>
      <w:r>
        <w:rPr>
          <w:rStyle w:val="a7"/>
        </w:rPr>
        <w:t>буква</w:t>
      </w:r>
      <w:r>
        <w:rPr>
          <w:color w:val="000000"/>
        </w:rPr>
        <w:t xml:space="preserve"> отличается от </w:t>
      </w:r>
      <w:r>
        <w:rPr>
          <w:rStyle w:val="a7"/>
        </w:rPr>
        <w:t>звука.</w:t>
      </w:r>
    </w:p>
    <w:p w:rsidR="007D5431" w:rsidRDefault="007D5431" w:rsidP="00BC567C">
      <w:pPr>
        <w:pStyle w:val="7"/>
        <w:numPr>
          <w:ilvl w:val="0"/>
          <w:numId w:val="34"/>
        </w:numPr>
        <w:shd w:val="clear" w:color="auto" w:fill="auto"/>
        <w:tabs>
          <w:tab w:val="left" w:pos="641"/>
        </w:tabs>
        <w:spacing w:before="0"/>
        <w:ind w:left="20" w:right="20" w:firstLine="380"/>
      </w:pPr>
      <w:r>
        <w:t>.Ознакомление с гласными буквами «А», «У», «О», «И».</w:t>
      </w:r>
      <w:r w:rsidRPr="00015813">
        <w:t xml:space="preserve"> </w:t>
      </w:r>
    </w:p>
    <w:p w:rsidR="007D5431" w:rsidRDefault="007D5431" w:rsidP="00BC567C">
      <w:pPr>
        <w:pStyle w:val="7"/>
        <w:numPr>
          <w:ilvl w:val="0"/>
          <w:numId w:val="34"/>
        </w:numPr>
        <w:shd w:val="clear" w:color="auto" w:fill="auto"/>
        <w:tabs>
          <w:tab w:val="left" w:pos="641"/>
        </w:tabs>
        <w:spacing w:before="0"/>
        <w:ind w:left="20" w:right="20" w:firstLine="380"/>
      </w:pPr>
      <w:r>
        <w:rPr>
          <w:color w:val="000000"/>
        </w:rPr>
        <w:t>Формирование навыков составления букв из палочек, выкладывания из шнура, лепки из пластилина, «рисования» по тонкому слою манки и в воздухе.</w:t>
      </w:r>
    </w:p>
    <w:p w:rsidR="007D5431" w:rsidRDefault="007D5431" w:rsidP="00BC567C">
      <w:pPr>
        <w:pStyle w:val="7"/>
        <w:numPr>
          <w:ilvl w:val="0"/>
          <w:numId w:val="34"/>
        </w:numPr>
        <w:shd w:val="clear" w:color="auto" w:fill="auto"/>
        <w:tabs>
          <w:tab w:val="left" w:pos="641"/>
        </w:tabs>
        <w:spacing w:before="0" w:after="324"/>
        <w:ind w:left="20" w:right="20" w:firstLine="380"/>
      </w:pPr>
      <w:r>
        <w:rPr>
          <w:color w:val="000000"/>
        </w:rPr>
        <w:t>Формирование навыка составления и чтения слияний гласных букв («АУ», «УА», «ОИ», «ИО», «ИА», «АИ», «УО», «ОУ», «ИУ», «УИ»),</w:t>
      </w:r>
    </w:p>
    <w:p w:rsidR="007D5431" w:rsidRPr="00015813" w:rsidRDefault="007D5431" w:rsidP="007D5431">
      <w:pPr>
        <w:keepNext/>
        <w:keepLines/>
        <w:spacing w:after="94" w:line="220" w:lineRule="exact"/>
        <w:ind w:right="160"/>
        <w:jc w:val="center"/>
        <w:rPr>
          <w:b/>
        </w:rPr>
      </w:pPr>
      <w:bookmarkStart w:id="13" w:name="bookmark50"/>
      <w:r w:rsidRPr="00015813">
        <w:rPr>
          <w:b/>
        </w:rPr>
        <w:t>Развитие связной речи и навыков речевого общения</w:t>
      </w:r>
      <w:bookmarkEnd w:id="13"/>
    </w:p>
    <w:p w:rsidR="007D5431" w:rsidRDefault="007D5431" w:rsidP="00BC567C">
      <w:pPr>
        <w:pStyle w:val="7"/>
        <w:numPr>
          <w:ilvl w:val="0"/>
          <w:numId w:val="35"/>
        </w:numPr>
        <w:shd w:val="clear" w:color="auto" w:fill="auto"/>
        <w:tabs>
          <w:tab w:val="left" w:pos="641"/>
        </w:tabs>
        <w:spacing w:before="0"/>
        <w:ind w:left="20" w:right="20" w:firstLine="380"/>
      </w:pPr>
      <w:r>
        <w:rPr>
          <w:color w:val="000000"/>
        </w:rPr>
        <w:t>Совершенствование диалогической речи. Формирование умения за</w:t>
      </w:r>
      <w:r>
        <w:rPr>
          <w:color w:val="000000"/>
        </w:rPr>
        <w:softHyphen/>
        <w:t>давать вопросы и отвечать на них предложениями из нескольких слов. Формирование и развитие активной позиции ребенка в диалоге.</w:t>
      </w:r>
    </w:p>
    <w:p w:rsidR="007D5431" w:rsidRDefault="007D5431" w:rsidP="00BC567C">
      <w:pPr>
        <w:pStyle w:val="7"/>
        <w:numPr>
          <w:ilvl w:val="0"/>
          <w:numId w:val="35"/>
        </w:numPr>
        <w:shd w:val="clear" w:color="auto" w:fill="auto"/>
        <w:tabs>
          <w:tab w:val="left" w:pos="641"/>
        </w:tabs>
        <w:spacing w:before="0"/>
        <w:ind w:left="20" w:right="20" w:firstLine="380"/>
      </w:pPr>
      <w:r>
        <w:rPr>
          <w:color w:val="000000"/>
        </w:rPr>
        <w:t>Дальнейшая работа над использованием выразительных речевых средств в игре и ролевом поведении.</w:t>
      </w:r>
    </w:p>
    <w:p w:rsidR="007D5431" w:rsidRDefault="007D5431" w:rsidP="00BC567C">
      <w:pPr>
        <w:pStyle w:val="7"/>
        <w:numPr>
          <w:ilvl w:val="0"/>
          <w:numId w:val="35"/>
        </w:numPr>
        <w:shd w:val="clear" w:color="auto" w:fill="auto"/>
        <w:tabs>
          <w:tab w:val="left" w:pos="641"/>
        </w:tabs>
        <w:spacing w:before="0"/>
        <w:ind w:left="20" w:right="20" w:firstLine="380"/>
      </w:pPr>
      <w:r>
        <w:rPr>
          <w:color w:val="000000"/>
        </w:rPr>
        <w:t>Совершенствование умения повторять за взрослым описательный рас</w:t>
      </w:r>
      <w:r>
        <w:rPr>
          <w:color w:val="000000"/>
        </w:rPr>
        <w:softHyphen/>
        <w:t>сказ, состоящий из 2—3-х простых предложений по изучаемым лексическим темам.</w:t>
      </w:r>
    </w:p>
    <w:p w:rsidR="007D5431" w:rsidRDefault="007D5431" w:rsidP="00BC567C">
      <w:pPr>
        <w:pStyle w:val="7"/>
        <w:numPr>
          <w:ilvl w:val="0"/>
          <w:numId w:val="35"/>
        </w:numPr>
        <w:shd w:val="clear" w:color="auto" w:fill="auto"/>
        <w:tabs>
          <w:tab w:val="left" w:pos="641"/>
        </w:tabs>
        <w:spacing w:before="0" w:after="464"/>
        <w:ind w:left="20" w:right="20" w:firstLine="380"/>
      </w:pPr>
      <w:r>
        <w:rPr>
          <w:color w:val="000000"/>
        </w:rPr>
        <w:t>Формирование навыка пересказа. Обучение пересказу хорошо знако</w:t>
      </w:r>
      <w:r>
        <w:rPr>
          <w:color w:val="000000"/>
        </w:rPr>
        <w:softHyphen/>
        <w:t>мой сказки («Заюшкина избушка») с помощью взрослого и со зрительной опорой.</w:t>
      </w:r>
    </w:p>
    <w:p w:rsidR="007D5431" w:rsidRPr="00015813" w:rsidRDefault="007D5431" w:rsidP="007D5431">
      <w:pPr>
        <w:keepNext/>
        <w:keepLines/>
        <w:spacing w:after="224" w:line="270" w:lineRule="exact"/>
        <w:ind w:left="20" w:firstLine="380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14" w:name="bookmark51"/>
      <w:r w:rsidRPr="00015813">
        <w:rPr>
          <w:rFonts w:ascii="Times New Roman" w:hAnsi="Times New Roman" w:cs="Times New Roman"/>
          <w:b/>
          <w:sz w:val="27"/>
          <w:szCs w:val="27"/>
        </w:rPr>
        <w:t>Образовательная область «Познавательное развитие»</w:t>
      </w:r>
      <w:bookmarkEnd w:id="14"/>
    </w:p>
    <w:p w:rsidR="007D5431" w:rsidRPr="00015813" w:rsidRDefault="007D5431" w:rsidP="007D5431">
      <w:pPr>
        <w:keepNext/>
        <w:keepLines/>
        <w:spacing w:after="99" w:line="220" w:lineRule="exact"/>
        <w:ind w:right="160"/>
        <w:jc w:val="center"/>
        <w:rPr>
          <w:b/>
        </w:rPr>
      </w:pPr>
      <w:bookmarkStart w:id="15" w:name="bookmark52"/>
      <w:r w:rsidRPr="00015813">
        <w:rPr>
          <w:b/>
        </w:rPr>
        <w:t>Сенсорное развитие</w:t>
      </w:r>
      <w:bookmarkEnd w:id="15"/>
    </w:p>
    <w:p w:rsidR="007D5431" w:rsidRDefault="007D5431" w:rsidP="00BC567C">
      <w:pPr>
        <w:pStyle w:val="7"/>
        <w:numPr>
          <w:ilvl w:val="0"/>
          <w:numId w:val="36"/>
        </w:numPr>
        <w:shd w:val="clear" w:color="auto" w:fill="auto"/>
        <w:tabs>
          <w:tab w:val="left" w:pos="641"/>
        </w:tabs>
        <w:spacing w:before="0"/>
        <w:ind w:left="20" w:right="20" w:firstLine="380"/>
      </w:pPr>
      <w:r>
        <w:rPr>
          <w:color w:val="000000"/>
        </w:rPr>
        <w:t>Совершенствование чувственного опыта за счет освоения разных спо</w:t>
      </w:r>
      <w:r>
        <w:rPr>
          <w:color w:val="000000"/>
        </w:rPr>
        <w:softHyphen/>
        <w:t>собов обследования предметов. Совершенствование всех видов восприятия (осязания, зрения, слуха, вкуса, обоняния).</w:t>
      </w:r>
    </w:p>
    <w:p w:rsidR="007D5431" w:rsidRDefault="007D5431" w:rsidP="00BC567C">
      <w:pPr>
        <w:pStyle w:val="7"/>
        <w:numPr>
          <w:ilvl w:val="0"/>
          <w:numId w:val="36"/>
        </w:numPr>
        <w:shd w:val="clear" w:color="auto" w:fill="auto"/>
        <w:tabs>
          <w:tab w:val="left" w:pos="641"/>
        </w:tabs>
        <w:spacing w:before="0"/>
        <w:ind w:left="20" w:right="20" w:firstLine="380"/>
      </w:pPr>
      <w:r>
        <w:rPr>
          <w:color w:val="000000"/>
        </w:rPr>
        <w:t>Дальнейшее освоение сенсорных эталонов (цвета, формы, размера) на основе развития образной категоризации.</w:t>
      </w:r>
    </w:p>
    <w:p w:rsidR="007D5431" w:rsidRDefault="007D5431" w:rsidP="00BC567C">
      <w:pPr>
        <w:pStyle w:val="7"/>
        <w:numPr>
          <w:ilvl w:val="0"/>
          <w:numId w:val="36"/>
        </w:numPr>
        <w:shd w:val="clear" w:color="auto" w:fill="auto"/>
        <w:tabs>
          <w:tab w:val="left" w:pos="641"/>
        </w:tabs>
        <w:spacing w:before="0"/>
        <w:ind w:left="20" w:right="20" w:firstLine="380"/>
      </w:pPr>
      <w:r>
        <w:rPr>
          <w:color w:val="000000"/>
        </w:rPr>
        <w:t>Дальнейшее развитие слухового восприятия в упражнениях на узнава</w:t>
      </w:r>
      <w:r>
        <w:rPr>
          <w:color w:val="000000"/>
        </w:rPr>
        <w:softHyphen/>
        <w:t>ние и различение голосов природы, бытовых шумов, контрастного звучания нескольких игрушек или предметов-заместителей.</w:t>
      </w:r>
    </w:p>
    <w:p w:rsidR="007D5431" w:rsidRDefault="007D5431" w:rsidP="00BC567C">
      <w:pPr>
        <w:pStyle w:val="7"/>
        <w:numPr>
          <w:ilvl w:val="0"/>
          <w:numId w:val="36"/>
        </w:numPr>
        <w:shd w:val="clear" w:color="auto" w:fill="auto"/>
        <w:tabs>
          <w:tab w:val="left" w:pos="641"/>
        </w:tabs>
        <w:spacing w:before="0" w:after="504"/>
        <w:ind w:left="20" w:right="20" w:firstLine="380"/>
      </w:pPr>
      <w:r>
        <w:rPr>
          <w:color w:val="000000"/>
        </w:rPr>
        <w:t>Развитие зрительного восприятия в упражнениях на узнавание и раз</w:t>
      </w:r>
      <w:r>
        <w:rPr>
          <w:color w:val="000000"/>
        </w:rPr>
        <w:softHyphen/>
        <w:t>личение больших и маленьких предметов; предметов разных форм; пред</w:t>
      </w:r>
      <w:r>
        <w:rPr>
          <w:color w:val="000000"/>
        </w:rPr>
        <w:softHyphen/>
        <w:t xml:space="preserve">метов, окрашенных в разные цвета. Формирование умения различать цвета по насыщенности, яркости и правильно называть их </w:t>
      </w:r>
      <w:r>
        <w:rPr>
          <w:rStyle w:val="a7"/>
        </w:rPr>
        <w:t>(светло-зеленый, ярко- красный</w:t>
      </w:r>
      <w:r>
        <w:rPr>
          <w:color w:val="000000"/>
        </w:rPr>
        <w:t xml:space="preserve"> и т. п.). Формирование умения подбирать группы предметов, совпа</w:t>
      </w:r>
      <w:r>
        <w:rPr>
          <w:color w:val="000000"/>
        </w:rPr>
        <w:softHyphen/>
        <w:t>дающих по заданному признаку.</w:t>
      </w:r>
    </w:p>
    <w:p w:rsidR="007D5431" w:rsidRPr="00015813" w:rsidRDefault="007D5431" w:rsidP="007D5431">
      <w:pPr>
        <w:keepNext/>
        <w:keepLines/>
        <w:spacing w:after="94" w:line="220" w:lineRule="exact"/>
        <w:ind w:right="160"/>
        <w:jc w:val="center"/>
        <w:rPr>
          <w:b/>
        </w:rPr>
      </w:pPr>
      <w:bookmarkStart w:id="16" w:name="bookmark53"/>
      <w:r w:rsidRPr="00015813">
        <w:rPr>
          <w:b/>
        </w:rPr>
        <w:t>Развитие психических функций</w:t>
      </w:r>
      <w:bookmarkEnd w:id="16"/>
    </w:p>
    <w:p w:rsidR="007D5431" w:rsidRDefault="007D5431" w:rsidP="00BC567C">
      <w:pPr>
        <w:pStyle w:val="7"/>
        <w:numPr>
          <w:ilvl w:val="0"/>
          <w:numId w:val="37"/>
        </w:numPr>
        <w:shd w:val="clear" w:color="auto" w:fill="auto"/>
        <w:tabs>
          <w:tab w:val="left" w:pos="639"/>
        </w:tabs>
        <w:spacing w:before="0"/>
        <w:ind w:left="20" w:right="20" w:firstLine="380"/>
      </w:pPr>
      <w:r>
        <w:t>.</w:t>
      </w:r>
      <w:r>
        <w:rPr>
          <w:color w:val="000000"/>
        </w:rPr>
        <w:t>Дальнейшее развитие слухового внимания при восприятии тихих и громких, высоких и низких</w:t>
      </w:r>
      <w:r>
        <w:t xml:space="preserve"> звуков.     2.</w:t>
      </w:r>
      <w:r>
        <w:rPr>
          <w:color w:val="000000"/>
        </w:rPr>
        <w:t>Дальнейшее развитие зрительного внимания и памяти в работе с пар</w:t>
      </w:r>
      <w:r>
        <w:rPr>
          <w:color w:val="000000"/>
        </w:rPr>
        <w:softHyphen/>
        <w:t>ными и разрезными картинками, кубиками и пазлами.</w:t>
      </w:r>
    </w:p>
    <w:p w:rsidR="007D5431" w:rsidRPr="00015813" w:rsidRDefault="007D5431" w:rsidP="007D5431">
      <w:pPr>
        <w:tabs>
          <w:tab w:val="left" w:pos="639"/>
        </w:tabs>
        <w:spacing w:after="204" w:line="250" w:lineRule="exact"/>
        <w:ind w:right="20"/>
        <w:jc w:val="both"/>
        <w:rPr>
          <w:rFonts w:ascii="Times New Roman" w:hAnsi="Times New Roman" w:cs="Times New Roman"/>
          <w:i/>
        </w:rPr>
      </w:pPr>
      <w:r>
        <w:rPr>
          <w:rStyle w:val="5"/>
          <w:rFonts w:eastAsia="Courier New"/>
        </w:rPr>
        <w:t>3.</w:t>
      </w:r>
      <w:r w:rsidRPr="00015813">
        <w:rPr>
          <w:rStyle w:val="5"/>
          <w:rFonts w:eastAsia="Courier New"/>
        </w:rPr>
        <w:t>Развитие мышления в упражнениях на группировку и классификацию предметов</w:t>
      </w:r>
      <w:r>
        <w:rPr>
          <w:rStyle w:val="5"/>
          <w:rFonts w:eastAsia="Courier New"/>
        </w:rPr>
        <w:t xml:space="preserve"> (</w:t>
      </w:r>
      <w:r w:rsidRPr="00015813">
        <w:rPr>
          <w:rFonts w:ascii="Times New Roman" w:hAnsi="Times New Roman" w:cs="Times New Roman"/>
          <w:i/>
        </w:rPr>
        <w:t>зимующие птицы, домашние птицы, домашние животные, ди</w:t>
      </w:r>
      <w:r w:rsidRPr="00015813">
        <w:rPr>
          <w:rFonts w:ascii="Times New Roman" w:hAnsi="Times New Roman" w:cs="Times New Roman"/>
          <w:i/>
        </w:rPr>
        <w:softHyphen/>
        <w:t>кие животные, профессии, транспорт).</w:t>
      </w:r>
    </w:p>
    <w:p w:rsidR="007D5431" w:rsidRPr="00015813" w:rsidRDefault="007D5431" w:rsidP="007D5431">
      <w:pPr>
        <w:spacing w:after="3" w:line="220" w:lineRule="exact"/>
        <w:ind w:right="260"/>
        <w:jc w:val="center"/>
        <w:rPr>
          <w:b/>
        </w:rPr>
      </w:pPr>
      <w:r w:rsidRPr="00015813">
        <w:rPr>
          <w:b/>
        </w:rPr>
        <w:t>Формирование целостной картины окружающего мира.</w:t>
      </w:r>
    </w:p>
    <w:p w:rsidR="007D5431" w:rsidRPr="00015813" w:rsidRDefault="007D5431" w:rsidP="007D5431">
      <w:pPr>
        <w:spacing w:after="99" w:line="220" w:lineRule="exact"/>
        <w:ind w:right="260"/>
        <w:jc w:val="center"/>
        <w:rPr>
          <w:b/>
        </w:rPr>
      </w:pPr>
      <w:r w:rsidRPr="00015813">
        <w:rPr>
          <w:b/>
        </w:rPr>
        <w:t>Познавательно-исследовательская деятельность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39"/>
        </w:tabs>
        <w:spacing w:before="0"/>
        <w:ind w:left="20" w:right="20" w:firstLine="380"/>
      </w:pPr>
      <w:r>
        <w:rPr>
          <w:color w:val="000000"/>
        </w:rPr>
        <w:t>Обобщение и расширение представлений о явлениях неживой природы зимой, о существенных признаках сезона.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39"/>
        </w:tabs>
        <w:spacing w:before="0"/>
        <w:ind w:left="20" w:right="20" w:firstLine="380"/>
      </w:pPr>
      <w:r>
        <w:rPr>
          <w:color w:val="000000"/>
        </w:rPr>
        <w:t>Формирование представлений о разнообразии птиц, умения называть ха</w:t>
      </w:r>
      <w:r>
        <w:rPr>
          <w:color w:val="000000"/>
        </w:rPr>
        <w:softHyphen/>
        <w:t>рактерные особенности их внешнего вида.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39"/>
        </w:tabs>
        <w:spacing w:before="0"/>
        <w:ind w:left="20" w:firstLine="380"/>
      </w:pPr>
      <w:r>
        <w:rPr>
          <w:color w:val="000000"/>
        </w:rPr>
        <w:t>Формирование представлений о комнатных растениях и уходе за ними.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39"/>
        </w:tabs>
        <w:spacing w:before="0"/>
        <w:ind w:left="20" w:right="20" w:firstLine="380"/>
      </w:pPr>
      <w:r>
        <w:rPr>
          <w:color w:val="000000"/>
        </w:rPr>
        <w:t>Уточнение представлений о внешнем виде и образе жизни диких и до</w:t>
      </w:r>
      <w:r>
        <w:rPr>
          <w:color w:val="000000"/>
        </w:rPr>
        <w:softHyphen/>
        <w:t>машних животных, об их образе жизни зимой.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39"/>
        </w:tabs>
        <w:spacing w:before="0"/>
        <w:ind w:left="20" w:firstLine="380"/>
      </w:pPr>
      <w:r>
        <w:rPr>
          <w:color w:val="000000"/>
        </w:rPr>
        <w:t>Расширение представлений о новогоднем празднике.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39"/>
        </w:tabs>
        <w:spacing w:before="0"/>
        <w:ind w:left="20" w:right="20" w:firstLine="380"/>
      </w:pPr>
      <w:r>
        <w:rPr>
          <w:color w:val="000000"/>
        </w:rPr>
        <w:t>Привлечение внимания к труду взрослых, его общественному значению. Формирование представлений о профессиях продавца, почтальона, шофера, водителя, летчика, машиниста, их трудовых действиях.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39"/>
        </w:tabs>
        <w:spacing w:before="0"/>
        <w:ind w:left="20" w:right="20" w:firstLine="380"/>
      </w:pPr>
      <w:r>
        <w:rPr>
          <w:color w:val="000000"/>
        </w:rPr>
        <w:t>Продолжение ознакомления со свойствами и качествами окружающих предметов.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39"/>
        </w:tabs>
        <w:spacing w:before="0"/>
        <w:ind w:left="20" w:right="20" w:firstLine="380"/>
      </w:pPr>
      <w:r>
        <w:rPr>
          <w:color w:val="000000"/>
        </w:rPr>
        <w:lastRenderedPageBreak/>
        <w:t>Совершенствование умения свободно ориентироваться в групповом по</w:t>
      </w:r>
      <w:r>
        <w:rPr>
          <w:color w:val="000000"/>
        </w:rPr>
        <w:softHyphen/>
        <w:t>мещении, помещении детского сада, на участке.</w:t>
      </w:r>
    </w:p>
    <w:p w:rsidR="007D5431" w:rsidRDefault="007D5431" w:rsidP="00BC567C">
      <w:pPr>
        <w:widowControl w:val="0"/>
        <w:numPr>
          <w:ilvl w:val="0"/>
          <w:numId w:val="38"/>
        </w:numPr>
        <w:tabs>
          <w:tab w:val="left" w:pos="639"/>
        </w:tabs>
        <w:spacing w:after="0" w:line="250" w:lineRule="exact"/>
        <w:ind w:left="20" w:right="20" w:firstLine="380"/>
        <w:jc w:val="both"/>
      </w:pPr>
      <w:r w:rsidRPr="00015813">
        <w:rPr>
          <w:rStyle w:val="5"/>
          <w:rFonts w:eastAsia="Courier New"/>
        </w:rPr>
        <w:t>Воспитание любви к родному городу</w:t>
      </w:r>
      <w:r>
        <w:rPr>
          <w:rStyle w:val="5"/>
          <w:rFonts w:eastAsia="Courier New"/>
        </w:rPr>
        <w:t xml:space="preserve"> (</w:t>
      </w:r>
      <w:r w:rsidRPr="00015813">
        <w:rPr>
          <w:rFonts w:ascii="Times New Roman" w:hAnsi="Times New Roman" w:cs="Times New Roman"/>
          <w:i/>
        </w:rPr>
        <w:t>названия улиц, на которых жи</w:t>
      </w:r>
      <w:r w:rsidRPr="00015813">
        <w:rPr>
          <w:rFonts w:ascii="Times New Roman" w:hAnsi="Times New Roman" w:cs="Times New Roman"/>
          <w:i/>
        </w:rPr>
        <w:softHyphen/>
        <w:t>вут дети, и на которой находится детский сад, название ближайшей станции метро, главной улицы района, ближайшего парка</w:t>
      </w:r>
      <w:r w:rsidRPr="00015813">
        <w:rPr>
          <w:rStyle w:val="5"/>
          <w:rFonts w:eastAsia="Courier New"/>
        </w:rPr>
        <w:t xml:space="preserve"> и т. п.).</w:t>
      </w:r>
    </w:p>
    <w:p w:rsidR="007D5431" w:rsidRDefault="007D5431" w:rsidP="00BC567C">
      <w:pPr>
        <w:pStyle w:val="7"/>
        <w:numPr>
          <w:ilvl w:val="0"/>
          <w:numId w:val="38"/>
        </w:numPr>
        <w:shd w:val="clear" w:color="auto" w:fill="auto"/>
        <w:tabs>
          <w:tab w:val="left" w:pos="649"/>
        </w:tabs>
        <w:spacing w:before="0" w:after="204"/>
        <w:ind w:left="20" w:right="20" w:firstLine="380"/>
      </w:pPr>
      <w:r>
        <w:rPr>
          <w:color w:val="000000"/>
        </w:rPr>
        <w:t>Формирование доступных пониманию детей представлений о госу</w:t>
      </w:r>
      <w:r>
        <w:rPr>
          <w:color w:val="000000"/>
        </w:rPr>
        <w:softHyphen/>
        <w:t>дарственных праздниках (</w:t>
      </w:r>
      <w:r>
        <w:rPr>
          <w:rStyle w:val="a7"/>
        </w:rPr>
        <w:t>Новый год, День защитника Отечества).</w:t>
      </w:r>
    </w:p>
    <w:p w:rsidR="007D5431" w:rsidRPr="00437C86" w:rsidRDefault="007D5431" w:rsidP="007D5431">
      <w:pPr>
        <w:keepNext/>
        <w:keepLines/>
        <w:spacing w:after="324"/>
        <w:ind w:right="180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17" w:name="bookmark54"/>
      <w:r w:rsidRPr="00437C86">
        <w:rPr>
          <w:rFonts w:ascii="Times New Roman" w:hAnsi="Times New Roman" w:cs="Times New Roman"/>
          <w:b/>
          <w:sz w:val="27"/>
          <w:szCs w:val="27"/>
        </w:rPr>
        <w:t>Образовательная область «Художественно-эстетическое развитие»</w:t>
      </w:r>
      <w:bookmarkEnd w:id="17"/>
    </w:p>
    <w:p w:rsidR="007D5431" w:rsidRPr="00437C86" w:rsidRDefault="007D5431" w:rsidP="007D5431">
      <w:pPr>
        <w:spacing w:after="94" w:line="220" w:lineRule="exact"/>
        <w:ind w:right="180"/>
        <w:jc w:val="center"/>
        <w:rPr>
          <w:b/>
        </w:rPr>
      </w:pPr>
      <w:r w:rsidRPr="00437C86">
        <w:rPr>
          <w:b/>
        </w:rPr>
        <w:t>Восприятие художественной литературы</w:t>
      </w:r>
    </w:p>
    <w:p w:rsidR="007D5431" w:rsidRDefault="007D5431" w:rsidP="00BC567C">
      <w:pPr>
        <w:pStyle w:val="7"/>
        <w:numPr>
          <w:ilvl w:val="0"/>
          <w:numId w:val="39"/>
        </w:numPr>
        <w:shd w:val="clear" w:color="auto" w:fill="auto"/>
        <w:tabs>
          <w:tab w:val="left" w:pos="625"/>
        </w:tabs>
        <w:spacing w:before="0"/>
        <w:ind w:left="20" w:right="20" w:firstLine="380"/>
      </w:pPr>
      <w:r>
        <w:rPr>
          <w:color w:val="000000"/>
        </w:rPr>
        <w:t>Продолжение формирования навыка слушания литературных произве</w:t>
      </w:r>
      <w:r>
        <w:rPr>
          <w:color w:val="000000"/>
        </w:rPr>
        <w:softHyphen/>
        <w:t>дений, формирование эмоционального отклика на них.</w:t>
      </w:r>
    </w:p>
    <w:p w:rsidR="007D5431" w:rsidRDefault="007D5431" w:rsidP="00BC567C">
      <w:pPr>
        <w:pStyle w:val="7"/>
        <w:numPr>
          <w:ilvl w:val="0"/>
          <w:numId w:val="39"/>
        </w:numPr>
        <w:shd w:val="clear" w:color="auto" w:fill="auto"/>
        <w:tabs>
          <w:tab w:val="left" w:pos="625"/>
        </w:tabs>
        <w:spacing w:before="0"/>
        <w:ind w:left="20" w:firstLine="380"/>
      </w:pPr>
      <w:r>
        <w:rPr>
          <w:color w:val="000000"/>
        </w:rPr>
        <w:t>Совершенствование навыка аккуратного обращения с книгой.</w:t>
      </w:r>
    </w:p>
    <w:p w:rsidR="007D5431" w:rsidRDefault="007D5431" w:rsidP="00BC567C">
      <w:pPr>
        <w:pStyle w:val="7"/>
        <w:numPr>
          <w:ilvl w:val="0"/>
          <w:numId w:val="39"/>
        </w:numPr>
        <w:shd w:val="clear" w:color="auto" w:fill="auto"/>
        <w:tabs>
          <w:tab w:val="left" w:pos="625"/>
        </w:tabs>
        <w:spacing w:before="0"/>
        <w:ind w:left="20" w:right="20" w:firstLine="380"/>
      </w:pPr>
      <w:r>
        <w:rPr>
          <w:color w:val="000000"/>
        </w:rPr>
        <w:t>Совершенствование навыка рассматривания иллюстраций и соотнесе</w:t>
      </w:r>
      <w:r>
        <w:rPr>
          <w:color w:val="000000"/>
        </w:rPr>
        <w:softHyphen/>
        <w:t>ния их с текстом книги.</w:t>
      </w:r>
    </w:p>
    <w:p w:rsidR="007D5431" w:rsidRDefault="007D5431" w:rsidP="00BC567C">
      <w:pPr>
        <w:pStyle w:val="7"/>
        <w:numPr>
          <w:ilvl w:val="0"/>
          <w:numId w:val="39"/>
        </w:numPr>
        <w:shd w:val="clear" w:color="auto" w:fill="auto"/>
        <w:tabs>
          <w:tab w:val="left" w:pos="625"/>
        </w:tabs>
        <w:spacing w:before="0"/>
        <w:ind w:left="20" w:right="20" w:firstLine="380"/>
      </w:pPr>
      <w:r>
        <w:rPr>
          <w:color w:val="000000"/>
        </w:rPr>
        <w:t>Совершенствование умения понимать вопросы к литературному произ</w:t>
      </w:r>
      <w:r>
        <w:rPr>
          <w:color w:val="000000"/>
        </w:rPr>
        <w:softHyphen/>
        <w:t>ведению, отвечать на них, задавать вопросы с помощью взрослого.</w:t>
      </w:r>
    </w:p>
    <w:p w:rsidR="007D5431" w:rsidRDefault="007D5431" w:rsidP="007D5431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</w:t>
      </w:r>
      <w:r w:rsidRPr="00437C86">
        <w:rPr>
          <w:rFonts w:ascii="Times New Roman" w:hAnsi="Times New Roman" w:cs="Times New Roman"/>
          <w:color w:val="000000"/>
        </w:rPr>
        <w:t>Формирование навыка пересказа хорошо знакомой сказки и небольшого рассказа со зрительной опорой и помощью</w:t>
      </w:r>
      <w:r>
        <w:rPr>
          <w:rFonts w:ascii="Times New Roman" w:hAnsi="Times New Roman" w:cs="Times New Roman"/>
          <w:color w:val="000000"/>
        </w:rPr>
        <w:t xml:space="preserve"> взрослого.</w:t>
      </w:r>
    </w:p>
    <w:p w:rsidR="007D5431" w:rsidRDefault="007D5431" w:rsidP="007D5431">
      <w:pPr>
        <w:keepNext/>
        <w:keepLines/>
        <w:spacing w:after="324"/>
        <w:ind w:right="140"/>
      </w:pPr>
      <w:bookmarkStart w:id="18" w:name="bookmark55"/>
      <w:r>
        <w:rPr>
          <w:rStyle w:val="21"/>
          <w:rFonts w:eastAsia="Courier New"/>
        </w:rPr>
        <w:t>Образовательная область «Социально-коммуникативное развитие»</w:t>
      </w:r>
      <w:bookmarkEnd w:id="18"/>
    </w:p>
    <w:p w:rsidR="007D5431" w:rsidRDefault="007D5431" w:rsidP="007D5431">
      <w:pPr>
        <w:spacing w:after="99" w:line="220" w:lineRule="exact"/>
        <w:ind w:right="140"/>
        <w:jc w:val="center"/>
      </w:pPr>
      <w:r>
        <w:rPr>
          <w:rStyle w:val="20"/>
          <w:rFonts w:eastAsia="Courier New"/>
        </w:rPr>
        <w:t>Развитие игровой и театрализованной деятельности</w:t>
      </w:r>
    </w:p>
    <w:p w:rsidR="007D5431" w:rsidRDefault="007D5431" w:rsidP="00BC567C">
      <w:pPr>
        <w:pStyle w:val="7"/>
        <w:numPr>
          <w:ilvl w:val="0"/>
          <w:numId w:val="40"/>
        </w:numPr>
        <w:shd w:val="clear" w:color="auto" w:fill="auto"/>
        <w:tabs>
          <w:tab w:val="left" w:pos="640"/>
        </w:tabs>
        <w:spacing w:before="0"/>
        <w:ind w:left="20" w:right="20" w:firstLine="380"/>
      </w:pPr>
      <w:r>
        <w:t>Дальнейшая активизация игровой деятельности, развитие творческих способностей, наблюдательности, активности, инициативности, коммуника</w:t>
      </w:r>
      <w:r>
        <w:softHyphen/>
        <w:t>тивных навыков, взаимодействия.</w:t>
      </w:r>
    </w:p>
    <w:p w:rsidR="007D5431" w:rsidRDefault="007D5431" w:rsidP="00BC567C">
      <w:pPr>
        <w:pStyle w:val="7"/>
        <w:numPr>
          <w:ilvl w:val="0"/>
          <w:numId w:val="40"/>
        </w:numPr>
        <w:shd w:val="clear" w:color="auto" w:fill="auto"/>
        <w:tabs>
          <w:tab w:val="left" w:pos="640"/>
        </w:tabs>
        <w:spacing w:before="0"/>
        <w:ind w:left="20" w:right="20" w:firstLine="380"/>
      </w:pPr>
      <w:r>
        <w:t>Дальнейшее развитие двигательной активности в подвижных играх, ко</w:t>
      </w:r>
      <w:r>
        <w:softHyphen/>
        <w:t>ординации движений, ловкости.</w:t>
      </w:r>
    </w:p>
    <w:p w:rsidR="007D5431" w:rsidRDefault="007D5431" w:rsidP="00BC567C">
      <w:pPr>
        <w:pStyle w:val="7"/>
        <w:numPr>
          <w:ilvl w:val="0"/>
          <w:numId w:val="40"/>
        </w:numPr>
        <w:shd w:val="clear" w:color="auto" w:fill="auto"/>
        <w:tabs>
          <w:tab w:val="left" w:pos="640"/>
        </w:tabs>
        <w:spacing w:before="0"/>
        <w:ind w:left="20" w:right="20" w:firstLine="380"/>
      </w:pPr>
      <w:r>
        <w:t>Совершенствование навыков игры в настольно-печатные игры с прави</w:t>
      </w:r>
      <w:r>
        <w:softHyphen/>
        <w:t>лами, умения играть сообща, ладить в игре.</w:t>
      </w:r>
    </w:p>
    <w:p w:rsidR="007D5431" w:rsidRDefault="007D5431" w:rsidP="00BC567C">
      <w:pPr>
        <w:pStyle w:val="7"/>
        <w:numPr>
          <w:ilvl w:val="0"/>
          <w:numId w:val="40"/>
        </w:numPr>
        <w:shd w:val="clear" w:color="auto" w:fill="auto"/>
        <w:tabs>
          <w:tab w:val="left" w:pos="640"/>
        </w:tabs>
        <w:spacing w:before="0"/>
        <w:ind w:left="20" w:right="20" w:firstLine="380"/>
      </w:pPr>
      <w:r>
        <w:t>Обогащение сюжетов ролевых игр. Формирование умения самостоя</w:t>
      </w:r>
      <w:r>
        <w:softHyphen/>
        <w:t>тельно создавать игровые замыслы и распределять роли.</w:t>
      </w:r>
    </w:p>
    <w:p w:rsidR="007D5431" w:rsidRDefault="007D5431" w:rsidP="00BC567C">
      <w:pPr>
        <w:pStyle w:val="7"/>
        <w:numPr>
          <w:ilvl w:val="0"/>
          <w:numId w:val="40"/>
        </w:numPr>
        <w:shd w:val="clear" w:color="auto" w:fill="auto"/>
        <w:tabs>
          <w:tab w:val="left" w:pos="640"/>
        </w:tabs>
        <w:spacing w:before="0" w:after="204"/>
        <w:ind w:left="20" w:right="20" w:firstLine="380"/>
      </w:pPr>
      <w:r>
        <w:t>Дальнейшее развитие интереса к театрализованным играм. Разыгрыва</w:t>
      </w:r>
      <w:r>
        <w:softHyphen/>
        <w:t>ние представления по знакомой сказке («Заюшкина избушка»), подготовка к проведению театрализованных игр по ней во всех видах театра. Формирова</w:t>
      </w:r>
      <w:r>
        <w:softHyphen/>
        <w:t>ние эстетического вкуса, достаточного запаса эмоций и впечатлений.</w:t>
      </w:r>
    </w:p>
    <w:p w:rsidR="007D5431" w:rsidRDefault="007D5431" w:rsidP="007D5431">
      <w:pPr>
        <w:spacing w:after="104" w:line="220" w:lineRule="exact"/>
        <w:ind w:right="140"/>
        <w:jc w:val="center"/>
      </w:pPr>
      <w:r>
        <w:rPr>
          <w:rStyle w:val="20"/>
          <w:rFonts w:eastAsia="Courier New"/>
        </w:rPr>
        <w:t>Формирование общепринятых норм поведения</w:t>
      </w:r>
    </w:p>
    <w:p w:rsidR="007D5431" w:rsidRPr="00060269" w:rsidRDefault="007D5431" w:rsidP="007D54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437C86">
        <w:rPr>
          <w:rFonts w:ascii="Times New Roman" w:hAnsi="Times New Roman" w:cs="Times New Roman"/>
        </w:rPr>
        <w:t xml:space="preserve">Дальнейшее совершенствование навыков адекватного поведения в различных ситуациях, воспитание вежливости, отзывчивости, чувства справедливости, уважения к старшим. </w:t>
      </w:r>
      <w:r w:rsidRPr="00060269">
        <w:rPr>
          <w:rFonts w:ascii="Times New Roman" w:hAnsi="Times New Roman" w:cs="Times New Roman"/>
        </w:rPr>
        <w:t>Формирование личного отношения к соблюдению и нарушению моральных норм поведения.</w:t>
      </w:r>
    </w:p>
    <w:p w:rsidR="007D5431" w:rsidRDefault="007D5431" w:rsidP="007D5431">
      <w:pPr>
        <w:pStyle w:val="7"/>
        <w:shd w:val="clear" w:color="auto" w:fill="auto"/>
        <w:tabs>
          <w:tab w:val="left" w:pos="628"/>
        </w:tabs>
        <w:spacing w:before="0"/>
      </w:pPr>
      <w:r>
        <w:t>2.Воспитание скромности, сдержанности.</w:t>
      </w:r>
    </w:p>
    <w:p w:rsidR="007D5431" w:rsidRDefault="007D5431" w:rsidP="007D5431">
      <w:pPr>
        <w:pStyle w:val="7"/>
        <w:shd w:val="clear" w:color="auto" w:fill="auto"/>
        <w:tabs>
          <w:tab w:val="left" w:pos="628"/>
        </w:tabs>
        <w:spacing w:before="0"/>
      </w:pPr>
      <w:r>
        <w:t>3.Развитие умения играть и действовать сообща, уступая друг другу.</w:t>
      </w:r>
    </w:p>
    <w:p w:rsidR="007D5431" w:rsidRDefault="007D5431" w:rsidP="007D5431">
      <w:pPr>
        <w:pStyle w:val="7"/>
        <w:shd w:val="clear" w:color="auto" w:fill="auto"/>
        <w:tabs>
          <w:tab w:val="left" w:pos="628"/>
        </w:tabs>
        <w:spacing w:before="0" w:after="204"/>
      </w:pPr>
      <w:r>
        <w:t>4.Формирование навыков бережного отношения к вещам.</w:t>
      </w:r>
    </w:p>
    <w:p w:rsidR="007D5431" w:rsidRDefault="007D5431" w:rsidP="007D5431">
      <w:pPr>
        <w:spacing w:after="90" w:line="220" w:lineRule="exact"/>
        <w:ind w:right="160"/>
        <w:jc w:val="center"/>
      </w:pPr>
      <w:r>
        <w:rPr>
          <w:rStyle w:val="20"/>
          <w:rFonts w:eastAsia="Courier New"/>
        </w:rPr>
        <w:t>Формирование гендерных и гражданских чувств</w:t>
      </w:r>
    </w:p>
    <w:p w:rsidR="007D5431" w:rsidRDefault="007D5431" w:rsidP="00BC567C">
      <w:pPr>
        <w:pStyle w:val="7"/>
        <w:numPr>
          <w:ilvl w:val="0"/>
          <w:numId w:val="41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t>Продолжение воспитания у каждого ребенка навыков поведения в со</w:t>
      </w:r>
      <w:r>
        <w:softHyphen/>
        <w:t>ответствии с половой принадлежностью. Формирование у мальчиков желания быть смелыми, сильными, справедливыми. Формирование у девочек скром</w:t>
      </w:r>
      <w:r>
        <w:softHyphen/>
        <w:t>ности, отзывчивости, чувства сострадания.</w:t>
      </w:r>
    </w:p>
    <w:p w:rsidR="007D5431" w:rsidRDefault="007D5431" w:rsidP="00BC567C">
      <w:pPr>
        <w:pStyle w:val="7"/>
        <w:numPr>
          <w:ilvl w:val="0"/>
          <w:numId w:val="41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t>Дальнейшее воспитание уважительных отношений к сверстникам свое</w:t>
      </w:r>
      <w:r>
        <w:softHyphen/>
        <w:t>го и противоположного пола.</w:t>
      </w:r>
    </w:p>
    <w:p w:rsidR="007D5431" w:rsidRDefault="007D5431" w:rsidP="00BC567C">
      <w:pPr>
        <w:pStyle w:val="7"/>
        <w:numPr>
          <w:ilvl w:val="0"/>
          <w:numId w:val="41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t>Совершенствование у каждого ребенка представлений о его прошлом, настоящем и будущем.</w:t>
      </w:r>
    </w:p>
    <w:p w:rsidR="007D5431" w:rsidRDefault="007D5431" w:rsidP="00BC567C">
      <w:pPr>
        <w:pStyle w:val="7"/>
        <w:numPr>
          <w:ilvl w:val="0"/>
          <w:numId w:val="41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t>Совершенствование представлений каждого ребенка о своей семье, ее членах и ее истории.</w:t>
      </w:r>
    </w:p>
    <w:p w:rsidR="007D5431" w:rsidRDefault="007D5431" w:rsidP="00BC567C">
      <w:pPr>
        <w:pStyle w:val="7"/>
        <w:numPr>
          <w:ilvl w:val="0"/>
          <w:numId w:val="41"/>
        </w:numPr>
        <w:shd w:val="clear" w:color="auto" w:fill="auto"/>
        <w:tabs>
          <w:tab w:val="left" w:pos="628"/>
        </w:tabs>
        <w:spacing w:before="0"/>
        <w:ind w:left="20" w:firstLine="380"/>
      </w:pPr>
      <w:r>
        <w:t>Совершенствование представлений о правах и обязанностях детей.</w:t>
      </w:r>
    </w:p>
    <w:p w:rsidR="007D5431" w:rsidRDefault="007D5431" w:rsidP="00BC567C">
      <w:pPr>
        <w:pStyle w:val="7"/>
        <w:numPr>
          <w:ilvl w:val="0"/>
          <w:numId w:val="41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t>Привлечение детей к активному участию в жизни группы и детского сада, в развлечениях, концертах, утренниках, спортивных праздниках, выстав</w:t>
      </w:r>
      <w:r>
        <w:softHyphen/>
        <w:t>ках, в оформлении помещений.</w:t>
      </w:r>
    </w:p>
    <w:p w:rsidR="007D5431" w:rsidRDefault="007D5431" w:rsidP="00BC567C">
      <w:pPr>
        <w:pStyle w:val="7"/>
        <w:numPr>
          <w:ilvl w:val="0"/>
          <w:numId w:val="41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t>Воспитание любви к родному городу и восхищения его достопримеча</w:t>
      </w:r>
      <w:r>
        <w:softHyphen/>
        <w:t>тельностями.</w:t>
      </w:r>
    </w:p>
    <w:p w:rsidR="007D5431" w:rsidRDefault="007D5431" w:rsidP="00BC567C">
      <w:pPr>
        <w:pStyle w:val="7"/>
        <w:numPr>
          <w:ilvl w:val="0"/>
          <w:numId w:val="41"/>
        </w:numPr>
        <w:shd w:val="clear" w:color="auto" w:fill="auto"/>
        <w:tabs>
          <w:tab w:val="left" w:pos="628"/>
        </w:tabs>
        <w:spacing w:before="0" w:after="204"/>
        <w:ind w:left="20" w:right="20" w:firstLine="380"/>
      </w:pPr>
      <w:r>
        <w:t>Формирование первичных представлений о государственных праздни</w:t>
      </w:r>
      <w:r>
        <w:softHyphen/>
        <w:t xml:space="preserve">ках </w:t>
      </w:r>
      <w:r>
        <w:rPr>
          <w:rStyle w:val="a7"/>
        </w:rPr>
        <w:t>(Новый год, День защитника Отечества).</w:t>
      </w:r>
    </w:p>
    <w:p w:rsidR="007D5431" w:rsidRDefault="007D5431" w:rsidP="007D5431">
      <w:pPr>
        <w:spacing w:after="94" w:line="220" w:lineRule="exact"/>
        <w:ind w:right="160"/>
        <w:jc w:val="center"/>
      </w:pPr>
      <w:r>
        <w:rPr>
          <w:rStyle w:val="20"/>
          <w:rFonts w:eastAsia="Courier New"/>
        </w:rPr>
        <w:t>Совместная трудовая деятельность</w:t>
      </w:r>
    </w:p>
    <w:p w:rsidR="007D5431" w:rsidRDefault="007D5431" w:rsidP="00BC567C">
      <w:pPr>
        <w:pStyle w:val="7"/>
        <w:numPr>
          <w:ilvl w:val="0"/>
          <w:numId w:val="42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lastRenderedPageBreak/>
        <w:t>Формирование умения выполнять индивидуальные и коллективные по</w:t>
      </w:r>
      <w:r>
        <w:softHyphen/>
        <w:t>ручения, договариваться о распределении работ, своевременном их выполне</w:t>
      </w:r>
      <w:r>
        <w:softHyphen/>
        <w:t>нии.</w:t>
      </w:r>
    </w:p>
    <w:p w:rsidR="007D5431" w:rsidRDefault="007D5431" w:rsidP="00BC567C">
      <w:pPr>
        <w:pStyle w:val="7"/>
        <w:numPr>
          <w:ilvl w:val="0"/>
          <w:numId w:val="42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t>Совершенствование навыков самообслуживания, аккуратности, опрят</w:t>
      </w:r>
      <w:r>
        <w:softHyphen/>
        <w:t>ности. Формирование умения поддерживать порядок в групповом помещении, раздевалке, на площадке.</w:t>
      </w:r>
    </w:p>
    <w:p w:rsidR="007D5431" w:rsidRDefault="007D5431" w:rsidP="00BC567C">
      <w:pPr>
        <w:pStyle w:val="7"/>
        <w:numPr>
          <w:ilvl w:val="0"/>
          <w:numId w:val="42"/>
        </w:numPr>
        <w:shd w:val="clear" w:color="auto" w:fill="auto"/>
        <w:tabs>
          <w:tab w:val="left" w:pos="628"/>
        </w:tabs>
        <w:spacing w:before="0"/>
        <w:ind w:left="20" w:right="20" w:firstLine="380"/>
      </w:pPr>
      <w:r>
        <w:t>Совершенствование умения выполнять обязанности дежурных по столо</w:t>
      </w:r>
      <w:r>
        <w:softHyphen/>
        <w:t>вой и в центре природы.</w:t>
      </w:r>
    </w:p>
    <w:p w:rsidR="007D5431" w:rsidRDefault="007D5431" w:rsidP="00BC567C">
      <w:pPr>
        <w:pStyle w:val="7"/>
        <w:numPr>
          <w:ilvl w:val="0"/>
          <w:numId w:val="42"/>
        </w:numPr>
        <w:shd w:val="clear" w:color="auto" w:fill="auto"/>
        <w:tabs>
          <w:tab w:val="left" w:pos="628"/>
        </w:tabs>
        <w:spacing w:before="0" w:after="356"/>
        <w:ind w:left="20" w:firstLine="380"/>
      </w:pPr>
      <w:r>
        <w:t>Привлечение к подкормке зимующих птиц.</w:t>
      </w:r>
    </w:p>
    <w:p w:rsidR="007D5431" w:rsidRDefault="007D5431" w:rsidP="007D5431">
      <w:pPr>
        <w:spacing w:after="64" w:line="254" w:lineRule="exact"/>
        <w:ind w:right="160"/>
        <w:jc w:val="center"/>
      </w:pPr>
      <w:r>
        <w:rPr>
          <w:rStyle w:val="20"/>
          <w:rFonts w:eastAsia="Courier New"/>
        </w:rPr>
        <w:t>Формирование основ безопасного поведения в быту, социуме, природе</w:t>
      </w:r>
    </w:p>
    <w:p w:rsidR="007D5431" w:rsidRPr="00060269" w:rsidRDefault="007D5431" w:rsidP="007D54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060269">
        <w:rPr>
          <w:rFonts w:ascii="Times New Roman" w:hAnsi="Times New Roman" w:cs="Times New Roman"/>
        </w:rPr>
        <w:t>Продолжение работы по совершенствованию у детей навыков безопас</w:t>
      </w:r>
      <w:r w:rsidRPr="00060269">
        <w:rPr>
          <w:rFonts w:ascii="Times New Roman" w:hAnsi="Times New Roman" w:cs="Times New Roman"/>
        </w:rPr>
        <w:softHyphen/>
        <w:t>ного поведения дома, в детском саду, в спортивном зале, на участке, игровых площадках, ледяных дорожках, катке</w:t>
      </w:r>
      <w:r>
        <w:rPr>
          <w:rFonts w:ascii="Times New Roman" w:hAnsi="Times New Roman" w:cs="Times New Roman"/>
        </w:rPr>
        <w:t>, горке.</w:t>
      </w:r>
    </w:p>
    <w:p w:rsidR="007D5431" w:rsidRDefault="007D5431" w:rsidP="007D5431">
      <w:pPr>
        <w:pStyle w:val="7"/>
        <w:shd w:val="clear" w:color="auto" w:fill="auto"/>
        <w:tabs>
          <w:tab w:val="left" w:pos="629"/>
        </w:tabs>
        <w:spacing w:before="0"/>
        <w:ind w:right="20"/>
      </w:pPr>
      <w:r>
        <w:t>2.Совершенствование навыков поведения с незнакомыми людьми. Совершенствование представлений о Правилах дорожного движения и на</w:t>
      </w:r>
      <w:r>
        <w:softHyphen/>
        <w:t>выков безопасного поведения на улицах города, на остановках, в транспорте. Закрепление знания некоторых дорожных знаков.</w:t>
      </w:r>
    </w:p>
    <w:p w:rsidR="007D5431" w:rsidRDefault="007D5431" w:rsidP="007D5431">
      <w:pPr>
        <w:pStyle w:val="7"/>
        <w:shd w:val="clear" w:color="auto" w:fill="auto"/>
        <w:tabs>
          <w:tab w:val="left" w:pos="629"/>
        </w:tabs>
        <w:spacing w:before="0"/>
      </w:pPr>
      <w:r>
        <w:t>3.Совершенствование представлений о специальном транспорте.</w:t>
      </w:r>
    </w:p>
    <w:p w:rsidR="007D5431" w:rsidRDefault="007D5431" w:rsidP="007D5431">
      <w:pPr>
        <w:pStyle w:val="7"/>
        <w:shd w:val="clear" w:color="auto" w:fill="auto"/>
        <w:tabs>
          <w:tab w:val="left" w:pos="629"/>
        </w:tabs>
        <w:spacing w:before="0"/>
        <w:ind w:right="20"/>
      </w:pPr>
      <w:r>
        <w:t>4.Дальнейшее совершенствование навыков безопасного поведения в при</w:t>
      </w:r>
      <w:r>
        <w:softHyphen/>
        <w:t>роде и культуры поведения в природе.</w:t>
      </w:r>
    </w:p>
    <w:p w:rsidR="007D5431" w:rsidRDefault="007D5431" w:rsidP="007D5431">
      <w:pPr>
        <w:pStyle w:val="7"/>
        <w:shd w:val="clear" w:color="auto" w:fill="auto"/>
        <w:tabs>
          <w:tab w:val="left" w:pos="629"/>
        </w:tabs>
        <w:spacing w:before="0"/>
        <w:ind w:right="20"/>
      </w:pPr>
      <w:r>
        <w:t>5.Дальнейшее совершенствование представлений о безопасном взаимо</w:t>
      </w:r>
      <w:r>
        <w:softHyphen/>
        <w:t>действии с растениями и животными.</w:t>
      </w:r>
    </w:p>
    <w:p w:rsidR="007D5431" w:rsidRDefault="007D5431" w:rsidP="007D5431">
      <w:pPr>
        <w:pStyle w:val="7"/>
        <w:shd w:val="clear" w:color="auto" w:fill="auto"/>
        <w:tabs>
          <w:tab w:val="left" w:pos="629"/>
        </w:tabs>
        <w:spacing w:before="0"/>
        <w:ind w:right="20"/>
      </w:pPr>
      <w:r>
        <w:t>6.Дальнейшее совершенствование представлений о простейших взаимо</w:t>
      </w:r>
      <w:r>
        <w:softHyphen/>
        <w:t>связях в природе.</w:t>
      </w:r>
    </w:p>
    <w:p w:rsidR="007D5431" w:rsidRDefault="007D5431" w:rsidP="007D5431">
      <w:pPr>
        <w:pStyle w:val="7"/>
        <w:shd w:val="clear" w:color="auto" w:fill="auto"/>
        <w:tabs>
          <w:tab w:val="left" w:pos="629"/>
        </w:tabs>
        <w:spacing w:before="0" w:after="284"/>
      </w:pPr>
      <w:r>
        <w:t>7.Развитие умения одеваться по погоде.</w:t>
      </w:r>
    </w:p>
    <w:p w:rsidR="007D5431" w:rsidRDefault="007D5431" w:rsidP="007D5431">
      <w:pPr>
        <w:keepNext/>
        <w:keepLines/>
        <w:spacing w:after="224" w:line="270" w:lineRule="exact"/>
        <w:ind w:right="160"/>
        <w:jc w:val="center"/>
      </w:pPr>
      <w:bookmarkStart w:id="19" w:name="bookmark56"/>
      <w:r>
        <w:rPr>
          <w:rStyle w:val="21"/>
          <w:rFonts w:eastAsia="Courier New"/>
        </w:rPr>
        <w:t>Образовательная область «Физическое развитие»</w:t>
      </w:r>
      <w:bookmarkEnd w:id="19"/>
    </w:p>
    <w:p w:rsidR="007D5431" w:rsidRDefault="007D5431" w:rsidP="007D5431">
      <w:pPr>
        <w:spacing w:after="99" w:line="220" w:lineRule="exact"/>
        <w:ind w:right="160"/>
        <w:jc w:val="center"/>
      </w:pPr>
      <w:r>
        <w:rPr>
          <w:rStyle w:val="20"/>
          <w:rFonts w:eastAsia="Courier New"/>
        </w:rPr>
        <w:t>Физическая культура</w:t>
      </w:r>
    </w:p>
    <w:p w:rsidR="007D5431" w:rsidRDefault="007D5431" w:rsidP="00BC567C">
      <w:pPr>
        <w:pStyle w:val="7"/>
        <w:numPr>
          <w:ilvl w:val="0"/>
          <w:numId w:val="43"/>
        </w:numPr>
        <w:shd w:val="clear" w:color="auto" w:fill="auto"/>
        <w:tabs>
          <w:tab w:val="left" w:pos="629"/>
        </w:tabs>
        <w:spacing w:before="0"/>
        <w:ind w:left="20" w:right="20" w:firstLine="360"/>
      </w:pPr>
      <w:r>
        <w:t>Укрепление здоровья, закаливание организма, совершенствование его функций.</w:t>
      </w:r>
    </w:p>
    <w:p w:rsidR="007D5431" w:rsidRDefault="007D5431" w:rsidP="00BC567C">
      <w:pPr>
        <w:pStyle w:val="7"/>
        <w:numPr>
          <w:ilvl w:val="0"/>
          <w:numId w:val="43"/>
        </w:numPr>
        <w:shd w:val="clear" w:color="auto" w:fill="auto"/>
        <w:tabs>
          <w:tab w:val="left" w:pos="629"/>
        </w:tabs>
        <w:spacing w:before="0"/>
        <w:ind w:left="20" w:firstLine="360"/>
      </w:pPr>
      <w:r>
        <w:t>Формирование правильной осанки, профилактика плоскостопия.</w:t>
      </w:r>
    </w:p>
    <w:p w:rsidR="007D5431" w:rsidRDefault="007D5431" w:rsidP="00BC567C">
      <w:pPr>
        <w:pStyle w:val="7"/>
        <w:numPr>
          <w:ilvl w:val="0"/>
          <w:numId w:val="43"/>
        </w:numPr>
        <w:shd w:val="clear" w:color="auto" w:fill="auto"/>
        <w:tabs>
          <w:tab w:val="left" w:pos="629"/>
        </w:tabs>
        <w:spacing w:before="0"/>
        <w:ind w:left="20" w:right="20" w:firstLine="360"/>
      </w:pPr>
      <w:r>
        <w:t>Развитие и совершенствование двигательных умений, координации дви</w:t>
      </w:r>
      <w:r>
        <w:softHyphen/>
        <w:t>жений, ориентировки в пространстве. Совершенствование навыка выполнения движений по указанию.</w:t>
      </w:r>
    </w:p>
    <w:p w:rsidR="006C2215" w:rsidRDefault="006C2215" w:rsidP="007D5431">
      <w:pPr>
        <w:ind w:firstLine="380"/>
        <w:rPr>
          <w:rStyle w:val="6"/>
          <w:rFonts w:eastAsia="Courier New"/>
        </w:rPr>
      </w:pPr>
    </w:p>
    <w:p w:rsidR="007D5431" w:rsidRDefault="007D5431" w:rsidP="007D5431">
      <w:pPr>
        <w:ind w:firstLine="380"/>
      </w:pPr>
      <w:r>
        <w:rPr>
          <w:rStyle w:val="6"/>
          <w:rFonts w:eastAsia="Courier New"/>
        </w:rPr>
        <w:t>Подвижные игры</w:t>
      </w:r>
    </w:p>
    <w:p w:rsidR="007D5431" w:rsidRDefault="007D5431" w:rsidP="007D5431">
      <w:pPr>
        <w:pStyle w:val="7"/>
        <w:shd w:val="clear" w:color="auto" w:fill="auto"/>
        <w:spacing w:before="0" w:after="204"/>
        <w:ind w:right="20" w:firstLine="380"/>
      </w:pPr>
      <w:r>
        <w:t>Дальнейшее развитие двигательной активности, самостоятельности, твор</w:t>
      </w:r>
      <w:r>
        <w:softHyphen/>
        <w:t>ческих способностей в подвижных играх.</w:t>
      </w:r>
    </w:p>
    <w:p w:rsidR="007D5431" w:rsidRDefault="007D5431" w:rsidP="007D5431">
      <w:pPr>
        <w:spacing w:after="94" w:line="220" w:lineRule="exact"/>
        <w:ind w:right="140"/>
        <w:jc w:val="center"/>
      </w:pPr>
      <w:r>
        <w:rPr>
          <w:rStyle w:val="20"/>
          <w:rFonts w:eastAsia="Courier New"/>
        </w:rPr>
        <w:t>Овладение нормами и правилами здорового образа жизни</w:t>
      </w:r>
    </w:p>
    <w:p w:rsidR="007D5431" w:rsidRDefault="007D5431" w:rsidP="00BC567C">
      <w:pPr>
        <w:pStyle w:val="7"/>
        <w:numPr>
          <w:ilvl w:val="0"/>
          <w:numId w:val="44"/>
        </w:numPr>
        <w:shd w:val="clear" w:color="auto" w:fill="auto"/>
        <w:tabs>
          <w:tab w:val="left" w:pos="616"/>
        </w:tabs>
        <w:spacing w:before="0"/>
        <w:ind w:right="20" w:firstLine="380"/>
      </w:pPr>
      <w:r>
        <w:t>Продолжение работы по охране и укреплению здоровья детей с помо</w:t>
      </w:r>
      <w:r>
        <w:softHyphen/>
        <w:t>щью проведения закаливающих процедур, утренней гимнастики, физкультур</w:t>
      </w:r>
      <w:r>
        <w:softHyphen/>
        <w:t>ных пауз, ежедневных прогулок, соблюдения двигательного режима, создания эмоционально положительного фона пребывания в детском саду.</w:t>
      </w:r>
    </w:p>
    <w:p w:rsidR="007D5431" w:rsidRDefault="007D5431" w:rsidP="00BC567C">
      <w:pPr>
        <w:pStyle w:val="7"/>
        <w:numPr>
          <w:ilvl w:val="0"/>
          <w:numId w:val="44"/>
        </w:numPr>
        <w:shd w:val="clear" w:color="auto" w:fill="auto"/>
        <w:tabs>
          <w:tab w:val="left" w:pos="616"/>
        </w:tabs>
        <w:spacing w:before="0"/>
        <w:ind w:right="20" w:firstLine="380"/>
      </w:pPr>
      <w:r>
        <w:t>Продолжение работы по воспитанию культурно-гигиенических навы</w:t>
      </w:r>
      <w:r>
        <w:softHyphen/>
        <w:t>ков, умения правильно чистить зубы, полоскать рот после еды, пользоваться носовым платком.</w:t>
      </w:r>
    </w:p>
    <w:p w:rsidR="007D5431" w:rsidRDefault="007D5431" w:rsidP="00BC567C">
      <w:pPr>
        <w:pStyle w:val="7"/>
        <w:numPr>
          <w:ilvl w:val="0"/>
          <w:numId w:val="44"/>
        </w:numPr>
        <w:shd w:val="clear" w:color="auto" w:fill="auto"/>
        <w:tabs>
          <w:tab w:val="left" w:pos="616"/>
        </w:tabs>
        <w:spacing w:before="0"/>
        <w:ind w:right="20" w:firstLine="380"/>
      </w:pPr>
      <w:r>
        <w:t>Дальнейшее совершенствование умения правильно вести себя за столом во время еды, пользоваться столовыми приборами.</w:t>
      </w:r>
    </w:p>
    <w:p w:rsidR="007D5431" w:rsidRDefault="007D5431" w:rsidP="00BC567C">
      <w:pPr>
        <w:pStyle w:val="7"/>
        <w:numPr>
          <w:ilvl w:val="0"/>
          <w:numId w:val="44"/>
        </w:numPr>
        <w:shd w:val="clear" w:color="auto" w:fill="auto"/>
        <w:tabs>
          <w:tab w:val="left" w:pos="616"/>
        </w:tabs>
        <w:spacing w:before="0"/>
        <w:ind w:right="20" w:firstLine="380"/>
      </w:pPr>
      <w:r>
        <w:t>Совершенствование представлений о здоровом образе жизни, о значе</w:t>
      </w:r>
      <w:r>
        <w:softHyphen/>
        <w:t>нии правильного питания, движения, пребывания на свежем воздухе и солнце, гигиены для здоровья человека.</w:t>
      </w:r>
    </w:p>
    <w:p w:rsidR="007D5431" w:rsidRDefault="007D5431" w:rsidP="00BC567C">
      <w:pPr>
        <w:pStyle w:val="7"/>
        <w:numPr>
          <w:ilvl w:val="0"/>
          <w:numId w:val="44"/>
        </w:numPr>
        <w:shd w:val="clear" w:color="auto" w:fill="auto"/>
        <w:tabs>
          <w:tab w:val="left" w:pos="616"/>
        </w:tabs>
        <w:spacing w:before="0"/>
        <w:ind w:right="20" w:firstLine="380"/>
      </w:pPr>
      <w:r>
        <w:t>Совершенствование представлений о факторах, оказывающих негатив</w:t>
      </w:r>
      <w:r>
        <w:softHyphen/>
        <w:t>ное влияние на здоровье.</w:t>
      </w:r>
    </w:p>
    <w:p w:rsidR="007D5431" w:rsidRDefault="007D5431" w:rsidP="00BC567C">
      <w:pPr>
        <w:pStyle w:val="7"/>
        <w:numPr>
          <w:ilvl w:val="0"/>
          <w:numId w:val="44"/>
        </w:numPr>
        <w:shd w:val="clear" w:color="auto" w:fill="auto"/>
        <w:tabs>
          <w:tab w:val="left" w:pos="616"/>
        </w:tabs>
        <w:spacing w:before="0" w:after="600"/>
        <w:ind w:right="20" w:firstLine="380"/>
      </w:pPr>
      <w:r>
        <w:t>Совершенствование представлений о месте человека в природе, о том, как жить, не нанося вреда окружающей природе.</w:t>
      </w:r>
    </w:p>
    <w:p w:rsidR="007D5431" w:rsidRPr="00060269" w:rsidRDefault="007D5431" w:rsidP="007D5431">
      <w:pPr>
        <w:keepNext/>
        <w:keepLines/>
        <w:spacing w:after="404" w:line="250" w:lineRule="exact"/>
        <w:ind w:left="2040" w:right="2020"/>
        <w:rPr>
          <w:b/>
        </w:rPr>
      </w:pPr>
      <w:bookmarkStart w:id="20" w:name="bookmark57"/>
      <w:r w:rsidRPr="00060269">
        <w:rPr>
          <w:rFonts w:ascii="Times New Roman" w:eastAsia="Courier New" w:hAnsi="Times New Roman" w:cs="Times New Roman"/>
        </w:rPr>
        <w:t>III</w:t>
      </w:r>
      <w:r>
        <w:rPr>
          <w:rFonts w:eastAsia="Courier New"/>
        </w:rPr>
        <w:t xml:space="preserve">    </w:t>
      </w:r>
      <w:r>
        <w:rPr>
          <w:rStyle w:val="12pt"/>
          <w:rFonts w:eastAsia="Courier New"/>
        </w:rPr>
        <w:t xml:space="preserve">период обучения </w:t>
      </w:r>
      <w:r w:rsidRPr="00060269">
        <w:rPr>
          <w:rFonts w:eastAsia="Courier New"/>
          <w:b/>
        </w:rPr>
        <w:t>(март, апрель, май, июнь)</w:t>
      </w:r>
      <w:bookmarkEnd w:id="20"/>
    </w:p>
    <w:p w:rsidR="007D5431" w:rsidRDefault="007D5431" w:rsidP="007D5431">
      <w:pPr>
        <w:keepNext/>
        <w:keepLines/>
        <w:spacing w:after="344" w:line="270" w:lineRule="exact"/>
        <w:ind w:right="140"/>
        <w:jc w:val="center"/>
      </w:pPr>
      <w:bookmarkStart w:id="21" w:name="bookmark58"/>
      <w:r>
        <w:rPr>
          <w:rStyle w:val="21"/>
          <w:rFonts w:eastAsia="Courier New"/>
        </w:rPr>
        <w:t>Образовательная область «Речевое развитие»</w:t>
      </w:r>
      <w:bookmarkEnd w:id="21"/>
    </w:p>
    <w:p w:rsidR="007D5431" w:rsidRDefault="007D5431" w:rsidP="007D5431">
      <w:pPr>
        <w:spacing w:after="94" w:line="220" w:lineRule="exact"/>
        <w:ind w:right="140"/>
        <w:jc w:val="center"/>
      </w:pPr>
      <w:r>
        <w:rPr>
          <w:rStyle w:val="20"/>
          <w:rFonts w:eastAsia="Courier New"/>
        </w:rPr>
        <w:t>Развитие словаря</w:t>
      </w:r>
    </w:p>
    <w:p w:rsidR="007D5431" w:rsidRDefault="007D5431" w:rsidP="007D5431">
      <w:r>
        <w:rPr>
          <w:rStyle w:val="5"/>
          <w:rFonts w:eastAsia="Courier New"/>
        </w:rPr>
        <w:t>1.</w:t>
      </w:r>
      <w:r w:rsidRPr="00060269">
        <w:rPr>
          <w:rStyle w:val="5"/>
          <w:rFonts w:eastAsia="Courier New"/>
        </w:rPr>
        <w:t>Дальнейшее накопление пассивного словарного запаса и активизация в речи существительных, глаголов, прилагательных по всем изучаемым лек</w:t>
      </w:r>
      <w:r w:rsidRPr="00060269">
        <w:rPr>
          <w:rStyle w:val="5"/>
          <w:rFonts w:eastAsia="Courier New"/>
        </w:rPr>
        <w:softHyphen/>
        <w:t>сическим темам</w:t>
      </w:r>
      <w:r>
        <w:rPr>
          <w:rStyle w:val="5"/>
          <w:rFonts w:eastAsia="Courier New"/>
        </w:rPr>
        <w:t xml:space="preserve"> </w:t>
      </w:r>
      <w:r>
        <w:rPr>
          <w:rStyle w:val="a7"/>
          <w:rFonts w:eastAsia="Courier New"/>
        </w:rPr>
        <w:t xml:space="preserve">(весна, профессии, первые весенние </w:t>
      </w:r>
      <w:r>
        <w:rPr>
          <w:rStyle w:val="a7"/>
          <w:rFonts w:eastAsia="Courier New"/>
        </w:rPr>
        <w:lastRenderedPageBreak/>
        <w:t>цветы, комнатные рас</w:t>
      </w:r>
      <w:r>
        <w:rPr>
          <w:rStyle w:val="a7"/>
          <w:rFonts w:eastAsia="Courier New"/>
        </w:rPr>
        <w:softHyphen/>
        <w:t>тения, дикие и домашние животные весной, перелетные птицы, насекомые, аквариумные рыбки, родной город, Правила дорожного движения.</w:t>
      </w:r>
      <w:r w:rsidRPr="00BA0E7E">
        <w:rPr>
          <w:rStyle w:val="50"/>
          <w:rFonts w:eastAsia="Courier New"/>
        </w:rPr>
        <w:t xml:space="preserve"> </w:t>
      </w:r>
      <w:r>
        <w:rPr>
          <w:rStyle w:val="50"/>
          <w:rFonts w:eastAsia="Courier New"/>
        </w:rPr>
        <w:t>лето, поле</w:t>
      </w:r>
      <w:r>
        <w:rPr>
          <w:rStyle w:val="50"/>
          <w:rFonts w:eastAsia="Courier New"/>
        </w:rPr>
        <w:softHyphen/>
        <w:t>вые</w:t>
      </w:r>
      <w:r>
        <w:rPr>
          <w:rStyle w:val="5"/>
          <w:rFonts w:eastAsia="Courier New"/>
        </w:rPr>
        <w:t xml:space="preserve"> и </w:t>
      </w:r>
      <w:r>
        <w:rPr>
          <w:rStyle w:val="50"/>
          <w:rFonts w:eastAsia="Courier New"/>
        </w:rPr>
        <w:t xml:space="preserve">луговые цветы) на базе восприятия и осмысления объектов окружающей действительности. </w:t>
      </w:r>
      <w:r w:rsidRPr="00BA0E7E">
        <w:rPr>
          <w:rStyle w:val="5"/>
          <w:rFonts w:eastAsia="Courier New"/>
        </w:rPr>
        <w:t>Уточнение понимания и постепенное введение в актив</w:t>
      </w:r>
      <w:r w:rsidRPr="00BA0E7E">
        <w:rPr>
          <w:rStyle w:val="5"/>
          <w:rFonts w:eastAsia="Courier New"/>
        </w:rPr>
        <w:softHyphen/>
        <w:t>ный словарь слов — названий предметов и объектов ближайшего окружения</w:t>
      </w:r>
      <w:r>
        <w:rPr>
          <w:rStyle w:val="5"/>
          <w:rFonts w:eastAsia="Courier New"/>
        </w:rPr>
        <w:t xml:space="preserve"> (</w:t>
      </w:r>
      <w:r>
        <w:rPr>
          <w:rStyle w:val="50"/>
          <w:rFonts w:eastAsia="Courier New"/>
        </w:rPr>
        <w:t xml:space="preserve">учитель, врач, воспитатель, школа, больница, переход, светофор, аквариум), </w:t>
      </w:r>
      <w:r w:rsidRPr="00BA0E7E">
        <w:rPr>
          <w:rStyle w:val="5"/>
          <w:rFonts w:eastAsia="Courier New"/>
        </w:rPr>
        <w:t>слов — названий растений и живых объектов</w:t>
      </w:r>
      <w:r>
        <w:rPr>
          <w:rStyle w:val="5"/>
          <w:rFonts w:eastAsia="Courier New"/>
        </w:rPr>
        <w:t xml:space="preserve"> (</w:t>
      </w:r>
      <w:r>
        <w:rPr>
          <w:rStyle w:val="50"/>
          <w:rFonts w:eastAsia="Courier New"/>
        </w:rPr>
        <w:t>бегония, фиалка, мимоза, под</w:t>
      </w:r>
      <w:r>
        <w:rPr>
          <w:rStyle w:val="50"/>
          <w:rFonts w:eastAsia="Courier New"/>
        </w:rPr>
        <w:softHyphen/>
        <w:t xml:space="preserve">снежник, мать-и-мачеха, птица, грач, скворец, ласточка, козленок, лисенок, медвежонок, жук, бабочка, пчела, шмель, муха, оса, рыбка, гуппи, меченосец), </w:t>
      </w:r>
      <w:r w:rsidRPr="00BA0E7E">
        <w:rPr>
          <w:rStyle w:val="5"/>
          <w:rFonts w:eastAsia="Courier New"/>
        </w:rPr>
        <w:t>слов — названий природных</w:t>
      </w:r>
      <w:r>
        <w:rPr>
          <w:rStyle w:val="5"/>
          <w:rFonts w:eastAsia="Courier New"/>
        </w:rPr>
        <w:t xml:space="preserve"> </w:t>
      </w:r>
      <w:r w:rsidRPr="00BA0E7E">
        <w:rPr>
          <w:rStyle w:val="5"/>
          <w:rFonts w:eastAsia="Courier New"/>
        </w:rPr>
        <w:t xml:space="preserve">явлений </w:t>
      </w:r>
      <w:r>
        <w:rPr>
          <w:rStyle w:val="50"/>
          <w:rFonts w:eastAsia="Courier New"/>
        </w:rPr>
        <w:t>(весна, лето, проталинка, оттепель, со</w:t>
      </w:r>
      <w:r>
        <w:rPr>
          <w:rStyle w:val="50"/>
          <w:rFonts w:eastAsia="Courier New"/>
        </w:rPr>
        <w:softHyphen/>
        <w:t>сулька, солнце, небо, река, лес, поле, луг),</w:t>
      </w:r>
      <w:r>
        <w:rPr>
          <w:rStyle w:val="5"/>
          <w:rFonts w:eastAsia="Courier New"/>
        </w:rPr>
        <w:t xml:space="preserve"> </w:t>
      </w:r>
      <w:r w:rsidRPr="00BA0E7E">
        <w:rPr>
          <w:rStyle w:val="5"/>
          <w:rFonts w:eastAsia="Courier New"/>
        </w:rPr>
        <w:t>названий действий</w:t>
      </w:r>
      <w:r>
        <w:rPr>
          <w:rStyle w:val="5"/>
          <w:rFonts w:eastAsia="Courier New"/>
        </w:rPr>
        <w:t xml:space="preserve"> </w:t>
      </w:r>
      <w:r>
        <w:rPr>
          <w:rStyle w:val="50"/>
          <w:rFonts w:eastAsia="Courier New"/>
        </w:rPr>
        <w:t>(летать, плавать, ездить, ходить, таять, капать, цвести, расти, кормить, поить, чистить, ухаживать),</w:t>
      </w:r>
      <w:r>
        <w:rPr>
          <w:rStyle w:val="5"/>
          <w:rFonts w:eastAsia="Courier New"/>
        </w:rPr>
        <w:t xml:space="preserve"> </w:t>
      </w:r>
      <w:r w:rsidRPr="00BA0E7E">
        <w:rPr>
          <w:rStyle w:val="5"/>
          <w:rFonts w:eastAsia="Courier New"/>
        </w:rPr>
        <w:t>признаков предметов</w:t>
      </w:r>
      <w:r>
        <w:rPr>
          <w:rStyle w:val="5"/>
          <w:rFonts w:eastAsia="Courier New"/>
        </w:rPr>
        <w:t xml:space="preserve"> </w:t>
      </w:r>
      <w:r>
        <w:rPr>
          <w:rStyle w:val="50"/>
          <w:rFonts w:eastAsia="Courier New"/>
        </w:rPr>
        <w:t>(синий, голубой, теплый, весенний, летний).</w:t>
      </w:r>
    </w:p>
    <w:p w:rsidR="007D5431" w:rsidRDefault="007D5431" w:rsidP="007D5431">
      <w:pPr>
        <w:widowControl w:val="0"/>
        <w:tabs>
          <w:tab w:val="left" w:pos="659"/>
        </w:tabs>
        <w:spacing w:after="0" w:line="250" w:lineRule="exact"/>
        <w:ind w:right="20"/>
        <w:jc w:val="both"/>
      </w:pPr>
      <w:r>
        <w:rPr>
          <w:rStyle w:val="5"/>
          <w:rFonts w:eastAsia="Courier New"/>
        </w:rPr>
        <w:t>2.</w:t>
      </w:r>
      <w:r w:rsidRPr="00BA0E7E">
        <w:rPr>
          <w:rStyle w:val="5"/>
          <w:rFonts w:eastAsia="Courier New"/>
        </w:rPr>
        <w:t>Развитие понимания обобщающего значения слов и формирование обоб</w:t>
      </w:r>
      <w:r w:rsidRPr="00BA0E7E">
        <w:rPr>
          <w:rStyle w:val="5"/>
          <w:rFonts w:eastAsia="Courier New"/>
        </w:rPr>
        <w:softHyphen/>
        <w:t>щающих</w:t>
      </w:r>
      <w:r>
        <w:rPr>
          <w:rStyle w:val="5"/>
          <w:rFonts w:eastAsia="Courier New"/>
        </w:rPr>
        <w:t xml:space="preserve"> </w:t>
      </w:r>
      <w:r w:rsidRPr="00BA0E7E">
        <w:rPr>
          <w:rStyle w:val="5"/>
          <w:rFonts w:eastAsia="Courier New"/>
        </w:rPr>
        <w:t>понятий</w:t>
      </w:r>
      <w:r>
        <w:rPr>
          <w:rStyle w:val="5"/>
          <w:rFonts w:eastAsia="Courier New"/>
        </w:rPr>
        <w:t xml:space="preserve"> (</w:t>
      </w:r>
      <w:r>
        <w:rPr>
          <w:rStyle w:val="50"/>
          <w:rFonts w:eastAsia="Courier New"/>
        </w:rPr>
        <w:t>профессии, первые весенние цветы, комнатные растения, ди</w:t>
      </w:r>
      <w:r>
        <w:rPr>
          <w:rStyle w:val="50"/>
          <w:rFonts w:eastAsia="Courier New"/>
        </w:rPr>
        <w:softHyphen/>
        <w:t>кие и домашние животные, перелетные птицы, насекомые, аквариумные рыбки, родной город, Правша дорожного движения, лето, полевые</w:t>
      </w:r>
      <w:r>
        <w:rPr>
          <w:rStyle w:val="5"/>
          <w:rFonts w:eastAsia="Courier New"/>
        </w:rPr>
        <w:t xml:space="preserve"> и </w:t>
      </w:r>
      <w:r>
        <w:rPr>
          <w:rStyle w:val="50"/>
          <w:rFonts w:eastAsia="Courier New"/>
        </w:rPr>
        <w:t>луговые цветы).</w:t>
      </w:r>
    </w:p>
    <w:p w:rsidR="007D5431" w:rsidRDefault="007D5431" w:rsidP="007D5431">
      <w:pPr>
        <w:pStyle w:val="7"/>
        <w:shd w:val="clear" w:color="auto" w:fill="auto"/>
        <w:tabs>
          <w:tab w:val="left" w:pos="659"/>
        </w:tabs>
        <w:spacing w:before="0"/>
        <w:ind w:right="20"/>
      </w:pPr>
      <w:r>
        <w:t>3.Закрепление правильного употребления всех частей речи, введенных в активный словарь.</w:t>
      </w:r>
    </w:p>
    <w:p w:rsidR="007D5431" w:rsidRDefault="007D5431" w:rsidP="007D5431">
      <w:pPr>
        <w:pStyle w:val="7"/>
        <w:shd w:val="clear" w:color="auto" w:fill="auto"/>
        <w:tabs>
          <w:tab w:val="left" w:pos="659"/>
        </w:tabs>
        <w:spacing w:before="0" w:after="360"/>
      </w:pPr>
      <w:r>
        <w:t xml:space="preserve">4.Закрепление понятия </w:t>
      </w:r>
      <w:r>
        <w:rPr>
          <w:rStyle w:val="a7"/>
        </w:rPr>
        <w:t>слово</w:t>
      </w:r>
      <w:r>
        <w:t xml:space="preserve"> и умения оперировать им.</w:t>
      </w:r>
    </w:p>
    <w:p w:rsidR="007D5431" w:rsidRDefault="007D5431" w:rsidP="007D5431">
      <w:pPr>
        <w:keepNext/>
        <w:keepLines/>
        <w:spacing w:after="60" w:line="250" w:lineRule="exact"/>
        <w:ind w:right="20"/>
        <w:jc w:val="center"/>
      </w:pPr>
      <w:bookmarkStart w:id="22" w:name="bookmark59"/>
      <w:r>
        <w:rPr>
          <w:rStyle w:val="32"/>
          <w:rFonts w:eastAsia="Courier New"/>
        </w:rPr>
        <w:t>Формирование и совершенствование грамматического строя речи</w:t>
      </w:r>
      <w:bookmarkEnd w:id="22"/>
    </w:p>
    <w:p w:rsidR="007D5431" w:rsidRDefault="007D5431" w:rsidP="00BC567C">
      <w:pPr>
        <w:pStyle w:val="7"/>
        <w:numPr>
          <w:ilvl w:val="0"/>
          <w:numId w:val="45"/>
        </w:numPr>
        <w:shd w:val="clear" w:color="auto" w:fill="auto"/>
        <w:tabs>
          <w:tab w:val="left" w:pos="659"/>
        </w:tabs>
        <w:spacing w:before="0"/>
        <w:ind w:left="40" w:right="20" w:firstLine="380"/>
      </w:pPr>
      <w:r>
        <w:t>Совершенствование навыка употребления существительных мужского и женского рода в единственном и множественном числе в именительном па</w:t>
      </w:r>
      <w:r>
        <w:softHyphen/>
        <w:t xml:space="preserve">деже </w:t>
      </w:r>
      <w:r>
        <w:rPr>
          <w:rStyle w:val="a7"/>
        </w:rPr>
        <w:t>(рыбка</w:t>
      </w:r>
      <w:r>
        <w:t xml:space="preserve"> —</w:t>
      </w:r>
      <w:r>
        <w:rPr>
          <w:rStyle w:val="a7"/>
        </w:rPr>
        <w:t>рыбки, муха</w:t>
      </w:r>
      <w:r>
        <w:t xml:space="preserve"> — </w:t>
      </w:r>
      <w:r>
        <w:rPr>
          <w:rStyle w:val="a7"/>
        </w:rPr>
        <w:t>мухи, луг</w:t>
      </w:r>
      <w:r>
        <w:t xml:space="preserve"> — </w:t>
      </w:r>
      <w:r>
        <w:rPr>
          <w:rStyle w:val="a7"/>
        </w:rPr>
        <w:t>луга, грач</w:t>
      </w:r>
      <w:r>
        <w:t xml:space="preserve"> — </w:t>
      </w:r>
      <w:r>
        <w:rPr>
          <w:rStyle w:val="a7"/>
        </w:rPr>
        <w:t>грачи, кот</w:t>
      </w:r>
      <w:r>
        <w:t xml:space="preserve"> — </w:t>
      </w:r>
      <w:r>
        <w:rPr>
          <w:rStyle w:val="a7"/>
        </w:rPr>
        <w:t>коты).</w:t>
      </w:r>
    </w:p>
    <w:p w:rsidR="007D5431" w:rsidRDefault="007D5431" w:rsidP="00BC567C">
      <w:pPr>
        <w:pStyle w:val="7"/>
        <w:numPr>
          <w:ilvl w:val="0"/>
          <w:numId w:val="45"/>
        </w:numPr>
        <w:shd w:val="clear" w:color="auto" w:fill="auto"/>
        <w:tabs>
          <w:tab w:val="left" w:pos="659"/>
        </w:tabs>
        <w:spacing w:before="0"/>
        <w:ind w:left="40" w:right="20" w:firstLine="380"/>
      </w:pPr>
      <w:r>
        <w:t>Дальнейшее обучение пониманию вопросов косвенных падежей и упот</w:t>
      </w:r>
      <w:r>
        <w:softHyphen/>
        <w:t>реблению существительных единственного числа в косвенных падежах.</w:t>
      </w:r>
    </w:p>
    <w:p w:rsidR="007D5431" w:rsidRDefault="007D5431" w:rsidP="00BC567C">
      <w:pPr>
        <w:pStyle w:val="7"/>
        <w:numPr>
          <w:ilvl w:val="0"/>
          <w:numId w:val="45"/>
        </w:numPr>
        <w:shd w:val="clear" w:color="auto" w:fill="auto"/>
        <w:tabs>
          <w:tab w:val="left" w:pos="659"/>
        </w:tabs>
        <w:spacing w:before="0"/>
        <w:ind w:left="40" w:right="20" w:firstLine="380"/>
      </w:pPr>
      <w:r>
        <w:t xml:space="preserve">Совершенствование навыка употребления в речи простых предлогов </w:t>
      </w:r>
      <w:r>
        <w:rPr>
          <w:rStyle w:val="a7"/>
        </w:rPr>
        <w:t>(в, на, у, под, по).</w:t>
      </w:r>
    </w:p>
    <w:p w:rsidR="007D5431" w:rsidRDefault="007D5431" w:rsidP="00BC567C">
      <w:pPr>
        <w:pStyle w:val="7"/>
        <w:numPr>
          <w:ilvl w:val="0"/>
          <w:numId w:val="45"/>
        </w:numPr>
        <w:shd w:val="clear" w:color="auto" w:fill="auto"/>
        <w:tabs>
          <w:tab w:val="left" w:pos="659"/>
        </w:tabs>
        <w:spacing w:before="0"/>
        <w:ind w:left="40" w:right="20" w:firstLine="380"/>
      </w:pPr>
      <w:r>
        <w:t>Совершенствование умения образовывать и использовать в речи суще</w:t>
      </w:r>
      <w:r>
        <w:softHyphen/>
        <w:t>ствительные с уменьшительно-ласкательными суффиксами.</w:t>
      </w:r>
    </w:p>
    <w:p w:rsidR="007D5431" w:rsidRDefault="007D5431" w:rsidP="00BC567C">
      <w:pPr>
        <w:pStyle w:val="7"/>
        <w:numPr>
          <w:ilvl w:val="0"/>
          <w:numId w:val="45"/>
        </w:numPr>
        <w:shd w:val="clear" w:color="auto" w:fill="auto"/>
        <w:tabs>
          <w:tab w:val="left" w:pos="659"/>
        </w:tabs>
        <w:spacing w:before="0"/>
        <w:ind w:left="40" w:right="20" w:firstLine="380"/>
      </w:pPr>
      <w:r>
        <w:t>Формирование умения различать и правильно употреблять в речи гла</w:t>
      </w:r>
      <w:r>
        <w:softHyphen/>
        <w:t xml:space="preserve">голы мужского и женского рода в единственном числе в прошедшем времени изъявительного наклонения </w:t>
      </w:r>
      <w:r>
        <w:rPr>
          <w:rStyle w:val="a7"/>
        </w:rPr>
        <w:t>(сидел</w:t>
      </w:r>
      <w:r>
        <w:t xml:space="preserve"> — </w:t>
      </w:r>
      <w:r>
        <w:rPr>
          <w:rStyle w:val="a7"/>
        </w:rPr>
        <w:t>сидела, ходил</w:t>
      </w:r>
      <w:r>
        <w:t xml:space="preserve"> — </w:t>
      </w:r>
      <w:r>
        <w:rPr>
          <w:rStyle w:val="a7"/>
        </w:rPr>
        <w:t>ходила, плавал</w:t>
      </w:r>
      <w:r>
        <w:t xml:space="preserve"> — </w:t>
      </w:r>
      <w:r>
        <w:rPr>
          <w:rStyle w:val="a7"/>
        </w:rPr>
        <w:t>плава</w:t>
      </w:r>
      <w:r>
        <w:rPr>
          <w:rStyle w:val="a7"/>
        </w:rPr>
        <w:softHyphen/>
        <w:t>ла).</w:t>
      </w:r>
    </w:p>
    <w:p w:rsidR="007D5431" w:rsidRDefault="007D5431" w:rsidP="00BC567C">
      <w:pPr>
        <w:pStyle w:val="7"/>
        <w:numPr>
          <w:ilvl w:val="0"/>
          <w:numId w:val="45"/>
        </w:numPr>
        <w:shd w:val="clear" w:color="auto" w:fill="auto"/>
        <w:tabs>
          <w:tab w:val="left" w:pos="659"/>
        </w:tabs>
        <w:spacing w:before="0"/>
        <w:ind w:left="40" w:right="20" w:firstLine="380"/>
      </w:pPr>
      <w:r>
        <w:t>Совершенствование умения согласовывать притяжательные местоиме</w:t>
      </w:r>
      <w:r>
        <w:softHyphen/>
        <w:t xml:space="preserve">ния и прилагательные с существительными </w:t>
      </w:r>
      <w:r>
        <w:rPr>
          <w:rStyle w:val="a7"/>
        </w:rPr>
        <w:t>(мой мяч, моя кукла, новая игруш</w:t>
      </w:r>
      <w:r>
        <w:rPr>
          <w:rStyle w:val="a7"/>
        </w:rPr>
        <w:softHyphen/>
        <w:t>ка, новый платок).</w:t>
      </w:r>
    </w:p>
    <w:p w:rsidR="007D5431" w:rsidRDefault="007D5431" w:rsidP="00BC567C">
      <w:pPr>
        <w:pStyle w:val="7"/>
        <w:numPr>
          <w:ilvl w:val="0"/>
          <w:numId w:val="45"/>
        </w:numPr>
        <w:shd w:val="clear" w:color="auto" w:fill="auto"/>
        <w:tabs>
          <w:tab w:val="left" w:pos="659"/>
        </w:tabs>
        <w:spacing w:before="0"/>
        <w:ind w:left="40" w:right="20" w:firstLine="380"/>
      </w:pPr>
      <w:r>
        <w:t xml:space="preserve">Формирование умения согласовывать числительные </w:t>
      </w:r>
      <w:r>
        <w:rPr>
          <w:rStyle w:val="a7"/>
        </w:rPr>
        <w:t xml:space="preserve">(один, два, пять) </w:t>
      </w:r>
      <w:r>
        <w:t xml:space="preserve">с существительными мужского и женского рода </w:t>
      </w:r>
      <w:r>
        <w:rPr>
          <w:rStyle w:val="a7"/>
        </w:rPr>
        <w:t>(один кот, два кота, пять ко</w:t>
      </w:r>
      <w:r>
        <w:rPr>
          <w:rStyle w:val="a7"/>
        </w:rPr>
        <w:softHyphen/>
        <w:t>тов</w:t>
      </w:r>
      <w:r>
        <w:rPr>
          <w:rStyle w:val="a7"/>
          <w:vertAlign w:val="superscript"/>
        </w:rPr>
        <w:t>-</w:t>
      </w:r>
      <w:r>
        <w:rPr>
          <w:rStyle w:val="a7"/>
        </w:rPr>
        <w:t>, одна рыбка, две рыбки, пять рыбок).</w:t>
      </w:r>
    </w:p>
    <w:p w:rsidR="007D5431" w:rsidRDefault="007D5431" w:rsidP="00BC567C">
      <w:pPr>
        <w:pStyle w:val="7"/>
        <w:numPr>
          <w:ilvl w:val="0"/>
          <w:numId w:val="45"/>
        </w:numPr>
        <w:shd w:val="clear" w:color="auto" w:fill="auto"/>
        <w:tabs>
          <w:tab w:val="left" w:pos="659"/>
        </w:tabs>
        <w:spacing w:before="0"/>
        <w:ind w:left="40" w:right="20" w:firstLine="380"/>
      </w:pPr>
      <w:r>
        <w:t>Обучение различению и выделению в словосочетаниях названий при</w:t>
      </w:r>
      <w:r>
        <w:softHyphen/>
        <w:t xml:space="preserve">знаков предметов по вопросам </w:t>
      </w:r>
      <w:r>
        <w:rPr>
          <w:rStyle w:val="a7"/>
        </w:rPr>
        <w:t>Какой? Какая? Какое?</w:t>
      </w:r>
    </w:p>
    <w:p w:rsidR="007D5431" w:rsidRPr="00BA0E7E" w:rsidRDefault="007D5431" w:rsidP="007D54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BA0E7E">
        <w:rPr>
          <w:rFonts w:ascii="Times New Roman" w:hAnsi="Times New Roman" w:cs="Times New Roman"/>
        </w:rPr>
        <w:t>9. Обучение распространению простых предложений однородными подлежащими, определениями,  сказуемыми.</w:t>
      </w:r>
      <w:r>
        <w:rPr>
          <w:rFonts w:ascii="Times New Roman" w:hAnsi="Times New Roman" w:cs="Times New Roman"/>
        </w:rPr>
        <w:t xml:space="preserve"> </w:t>
      </w:r>
      <w:r w:rsidRPr="00BA0E7E">
        <w:rPr>
          <w:rFonts w:ascii="Times New Roman" w:hAnsi="Times New Roman" w:cs="Times New Roman"/>
        </w:rPr>
        <w:t>(</w:t>
      </w:r>
      <w:r w:rsidRPr="00BA0E7E">
        <w:rPr>
          <w:rFonts w:ascii="Times New Roman" w:hAnsi="Times New Roman" w:cs="Times New Roman"/>
          <w:i/>
        </w:rPr>
        <w:t xml:space="preserve">Мальчик и девочка пьют сок. </w:t>
      </w:r>
      <w:r>
        <w:rPr>
          <w:rFonts w:ascii="Times New Roman" w:hAnsi="Times New Roman" w:cs="Times New Roman"/>
          <w:i/>
        </w:rPr>
        <w:t xml:space="preserve"> </w:t>
      </w:r>
      <w:r w:rsidRPr="00BA0E7E">
        <w:rPr>
          <w:rFonts w:ascii="Times New Roman" w:hAnsi="Times New Roman" w:cs="Times New Roman"/>
          <w:i/>
        </w:rPr>
        <w:t xml:space="preserve">На </w:t>
      </w:r>
      <w:r>
        <w:rPr>
          <w:rFonts w:ascii="Times New Roman" w:hAnsi="Times New Roman" w:cs="Times New Roman"/>
          <w:i/>
        </w:rPr>
        <w:t>ветках сидят маленькие весёлые птички. Катя взяла лейку и полила цветы.)</w:t>
      </w:r>
      <w:r>
        <w:rPr>
          <w:rFonts w:ascii="Times New Roman" w:hAnsi="Times New Roman" w:cs="Times New Roman"/>
        </w:rPr>
        <w:t xml:space="preserve"> </w:t>
      </w:r>
    </w:p>
    <w:p w:rsidR="007D5431" w:rsidRDefault="007D5431" w:rsidP="007D5431">
      <w:pPr>
        <w:pStyle w:val="7"/>
        <w:shd w:val="clear" w:color="auto" w:fill="auto"/>
        <w:tabs>
          <w:tab w:val="left" w:pos="774"/>
        </w:tabs>
        <w:spacing w:before="0" w:after="480"/>
        <w:ind w:right="20"/>
      </w:pPr>
      <w:r>
        <w:t xml:space="preserve">      10.Совершенствование умения составлять предложения из нескольких слов по картинке и по демонстрации действия, дополнять предложения недо</w:t>
      </w:r>
      <w:r>
        <w:softHyphen/>
        <w:t xml:space="preserve">стающими словами. </w:t>
      </w:r>
      <w:r>
        <w:rPr>
          <w:rStyle w:val="a7"/>
        </w:rPr>
        <w:t>(Мама дала Кате...</w:t>
      </w:r>
      <w:r>
        <w:t xml:space="preserve"> — </w:t>
      </w:r>
      <w:r>
        <w:rPr>
          <w:rStyle w:val="a7"/>
        </w:rPr>
        <w:t>Мама дала Кате мяч. У машины нет...</w:t>
      </w:r>
      <w:r>
        <w:t xml:space="preserve"> — </w:t>
      </w:r>
      <w:r>
        <w:rPr>
          <w:rStyle w:val="a7"/>
        </w:rPr>
        <w:t>У машины нет колеса.)</w:t>
      </w:r>
    </w:p>
    <w:p w:rsidR="007D5431" w:rsidRDefault="007D5431" w:rsidP="007D5431">
      <w:pPr>
        <w:spacing w:after="60" w:line="250" w:lineRule="exact"/>
        <w:ind w:right="200"/>
        <w:jc w:val="center"/>
      </w:pPr>
      <w:r>
        <w:rPr>
          <w:rStyle w:val="20"/>
          <w:rFonts w:eastAsia="Courier New"/>
        </w:rPr>
        <w:t>Развитие фонетико-фонематической системы языка и навыков языкового анализа</w:t>
      </w:r>
    </w:p>
    <w:p w:rsidR="007D5431" w:rsidRDefault="007D5431" w:rsidP="007D5431">
      <w:pPr>
        <w:ind w:left="20" w:firstLine="380"/>
        <w:rPr>
          <w:rStyle w:val="6"/>
          <w:rFonts w:eastAsia="Courier New"/>
        </w:rPr>
      </w:pPr>
    </w:p>
    <w:p w:rsidR="007D5431" w:rsidRDefault="007D5431" w:rsidP="007D5431">
      <w:pPr>
        <w:ind w:left="20" w:firstLine="380"/>
      </w:pPr>
      <w:r>
        <w:rPr>
          <w:rStyle w:val="6"/>
          <w:rFonts w:eastAsia="Courier New"/>
        </w:rPr>
        <w:t>Развитие просодической стороны речи</w:t>
      </w:r>
    </w:p>
    <w:p w:rsidR="007D5431" w:rsidRDefault="007D5431" w:rsidP="00BC567C">
      <w:pPr>
        <w:pStyle w:val="7"/>
        <w:numPr>
          <w:ilvl w:val="0"/>
          <w:numId w:val="46"/>
        </w:numPr>
        <w:shd w:val="clear" w:color="auto" w:fill="auto"/>
        <w:tabs>
          <w:tab w:val="left" w:pos="624"/>
        </w:tabs>
        <w:spacing w:before="0"/>
        <w:ind w:left="20" w:firstLine="380"/>
      </w:pPr>
      <w:r>
        <w:t>Развитие речевого дыхания и длительного ротового выдоха.</w:t>
      </w:r>
    </w:p>
    <w:p w:rsidR="007D5431" w:rsidRDefault="007D5431" w:rsidP="00BC567C">
      <w:pPr>
        <w:pStyle w:val="7"/>
        <w:numPr>
          <w:ilvl w:val="0"/>
          <w:numId w:val="46"/>
        </w:numPr>
        <w:shd w:val="clear" w:color="auto" w:fill="auto"/>
        <w:tabs>
          <w:tab w:val="left" w:pos="624"/>
        </w:tabs>
        <w:spacing w:before="0"/>
        <w:ind w:left="20" w:firstLine="380"/>
      </w:pPr>
      <w:r>
        <w:t>Совершенствование навыка мягкого голосоведения.</w:t>
      </w:r>
    </w:p>
    <w:p w:rsidR="007D5431" w:rsidRDefault="007D5431" w:rsidP="00BC567C">
      <w:pPr>
        <w:pStyle w:val="7"/>
        <w:numPr>
          <w:ilvl w:val="0"/>
          <w:numId w:val="46"/>
        </w:numPr>
        <w:shd w:val="clear" w:color="auto" w:fill="auto"/>
        <w:tabs>
          <w:tab w:val="left" w:pos="624"/>
        </w:tabs>
        <w:spacing w:before="0"/>
        <w:ind w:left="20" w:firstLine="380"/>
      </w:pPr>
      <w:r>
        <w:t>Воспитание правильного умеренного темпа речи.</w:t>
      </w:r>
    </w:p>
    <w:p w:rsidR="007D5431" w:rsidRDefault="007D5431" w:rsidP="00BC567C">
      <w:pPr>
        <w:pStyle w:val="7"/>
        <w:numPr>
          <w:ilvl w:val="0"/>
          <w:numId w:val="46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>Развитие ритмичности и интонационной выразительности речи, моду</w:t>
      </w:r>
      <w:r>
        <w:softHyphen/>
        <w:t>ляции голоса.</w:t>
      </w:r>
    </w:p>
    <w:p w:rsidR="007D5431" w:rsidRDefault="007D5431" w:rsidP="007D5431">
      <w:pPr>
        <w:ind w:left="20" w:firstLine="380"/>
        <w:rPr>
          <w:rStyle w:val="6"/>
          <w:rFonts w:eastAsia="Courier New"/>
        </w:rPr>
      </w:pPr>
    </w:p>
    <w:p w:rsidR="007D5431" w:rsidRDefault="007D5431" w:rsidP="007D5431">
      <w:pPr>
        <w:ind w:left="20" w:firstLine="380"/>
      </w:pPr>
      <w:r>
        <w:rPr>
          <w:rStyle w:val="6"/>
          <w:rFonts w:eastAsia="Courier New"/>
        </w:rPr>
        <w:t>Коррекция произносительной стороны речи</w:t>
      </w:r>
    </w:p>
    <w:p w:rsidR="007D5431" w:rsidRDefault="007D5431" w:rsidP="00BC567C">
      <w:pPr>
        <w:pStyle w:val="7"/>
        <w:numPr>
          <w:ilvl w:val="0"/>
          <w:numId w:val="47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>Закрепление правильного произношения свистящих согласных в игро</w:t>
      </w:r>
      <w:r>
        <w:softHyphen/>
        <w:t xml:space="preserve">вой и свободной речевой </w:t>
      </w:r>
      <w:r>
        <w:lastRenderedPageBreak/>
        <w:t>деятельности.</w:t>
      </w:r>
    </w:p>
    <w:p w:rsidR="007D5431" w:rsidRDefault="007D5431" w:rsidP="00BC567C">
      <w:pPr>
        <w:pStyle w:val="7"/>
        <w:numPr>
          <w:ilvl w:val="0"/>
          <w:numId w:val="47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>Совершенствование движений артикуляционного аппарата и подготовка к формированию правильной артикуляции звуков всех групп в процессе вы</w:t>
      </w:r>
      <w:r>
        <w:softHyphen/>
        <w:t>полнения общей артикуляционной гимнастики и артикуляционного массажа.</w:t>
      </w:r>
    </w:p>
    <w:p w:rsidR="007D5431" w:rsidRDefault="007D5431" w:rsidP="00BC567C">
      <w:pPr>
        <w:pStyle w:val="7"/>
        <w:numPr>
          <w:ilvl w:val="0"/>
          <w:numId w:val="47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>Формирование правильных укладов шипящих звуков и их автоматиза</w:t>
      </w:r>
      <w:r>
        <w:softHyphen/>
        <w:t>ция в слогах, словах, словосочетаниях, предложениях, чистоговорках, потеш</w:t>
      </w:r>
      <w:r>
        <w:softHyphen/>
        <w:t>ках, небольших текстах, в игровой и свободной речевой деятельности.</w:t>
      </w:r>
    </w:p>
    <w:p w:rsidR="007D5431" w:rsidRDefault="007D5431" w:rsidP="007D5431">
      <w:pPr>
        <w:ind w:left="20" w:firstLine="380"/>
        <w:rPr>
          <w:rStyle w:val="6"/>
          <w:rFonts w:eastAsia="Courier New"/>
        </w:rPr>
      </w:pPr>
    </w:p>
    <w:p w:rsidR="007D5431" w:rsidRDefault="007D5431" w:rsidP="007D5431">
      <w:pPr>
        <w:ind w:left="20" w:firstLine="380"/>
      </w:pPr>
      <w:r>
        <w:rPr>
          <w:rStyle w:val="6"/>
          <w:rFonts w:eastAsia="Courier New"/>
        </w:rPr>
        <w:t>Работа над слоговой структурой слова</w:t>
      </w:r>
    </w:p>
    <w:p w:rsidR="007D5431" w:rsidRDefault="007D5431" w:rsidP="00BC567C">
      <w:pPr>
        <w:pStyle w:val="7"/>
        <w:numPr>
          <w:ilvl w:val="0"/>
          <w:numId w:val="48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>Совершенствование умения передавать ритмический рисунок однослож</w:t>
      </w:r>
      <w:r>
        <w:softHyphen/>
        <w:t>ных слов и двух-, трехсложных слов, состоящих из открытых слогов.</w:t>
      </w:r>
    </w:p>
    <w:p w:rsidR="007D5431" w:rsidRDefault="007D5431" w:rsidP="00BC567C">
      <w:pPr>
        <w:pStyle w:val="7"/>
        <w:numPr>
          <w:ilvl w:val="0"/>
          <w:numId w:val="48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 xml:space="preserve">Формирование умения делить на слоги двусложные слова с закрытым слогом </w:t>
      </w:r>
      <w:r>
        <w:rPr>
          <w:rStyle w:val="a7"/>
        </w:rPr>
        <w:t>(бидон, вагон)</w:t>
      </w:r>
      <w:r>
        <w:t xml:space="preserve"> и двусложные слова со стечением согласных в начале, середине, конце </w:t>
      </w:r>
      <w:r>
        <w:rPr>
          <w:rStyle w:val="a7"/>
        </w:rPr>
        <w:t>(стена, паста, окно).</w:t>
      </w:r>
    </w:p>
    <w:p w:rsidR="007D5431" w:rsidRDefault="007D5431" w:rsidP="007D5431">
      <w:pPr>
        <w:ind w:left="20" w:right="20" w:firstLine="380"/>
        <w:rPr>
          <w:rStyle w:val="6"/>
          <w:rFonts w:eastAsia="Courier New"/>
        </w:rPr>
      </w:pPr>
    </w:p>
    <w:p w:rsidR="007D5431" w:rsidRDefault="007D5431" w:rsidP="007D5431">
      <w:pPr>
        <w:ind w:left="20" w:right="20" w:firstLine="380"/>
      </w:pPr>
      <w:r>
        <w:rPr>
          <w:rStyle w:val="6"/>
          <w:rFonts w:eastAsia="Courier New"/>
        </w:rPr>
        <w:t>Совершенствование фонематического восприятия и навыков звукового анализа и синтеза</w:t>
      </w:r>
    </w:p>
    <w:p w:rsidR="007D5431" w:rsidRDefault="007D5431" w:rsidP="00BC567C">
      <w:pPr>
        <w:pStyle w:val="7"/>
        <w:numPr>
          <w:ilvl w:val="0"/>
          <w:numId w:val="49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 xml:space="preserve">Закрепление понятий </w:t>
      </w:r>
      <w:r>
        <w:rPr>
          <w:rStyle w:val="a7"/>
        </w:rPr>
        <w:t>звук, гласный звук</w:t>
      </w:r>
      <w:r>
        <w:t xml:space="preserve"> и умения оперировать ими. Формирование понятия </w:t>
      </w:r>
      <w:r>
        <w:rPr>
          <w:rStyle w:val="a7"/>
        </w:rPr>
        <w:t>согласный звук</w:t>
      </w:r>
      <w:r>
        <w:t xml:space="preserve"> и умения оперировать им.</w:t>
      </w:r>
    </w:p>
    <w:p w:rsidR="007D5431" w:rsidRDefault="007D5431" w:rsidP="00BC567C">
      <w:pPr>
        <w:pStyle w:val="7"/>
        <w:numPr>
          <w:ilvl w:val="0"/>
          <w:numId w:val="49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>Формирование умения выделять согласные звуки [т], [п], [н], [м], [к] из ряда звуков, слогов, из конца и начала слов.</w:t>
      </w:r>
    </w:p>
    <w:p w:rsidR="007D5431" w:rsidRDefault="007D5431" w:rsidP="00BC567C">
      <w:pPr>
        <w:pStyle w:val="7"/>
        <w:numPr>
          <w:ilvl w:val="0"/>
          <w:numId w:val="49"/>
        </w:numPr>
        <w:shd w:val="clear" w:color="auto" w:fill="auto"/>
        <w:tabs>
          <w:tab w:val="left" w:pos="624"/>
        </w:tabs>
        <w:spacing w:before="0"/>
        <w:ind w:left="20" w:right="20" w:firstLine="380"/>
      </w:pPr>
      <w:r>
        <w:t xml:space="preserve">Формирование навыков анализа и синтеза сначала обратных, а потом и прямых слогов с пройденными звуками </w:t>
      </w:r>
      <w:r>
        <w:rPr>
          <w:rStyle w:val="a7"/>
        </w:rPr>
        <w:t>(ам, ит, ну, по).</w:t>
      </w:r>
    </w:p>
    <w:p w:rsidR="007D5431" w:rsidRDefault="007D5431" w:rsidP="00BC567C">
      <w:pPr>
        <w:pStyle w:val="7"/>
        <w:numPr>
          <w:ilvl w:val="0"/>
          <w:numId w:val="49"/>
        </w:numPr>
        <w:shd w:val="clear" w:color="auto" w:fill="auto"/>
        <w:tabs>
          <w:tab w:val="left" w:pos="624"/>
        </w:tabs>
        <w:spacing w:before="0"/>
        <w:ind w:left="20" w:firstLine="380"/>
      </w:pPr>
      <w:r>
        <w:t>Формировать умение подбирать слова с заданным звуком.</w:t>
      </w:r>
    </w:p>
    <w:p w:rsidR="007D5431" w:rsidRDefault="007D5431" w:rsidP="007D5431">
      <w:pPr>
        <w:ind w:left="20" w:firstLine="380"/>
        <w:rPr>
          <w:rStyle w:val="6"/>
          <w:rFonts w:eastAsia="Courier New"/>
        </w:rPr>
      </w:pPr>
    </w:p>
    <w:p w:rsidR="007D5431" w:rsidRDefault="007D5431" w:rsidP="007D5431">
      <w:pPr>
        <w:ind w:left="20" w:firstLine="380"/>
      </w:pPr>
      <w:r>
        <w:rPr>
          <w:rStyle w:val="6"/>
          <w:rFonts w:eastAsia="Courier New"/>
        </w:rPr>
        <w:t>Обучение элементам грамоты</w:t>
      </w:r>
    </w:p>
    <w:p w:rsidR="007D5431" w:rsidRDefault="007D5431" w:rsidP="007D5431">
      <w:pPr>
        <w:pStyle w:val="7"/>
        <w:shd w:val="clear" w:color="auto" w:fill="auto"/>
        <w:tabs>
          <w:tab w:val="left" w:pos="603"/>
        </w:tabs>
        <w:spacing w:before="0"/>
        <w:ind w:right="20"/>
      </w:pPr>
      <w:r>
        <w:t>1.</w:t>
      </w:r>
      <w:r w:rsidRPr="00A40288">
        <w:t xml:space="preserve">Закрепление представления о том, чем </w:t>
      </w:r>
      <w:r w:rsidRPr="00A40288">
        <w:rPr>
          <w:rStyle w:val="a7"/>
        </w:rPr>
        <w:t>звук</w:t>
      </w:r>
      <w:r w:rsidRPr="00A40288">
        <w:t xml:space="preserve"> отличается от</w:t>
      </w:r>
      <w:r>
        <w:t xml:space="preserve"> буквы.</w:t>
      </w:r>
      <w:r w:rsidRPr="00A40288">
        <w:t xml:space="preserve"> </w:t>
      </w:r>
    </w:p>
    <w:p w:rsidR="007D5431" w:rsidRDefault="007D5431" w:rsidP="007D5431">
      <w:pPr>
        <w:pStyle w:val="7"/>
        <w:shd w:val="clear" w:color="auto" w:fill="auto"/>
        <w:tabs>
          <w:tab w:val="left" w:pos="603"/>
        </w:tabs>
        <w:spacing w:before="0"/>
        <w:ind w:right="20"/>
      </w:pPr>
      <w:r>
        <w:t>2. Закрепление знания пройденных гласных букв и умение читать слияния гласных.</w:t>
      </w:r>
    </w:p>
    <w:p w:rsidR="007D5431" w:rsidRDefault="007D5431" w:rsidP="007D5431">
      <w:pPr>
        <w:pStyle w:val="7"/>
        <w:shd w:val="clear" w:color="auto" w:fill="auto"/>
        <w:tabs>
          <w:tab w:val="left" w:pos="603"/>
        </w:tabs>
        <w:spacing w:before="0"/>
      </w:pPr>
      <w:r>
        <w:t>3. Ознакомление с согласными буквами «Т», «П», «Н», «М», «К».</w:t>
      </w:r>
    </w:p>
    <w:p w:rsidR="007D5431" w:rsidRDefault="007D5431" w:rsidP="007D5431">
      <w:pPr>
        <w:pStyle w:val="7"/>
        <w:shd w:val="clear" w:color="auto" w:fill="auto"/>
        <w:tabs>
          <w:tab w:val="left" w:pos="603"/>
        </w:tabs>
        <w:spacing w:before="0"/>
        <w:ind w:right="20"/>
      </w:pPr>
      <w:r>
        <w:t>4. Упражнения в выкладывании новых букв из палочек, кубиков, мозаики, в лепке из пластилина, «рисовании» в воздухе и по тонкому слою манки.</w:t>
      </w:r>
    </w:p>
    <w:p w:rsidR="007D5431" w:rsidRDefault="007D5431" w:rsidP="007D5431">
      <w:pPr>
        <w:pStyle w:val="7"/>
        <w:shd w:val="clear" w:color="auto" w:fill="auto"/>
        <w:tabs>
          <w:tab w:val="left" w:pos="603"/>
        </w:tabs>
        <w:spacing w:before="0"/>
        <w:ind w:right="20"/>
      </w:pPr>
      <w:r>
        <w:t>5. Формирование навыка составления и чтения закрытых и открытых сло</w:t>
      </w:r>
      <w:r>
        <w:softHyphen/>
        <w:t>гов с пройденными буквами.</w:t>
      </w:r>
    </w:p>
    <w:p w:rsidR="007D5431" w:rsidRDefault="007D5431" w:rsidP="007D5431">
      <w:pPr>
        <w:pStyle w:val="7"/>
        <w:shd w:val="clear" w:color="auto" w:fill="auto"/>
        <w:tabs>
          <w:tab w:val="left" w:pos="603"/>
        </w:tabs>
        <w:spacing w:before="0"/>
        <w:ind w:right="20"/>
      </w:pPr>
      <w:r>
        <w:t>6.Формирование навыка составления и чтения слов с пройденными буква</w:t>
      </w:r>
      <w:r>
        <w:softHyphen/>
        <w:t xml:space="preserve">ми </w:t>
      </w:r>
      <w:r>
        <w:rPr>
          <w:rStyle w:val="a7"/>
        </w:rPr>
        <w:t>(мак, кот, мама, папа, пума, нота, Нина).</w:t>
      </w:r>
    </w:p>
    <w:p w:rsidR="007D5431" w:rsidRDefault="007D5431" w:rsidP="007D5431">
      <w:pPr>
        <w:pStyle w:val="7"/>
        <w:shd w:val="clear" w:color="auto" w:fill="auto"/>
        <w:tabs>
          <w:tab w:val="left" w:pos="603"/>
        </w:tabs>
        <w:spacing w:before="0"/>
        <w:ind w:right="20"/>
      </w:pPr>
      <w:r>
        <w:t>7.Упражнения в узнавании пройденных букв, изображенных с недостаю</w:t>
      </w:r>
      <w:r>
        <w:softHyphen/>
        <w:t>щими элементами.</w:t>
      </w:r>
    </w:p>
    <w:p w:rsidR="007D5431" w:rsidRDefault="007D5431" w:rsidP="007D5431">
      <w:pPr>
        <w:pStyle w:val="7"/>
        <w:shd w:val="clear" w:color="auto" w:fill="auto"/>
        <w:tabs>
          <w:tab w:val="left" w:pos="603"/>
        </w:tabs>
        <w:spacing w:before="0" w:after="204"/>
        <w:ind w:right="20"/>
      </w:pPr>
      <w:r>
        <w:t>8.Упражнения в нахождении правильно изображенных букв в ряду, состо</w:t>
      </w:r>
      <w:r>
        <w:softHyphen/>
        <w:t>ящем из правильно и зеркально написанных букв.</w:t>
      </w:r>
    </w:p>
    <w:p w:rsidR="007D5431" w:rsidRDefault="007D5431" w:rsidP="007D5431">
      <w:pPr>
        <w:keepNext/>
        <w:keepLines/>
        <w:spacing w:after="94" w:line="220" w:lineRule="exact"/>
        <w:ind w:right="200"/>
        <w:jc w:val="center"/>
      </w:pPr>
      <w:bookmarkStart w:id="23" w:name="bookmark60"/>
      <w:r>
        <w:rPr>
          <w:rStyle w:val="32"/>
          <w:rFonts w:eastAsia="Courier New"/>
        </w:rPr>
        <w:t>Развитие связной речи и речевого общения</w:t>
      </w:r>
      <w:bookmarkEnd w:id="23"/>
    </w:p>
    <w:p w:rsidR="007D5431" w:rsidRDefault="007D5431" w:rsidP="00BC567C">
      <w:pPr>
        <w:pStyle w:val="7"/>
        <w:numPr>
          <w:ilvl w:val="0"/>
          <w:numId w:val="50"/>
        </w:numPr>
        <w:shd w:val="clear" w:color="auto" w:fill="auto"/>
        <w:tabs>
          <w:tab w:val="left" w:pos="603"/>
        </w:tabs>
        <w:spacing w:before="0"/>
        <w:ind w:left="20" w:right="20" w:firstLine="360"/>
      </w:pPr>
      <w:r>
        <w:t>Совершенствование умения поддерживать беседу, задавать вопросы и отвечать на них, выслушивать друг друга до конца.</w:t>
      </w:r>
    </w:p>
    <w:p w:rsidR="007D5431" w:rsidRDefault="007D5431" w:rsidP="00BC567C">
      <w:pPr>
        <w:pStyle w:val="7"/>
        <w:numPr>
          <w:ilvl w:val="0"/>
          <w:numId w:val="50"/>
        </w:numPr>
        <w:shd w:val="clear" w:color="auto" w:fill="auto"/>
        <w:tabs>
          <w:tab w:val="left" w:pos="603"/>
        </w:tabs>
        <w:spacing w:before="0"/>
        <w:ind w:left="20" w:right="20" w:firstLine="360"/>
      </w:pPr>
      <w:r>
        <w:t>Совершенствование умения повторять за взрослым описательный рас</w:t>
      </w:r>
      <w:r>
        <w:softHyphen/>
        <w:t>сказ из 2—3-х простых предложений по изучаемым лексическим темам.</w:t>
      </w:r>
    </w:p>
    <w:p w:rsidR="007D5431" w:rsidRDefault="007D5431" w:rsidP="00BC567C">
      <w:pPr>
        <w:pStyle w:val="7"/>
        <w:numPr>
          <w:ilvl w:val="0"/>
          <w:numId w:val="50"/>
        </w:numPr>
        <w:shd w:val="clear" w:color="auto" w:fill="auto"/>
        <w:tabs>
          <w:tab w:val="left" w:pos="603"/>
        </w:tabs>
        <w:spacing w:before="0"/>
        <w:ind w:left="20" w:right="20" w:firstLine="360"/>
      </w:pPr>
      <w:r>
        <w:t>Формирование умения составлять рассказы из 2—3-х простых предло</w:t>
      </w:r>
      <w:r>
        <w:softHyphen/>
        <w:t>жений о предмете и по сюжетной картинке.</w:t>
      </w:r>
    </w:p>
    <w:p w:rsidR="007D5431" w:rsidRDefault="007D5431" w:rsidP="00BC567C">
      <w:pPr>
        <w:pStyle w:val="7"/>
        <w:numPr>
          <w:ilvl w:val="0"/>
          <w:numId w:val="50"/>
        </w:numPr>
        <w:shd w:val="clear" w:color="auto" w:fill="auto"/>
        <w:tabs>
          <w:tab w:val="left" w:pos="603"/>
        </w:tabs>
        <w:spacing w:before="0" w:after="180"/>
        <w:ind w:left="20" w:right="20" w:firstLine="360"/>
      </w:pPr>
      <w:r>
        <w:t>Формирование навыка пересказа. Обучение пересказу хорошо знакомой сказки («Заюшкина избушка») или небольшого текста с помощью взрослого и со зрительной опорой.</w:t>
      </w:r>
    </w:p>
    <w:p w:rsidR="007D5431" w:rsidRDefault="007D5431" w:rsidP="007D5431">
      <w:pPr>
        <w:keepNext/>
        <w:keepLines/>
        <w:spacing w:after="324"/>
        <w:ind w:left="2100" w:right="2060"/>
        <w:jc w:val="center"/>
      </w:pPr>
      <w:bookmarkStart w:id="24" w:name="bookmark61"/>
      <w:r>
        <w:rPr>
          <w:rStyle w:val="21"/>
          <w:rFonts w:eastAsia="Courier New"/>
        </w:rPr>
        <w:t>Образовательная область «Познавательное развитие»</w:t>
      </w:r>
      <w:bookmarkEnd w:id="24"/>
    </w:p>
    <w:p w:rsidR="007D5431" w:rsidRDefault="007D5431" w:rsidP="007D5431">
      <w:pPr>
        <w:keepNext/>
        <w:keepLines/>
        <w:spacing w:after="94" w:line="220" w:lineRule="exact"/>
        <w:ind w:right="200"/>
        <w:jc w:val="center"/>
      </w:pPr>
      <w:bookmarkStart w:id="25" w:name="bookmark62"/>
      <w:r>
        <w:rPr>
          <w:rStyle w:val="32"/>
          <w:rFonts w:eastAsia="Courier New"/>
        </w:rPr>
        <w:t>Сенсорное развитие</w:t>
      </w:r>
      <w:bookmarkEnd w:id="25"/>
    </w:p>
    <w:p w:rsidR="007D5431" w:rsidRDefault="007D5431" w:rsidP="00BC567C">
      <w:pPr>
        <w:pStyle w:val="7"/>
        <w:numPr>
          <w:ilvl w:val="0"/>
          <w:numId w:val="51"/>
        </w:numPr>
        <w:shd w:val="clear" w:color="auto" w:fill="auto"/>
        <w:tabs>
          <w:tab w:val="left" w:pos="603"/>
        </w:tabs>
        <w:spacing w:before="0"/>
        <w:ind w:left="20" w:right="20" w:firstLine="360"/>
      </w:pPr>
      <w:r>
        <w:t>Совершенствование умения воспринимать предметы, их свойства, отно</w:t>
      </w:r>
      <w:r>
        <w:softHyphen/>
        <w:t>шения, сравнивать предметы между собой и группировать их по одному или нескольким признакам (цвету, форме, размеру).</w:t>
      </w:r>
    </w:p>
    <w:p w:rsidR="007D5431" w:rsidRDefault="007D5431" w:rsidP="00BC567C">
      <w:pPr>
        <w:pStyle w:val="7"/>
        <w:numPr>
          <w:ilvl w:val="0"/>
          <w:numId w:val="51"/>
        </w:numPr>
        <w:shd w:val="clear" w:color="auto" w:fill="auto"/>
        <w:tabs>
          <w:tab w:val="left" w:pos="603"/>
        </w:tabs>
        <w:spacing w:before="0"/>
        <w:ind w:left="20" w:firstLine="360"/>
      </w:pPr>
      <w:r>
        <w:t>Совершенствование умения обследовать предметы разными способами.</w:t>
      </w:r>
    </w:p>
    <w:p w:rsidR="007D5431" w:rsidRDefault="007D5431" w:rsidP="00BC567C">
      <w:pPr>
        <w:pStyle w:val="7"/>
        <w:numPr>
          <w:ilvl w:val="0"/>
          <w:numId w:val="51"/>
        </w:numPr>
        <w:shd w:val="clear" w:color="auto" w:fill="auto"/>
        <w:tabs>
          <w:tab w:val="left" w:pos="603"/>
        </w:tabs>
        <w:spacing w:before="0" w:after="204"/>
        <w:ind w:left="20" w:firstLine="360"/>
      </w:pPr>
      <w:r>
        <w:t>Совершенствовать глазомер в специальных упражнениях и играх.</w:t>
      </w:r>
    </w:p>
    <w:p w:rsidR="007D5431" w:rsidRDefault="007D5431" w:rsidP="007D5431">
      <w:pPr>
        <w:keepNext/>
        <w:keepLines/>
        <w:spacing w:after="94" w:line="220" w:lineRule="exact"/>
        <w:ind w:right="200"/>
        <w:jc w:val="center"/>
      </w:pPr>
      <w:bookmarkStart w:id="26" w:name="bookmark63"/>
      <w:r>
        <w:rPr>
          <w:rStyle w:val="32"/>
          <w:rFonts w:eastAsia="Courier New"/>
        </w:rPr>
        <w:lastRenderedPageBreak/>
        <w:t>Развитие психических функций</w:t>
      </w:r>
      <w:bookmarkEnd w:id="26"/>
    </w:p>
    <w:p w:rsidR="007D5431" w:rsidRDefault="007D5431" w:rsidP="00BC567C">
      <w:pPr>
        <w:pStyle w:val="7"/>
        <w:numPr>
          <w:ilvl w:val="0"/>
          <w:numId w:val="52"/>
        </w:numPr>
        <w:shd w:val="clear" w:color="auto" w:fill="auto"/>
        <w:tabs>
          <w:tab w:val="left" w:pos="603"/>
        </w:tabs>
        <w:spacing w:before="0"/>
        <w:ind w:left="20" w:firstLine="360"/>
      </w:pPr>
      <w:r>
        <w:t>Дальнейшее развитие слухового внимания в игровых упражнениях.</w:t>
      </w:r>
    </w:p>
    <w:p w:rsidR="007D5431" w:rsidRDefault="007D5431" w:rsidP="00BC567C">
      <w:pPr>
        <w:pStyle w:val="7"/>
        <w:numPr>
          <w:ilvl w:val="0"/>
          <w:numId w:val="52"/>
        </w:numPr>
        <w:shd w:val="clear" w:color="auto" w:fill="auto"/>
        <w:tabs>
          <w:tab w:val="left" w:pos="603"/>
        </w:tabs>
        <w:spacing w:before="0"/>
        <w:ind w:left="20" w:right="20" w:firstLine="360"/>
      </w:pPr>
      <w:r>
        <w:t>Дальнейшее развитие зрительного внимания и памяти в работе с парны</w:t>
      </w:r>
      <w:r>
        <w:softHyphen/>
        <w:t>ми и разрезными картинками, кубиками и пазлами.</w:t>
      </w:r>
    </w:p>
    <w:p w:rsidR="007D5431" w:rsidRDefault="007D5431" w:rsidP="007D5431">
      <w:pPr>
        <w:rPr>
          <w:rStyle w:val="50"/>
          <w:rFonts w:eastAsia="Courier New"/>
        </w:rPr>
      </w:pPr>
      <w:r>
        <w:rPr>
          <w:rStyle w:val="5"/>
          <w:rFonts w:eastAsia="Courier New"/>
        </w:rPr>
        <w:t>3.</w:t>
      </w:r>
      <w:r w:rsidRPr="00A40288">
        <w:rPr>
          <w:rStyle w:val="5"/>
          <w:rFonts w:eastAsia="Courier New"/>
        </w:rPr>
        <w:t>Развитие мышления в упражнениях на группировку и классификацию предметов</w:t>
      </w:r>
      <w:r>
        <w:rPr>
          <w:rStyle w:val="5"/>
          <w:rFonts w:eastAsia="Courier New"/>
        </w:rPr>
        <w:t xml:space="preserve"> (</w:t>
      </w:r>
      <w:r>
        <w:rPr>
          <w:rStyle w:val="50"/>
          <w:rFonts w:eastAsia="Courier New"/>
        </w:rPr>
        <w:t>первые весенние цветы</w:t>
      </w:r>
      <w:r>
        <w:rPr>
          <w:rStyle w:val="5"/>
          <w:rFonts w:eastAsia="Courier New"/>
        </w:rPr>
        <w:t xml:space="preserve">, </w:t>
      </w:r>
      <w:r>
        <w:rPr>
          <w:rStyle w:val="50"/>
          <w:rFonts w:eastAsia="Courier New"/>
        </w:rPr>
        <w:t>комнатные растения, полевые и луговые цветы, перелетные птицы, аквариумные рыбки).</w:t>
      </w:r>
    </w:p>
    <w:p w:rsidR="007D5431" w:rsidRDefault="007D5431" w:rsidP="007D5431">
      <w:pPr>
        <w:spacing w:after="3" w:line="220" w:lineRule="exact"/>
        <w:ind w:right="180"/>
        <w:jc w:val="center"/>
      </w:pPr>
      <w:r>
        <w:rPr>
          <w:rStyle w:val="20"/>
          <w:rFonts w:eastAsia="Courier New"/>
        </w:rPr>
        <w:t>Формирование целостной картины окружающего мира.</w:t>
      </w:r>
    </w:p>
    <w:p w:rsidR="007D5431" w:rsidRDefault="007D5431" w:rsidP="007D5431">
      <w:pPr>
        <w:spacing w:after="94" w:line="220" w:lineRule="exact"/>
        <w:ind w:right="180"/>
        <w:jc w:val="center"/>
      </w:pPr>
      <w:r>
        <w:rPr>
          <w:rStyle w:val="20"/>
          <w:rFonts w:eastAsia="Courier New"/>
        </w:rPr>
        <w:t>Познавательно-исследовательская деятельность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>Уточнение представлений о смене времен года, признаках весны и лета, разнообразии природных явлений и сезонных изменениях в природе (</w:t>
      </w:r>
      <w:r>
        <w:rPr>
          <w:rStyle w:val="a7"/>
        </w:rPr>
        <w:t>отте</w:t>
      </w:r>
      <w:r>
        <w:rPr>
          <w:rStyle w:val="a7"/>
        </w:rPr>
        <w:softHyphen/>
        <w:t>пель, ледоход, ливень, гроза, туман, роса).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>Формирование представления о том, что растения — это живые суще</w:t>
      </w:r>
      <w:r>
        <w:softHyphen/>
        <w:t xml:space="preserve">ства. Ознакомление с жизнью растений весной и первыми весенними цветами </w:t>
      </w:r>
      <w:r>
        <w:rPr>
          <w:rStyle w:val="a7"/>
        </w:rPr>
        <w:t>(верба, мимоза, мать-и-мачеха, подснежник),</w:t>
      </w:r>
      <w:r>
        <w:t xml:space="preserve"> с жизнью растений летом и не</w:t>
      </w:r>
      <w:r>
        <w:softHyphen/>
        <w:t xml:space="preserve">которыми полевыми и луговыми цветами </w:t>
      </w:r>
      <w:r>
        <w:rPr>
          <w:rStyle w:val="a7"/>
        </w:rPr>
        <w:t>(колокольчик, ромашка, клевер, лю</w:t>
      </w:r>
      <w:r>
        <w:rPr>
          <w:rStyle w:val="a7"/>
        </w:rPr>
        <w:softHyphen/>
        <w:t>тик).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 xml:space="preserve">Ознакомление с цветущими комнатными растениями </w:t>
      </w:r>
      <w:r>
        <w:rPr>
          <w:rStyle w:val="a7"/>
        </w:rPr>
        <w:t>(герань, сенполия, бегония)</w:t>
      </w:r>
      <w:r>
        <w:t xml:space="preserve"> и совершенствование умения ухаживать за комнатными растениями.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>Расширение представлений о жизни диких и домашних животных вес</w:t>
      </w:r>
      <w:r>
        <w:softHyphen/>
        <w:t>ной, о труде людей по уходу за домашними животными.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>Расширение представлений о птицах, их образе жизни, установление связи между изменениями природных условий и прилетом птиц.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>Формирование представлений об аквариумных рыбках, их внешнем виде, образе жизни, уходе за ними.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>Формирование представлений о насекомых, их особенностях, образе жизни.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>Расширение представлений и труде взрослых, его необходимости и важ</w:t>
      </w:r>
      <w:r>
        <w:softHyphen/>
        <w:t>ности, о профессиях мам.</w:t>
      </w:r>
    </w:p>
    <w:p w:rsidR="007D5431" w:rsidRDefault="007D5431" w:rsidP="00BC567C">
      <w:pPr>
        <w:pStyle w:val="7"/>
        <w:numPr>
          <w:ilvl w:val="0"/>
          <w:numId w:val="53"/>
        </w:numPr>
        <w:shd w:val="clear" w:color="auto" w:fill="auto"/>
        <w:tabs>
          <w:tab w:val="left" w:pos="656"/>
        </w:tabs>
        <w:spacing w:before="0"/>
        <w:ind w:left="20" w:right="20" w:firstLine="380"/>
      </w:pPr>
      <w:r>
        <w:t>Расширение знаний об общественном транспорте и формирование зна</w:t>
      </w:r>
      <w:r>
        <w:softHyphen/>
        <w:t>ния Правил дорожного движения.</w:t>
      </w:r>
    </w:p>
    <w:p w:rsidR="007D5431" w:rsidRDefault="007D5431" w:rsidP="00BC567C">
      <w:pPr>
        <w:widowControl w:val="0"/>
        <w:numPr>
          <w:ilvl w:val="0"/>
          <w:numId w:val="53"/>
        </w:numPr>
        <w:tabs>
          <w:tab w:val="left" w:pos="656"/>
        </w:tabs>
        <w:spacing w:after="0" w:line="250" w:lineRule="exact"/>
        <w:ind w:left="20" w:right="20" w:firstLine="380"/>
        <w:jc w:val="both"/>
      </w:pPr>
      <w:r>
        <w:rPr>
          <w:rStyle w:val="5"/>
          <w:rFonts w:eastAsia="Courier New"/>
        </w:rPr>
        <w:t>Расширение представлений о родном городе и его достопримечатель</w:t>
      </w:r>
      <w:r>
        <w:rPr>
          <w:rStyle w:val="5"/>
          <w:rFonts w:eastAsia="Courier New"/>
        </w:rPr>
        <w:softHyphen/>
        <w:t xml:space="preserve">ностях </w:t>
      </w:r>
      <w:r>
        <w:rPr>
          <w:rStyle w:val="50"/>
          <w:rFonts w:eastAsia="Courier New"/>
        </w:rPr>
        <w:t>(названия улиц</w:t>
      </w:r>
      <w:r>
        <w:rPr>
          <w:rStyle w:val="5"/>
          <w:rFonts w:eastAsia="Courier New"/>
        </w:rPr>
        <w:t xml:space="preserve">, </w:t>
      </w:r>
      <w:r>
        <w:rPr>
          <w:rStyle w:val="50"/>
          <w:rFonts w:eastAsia="Courier New"/>
        </w:rPr>
        <w:t>на которых живут дети и на которой находится дет</w:t>
      </w:r>
      <w:r>
        <w:rPr>
          <w:rStyle w:val="50"/>
          <w:rFonts w:eastAsia="Courier New"/>
        </w:rPr>
        <w:softHyphen/>
        <w:t>ский сад', название ближайшей станции метро', названия главной улицы, глав</w:t>
      </w:r>
      <w:r>
        <w:rPr>
          <w:rStyle w:val="50"/>
          <w:rFonts w:eastAsia="Courier New"/>
        </w:rPr>
        <w:softHyphen/>
        <w:t>ной площади, главной реки, одного-двух музеев и театров).</w:t>
      </w:r>
    </w:p>
    <w:p w:rsidR="007D5431" w:rsidRDefault="007D5431" w:rsidP="00BC567C">
      <w:pPr>
        <w:widowControl w:val="0"/>
        <w:numPr>
          <w:ilvl w:val="0"/>
          <w:numId w:val="53"/>
        </w:numPr>
        <w:tabs>
          <w:tab w:val="left" w:pos="659"/>
        </w:tabs>
        <w:spacing w:after="204" w:line="250" w:lineRule="exact"/>
        <w:ind w:left="20" w:right="20" w:firstLine="380"/>
        <w:jc w:val="both"/>
      </w:pPr>
      <w:r>
        <w:rPr>
          <w:rStyle w:val="5"/>
          <w:rFonts w:eastAsia="Courier New"/>
        </w:rPr>
        <w:t>Формирование доступных пониманию детей представлений о госу</w:t>
      </w:r>
      <w:r>
        <w:rPr>
          <w:rStyle w:val="5"/>
          <w:rFonts w:eastAsia="Courier New"/>
        </w:rPr>
        <w:softHyphen/>
        <w:t xml:space="preserve">дарственных праздниках </w:t>
      </w:r>
      <w:r>
        <w:rPr>
          <w:rStyle w:val="50"/>
          <w:rFonts w:eastAsia="Courier New"/>
        </w:rPr>
        <w:t>(Международный женский день, День космонавтики, Праздник весны и труда, День Победы, День России).</w:t>
      </w:r>
    </w:p>
    <w:p w:rsidR="007D5431" w:rsidRDefault="007D5431" w:rsidP="007D5431">
      <w:pPr>
        <w:keepNext/>
        <w:keepLines/>
        <w:spacing w:after="328" w:line="254" w:lineRule="exact"/>
        <w:ind w:right="160"/>
        <w:jc w:val="center"/>
      </w:pPr>
      <w:bookmarkStart w:id="27" w:name="bookmark64"/>
      <w:r>
        <w:rPr>
          <w:rStyle w:val="21"/>
          <w:rFonts w:eastAsia="Courier New"/>
        </w:rPr>
        <w:t>Образовательная область «Художественно-эстетическое развитие»</w:t>
      </w:r>
      <w:bookmarkEnd w:id="27"/>
    </w:p>
    <w:p w:rsidR="007D5431" w:rsidRDefault="007D5431" w:rsidP="007D5431">
      <w:pPr>
        <w:spacing w:after="99" w:line="220" w:lineRule="exact"/>
        <w:ind w:right="160"/>
        <w:jc w:val="center"/>
      </w:pPr>
      <w:r>
        <w:rPr>
          <w:rStyle w:val="20"/>
          <w:rFonts w:eastAsia="Courier New"/>
        </w:rPr>
        <w:t>Восприятие художественной литературы</w:t>
      </w:r>
    </w:p>
    <w:p w:rsidR="007D5431" w:rsidRDefault="007D5431" w:rsidP="007D5431">
      <w:pPr>
        <w:pStyle w:val="7"/>
        <w:shd w:val="clear" w:color="auto" w:fill="auto"/>
        <w:tabs>
          <w:tab w:val="left" w:pos="599"/>
        </w:tabs>
        <w:spacing w:before="0"/>
        <w:ind w:right="20"/>
      </w:pPr>
      <w:r>
        <w:t>1.Совершенствование навыка слушания литературных произведений, фор</w:t>
      </w:r>
      <w:r>
        <w:softHyphen/>
        <w:t>мирование эмоционального отклика и личностного отношения к персонажам.</w:t>
      </w:r>
    </w:p>
    <w:p w:rsidR="007D5431" w:rsidRDefault="007D5431" w:rsidP="007D5431">
      <w:pPr>
        <w:pStyle w:val="7"/>
        <w:shd w:val="clear" w:color="auto" w:fill="auto"/>
        <w:tabs>
          <w:tab w:val="left" w:pos="599"/>
        </w:tabs>
        <w:spacing w:before="0"/>
      </w:pPr>
      <w:r>
        <w:t>2.Совершенствование навыка аккуратного обращения с книгой.</w:t>
      </w:r>
    </w:p>
    <w:p w:rsidR="007D5431" w:rsidRDefault="007D5431" w:rsidP="007D5431">
      <w:pPr>
        <w:pStyle w:val="7"/>
        <w:shd w:val="clear" w:color="auto" w:fill="auto"/>
        <w:tabs>
          <w:tab w:val="left" w:pos="599"/>
        </w:tabs>
        <w:spacing w:before="0"/>
      </w:pPr>
      <w:r>
        <w:t>3.Формирование интереса к слову в литературном произведении.</w:t>
      </w:r>
    </w:p>
    <w:p w:rsidR="007D5431" w:rsidRDefault="007D5431" w:rsidP="007D5431">
      <w:pPr>
        <w:pStyle w:val="7"/>
        <w:shd w:val="clear" w:color="auto" w:fill="auto"/>
        <w:tabs>
          <w:tab w:val="left" w:pos="600"/>
        </w:tabs>
        <w:spacing w:before="0"/>
        <w:ind w:right="20"/>
      </w:pPr>
      <w:r>
        <w:t>4..</w:t>
      </w:r>
      <w:r w:rsidRPr="00A40288">
        <w:t>Совершенствование навыка рассматривания иллюстраций и соотнесе</w:t>
      </w:r>
      <w:r w:rsidRPr="00A40288">
        <w:softHyphen/>
        <w:t xml:space="preserve">ния их с </w:t>
      </w:r>
      <w:r>
        <w:t>содержанием текста.           5.Развитие умения понимать вопросы к литературному произведению, от</w:t>
      </w:r>
      <w:r>
        <w:softHyphen/>
        <w:t>вечать на них, задавать вопросы.</w:t>
      </w:r>
    </w:p>
    <w:p w:rsidR="007D5431" w:rsidRDefault="007D5431" w:rsidP="007D5431">
      <w:pPr>
        <w:pStyle w:val="7"/>
        <w:shd w:val="clear" w:color="auto" w:fill="auto"/>
        <w:tabs>
          <w:tab w:val="left" w:pos="600"/>
        </w:tabs>
        <w:spacing w:before="0"/>
        <w:ind w:right="20"/>
      </w:pPr>
      <w:r>
        <w:t>6.Формирование навыка пересказа хорошо знакомой сказки и небольшого рассказа со зрительной опорой.</w:t>
      </w:r>
    </w:p>
    <w:p w:rsidR="007D5431" w:rsidRDefault="007D5431" w:rsidP="007D5431">
      <w:pPr>
        <w:pStyle w:val="7"/>
        <w:shd w:val="clear" w:color="auto" w:fill="auto"/>
        <w:tabs>
          <w:tab w:val="left" w:pos="600"/>
        </w:tabs>
        <w:spacing w:before="0" w:after="204"/>
        <w:ind w:right="20"/>
      </w:pPr>
      <w:r>
        <w:t>7.Формирование умения определять литературные жанры (стихи, загадки, проза).</w:t>
      </w:r>
    </w:p>
    <w:p w:rsidR="007D5431" w:rsidRDefault="007D5431" w:rsidP="007D5431">
      <w:pPr>
        <w:keepNext/>
        <w:keepLines/>
        <w:spacing w:after="328" w:line="254" w:lineRule="exact"/>
        <w:ind w:right="200"/>
        <w:jc w:val="center"/>
      </w:pPr>
      <w:bookmarkStart w:id="28" w:name="bookmark65"/>
      <w:r>
        <w:rPr>
          <w:rStyle w:val="21"/>
          <w:rFonts w:eastAsia="Courier New"/>
        </w:rPr>
        <w:t>Образовательная область «Социально-коммуникативное развитие»</w:t>
      </w:r>
      <w:bookmarkEnd w:id="28"/>
    </w:p>
    <w:p w:rsidR="007D5431" w:rsidRDefault="007D5431" w:rsidP="007D5431">
      <w:pPr>
        <w:spacing w:after="94" w:line="220" w:lineRule="exact"/>
        <w:ind w:right="200"/>
        <w:jc w:val="center"/>
      </w:pPr>
      <w:r>
        <w:rPr>
          <w:rStyle w:val="20"/>
          <w:rFonts w:eastAsia="Courier New"/>
        </w:rPr>
        <w:t>Развитие игровой и театрализованной деятельности</w:t>
      </w:r>
    </w:p>
    <w:p w:rsidR="007D5431" w:rsidRDefault="007D5431" w:rsidP="00BC567C">
      <w:pPr>
        <w:pStyle w:val="7"/>
        <w:numPr>
          <w:ilvl w:val="0"/>
          <w:numId w:val="54"/>
        </w:numPr>
        <w:shd w:val="clear" w:color="auto" w:fill="auto"/>
        <w:tabs>
          <w:tab w:val="left" w:pos="600"/>
        </w:tabs>
        <w:spacing w:before="0"/>
        <w:ind w:right="20" w:firstLine="380"/>
      </w:pPr>
      <w:r>
        <w:t>Дальнейшее развитие творческих способностей, наблюдательности, ак</w:t>
      </w:r>
      <w:r>
        <w:softHyphen/>
        <w:t>тивности, инициативности, коммуникативных навыков, взаимодействия в иг</w:t>
      </w:r>
      <w:r>
        <w:softHyphen/>
        <w:t>ровой деятельности.</w:t>
      </w:r>
    </w:p>
    <w:p w:rsidR="007D5431" w:rsidRDefault="007D5431" w:rsidP="00BC567C">
      <w:pPr>
        <w:pStyle w:val="7"/>
        <w:numPr>
          <w:ilvl w:val="0"/>
          <w:numId w:val="54"/>
        </w:numPr>
        <w:shd w:val="clear" w:color="auto" w:fill="auto"/>
        <w:tabs>
          <w:tab w:val="left" w:pos="600"/>
        </w:tabs>
        <w:spacing w:before="0"/>
        <w:ind w:right="20" w:firstLine="380"/>
      </w:pPr>
      <w:r>
        <w:t>Совершенствование координации движений, ловкости в подвижных иг</w:t>
      </w:r>
      <w:r>
        <w:softHyphen/>
        <w:t>рах.</w:t>
      </w:r>
    </w:p>
    <w:p w:rsidR="007D5431" w:rsidRDefault="007D5431" w:rsidP="00BC567C">
      <w:pPr>
        <w:pStyle w:val="7"/>
        <w:numPr>
          <w:ilvl w:val="0"/>
          <w:numId w:val="54"/>
        </w:numPr>
        <w:shd w:val="clear" w:color="auto" w:fill="auto"/>
        <w:tabs>
          <w:tab w:val="left" w:pos="600"/>
        </w:tabs>
        <w:spacing w:before="0"/>
        <w:ind w:right="20" w:firstLine="380"/>
      </w:pPr>
      <w:r>
        <w:t>Совершенствование навыков игры в настольно-печатные игры с прави</w:t>
      </w:r>
      <w:r>
        <w:softHyphen/>
        <w:t>лами.</w:t>
      </w:r>
    </w:p>
    <w:p w:rsidR="007D5431" w:rsidRDefault="007D5431" w:rsidP="00BC567C">
      <w:pPr>
        <w:pStyle w:val="7"/>
        <w:numPr>
          <w:ilvl w:val="0"/>
          <w:numId w:val="54"/>
        </w:numPr>
        <w:shd w:val="clear" w:color="auto" w:fill="auto"/>
        <w:tabs>
          <w:tab w:val="left" w:pos="600"/>
        </w:tabs>
        <w:spacing w:before="0"/>
        <w:ind w:right="20" w:firstLine="380"/>
      </w:pPr>
      <w:r>
        <w:t>Расширение и обогащение сюжетов ролевых игр. Формирование умения самостоятельно создавать игровые замыслы, распределять роли, подбирать ат</w:t>
      </w:r>
      <w:r>
        <w:softHyphen/>
        <w:t>рибуты и предметы-заместители для игр.</w:t>
      </w:r>
    </w:p>
    <w:p w:rsidR="007D5431" w:rsidRDefault="007D5431" w:rsidP="00BC567C">
      <w:pPr>
        <w:pStyle w:val="7"/>
        <w:numPr>
          <w:ilvl w:val="0"/>
          <w:numId w:val="54"/>
        </w:numPr>
        <w:shd w:val="clear" w:color="auto" w:fill="auto"/>
        <w:tabs>
          <w:tab w:val="left" w:pos="600"/>
        </w:tabs>
        <w:spacing w:before="0" w:after="204"/>
        <w:ind w:right="20" w:firstLine="380"/>
      </w:pPr>
      <w:r>
        <w:t>Разыгрывание представления по сказке «Гуси-лебеди», подготовка к про</w:t>
      </w:r>
      <w:r>
        <w:softHyphen/>
        <w:t>ведению театрализованных игр по ней во всех видах театра. Формирование эстетического вкуса.</w:t>
      </w:r>
    </w:p>
    <w:p w:rsidR="007D5431" w:rsidRDefault="007D5431" w:rsidP="007D5431">
      <w:pPr>
        <w:spacing w:after="94" w:line="220" w:lineRule="exact"/>
        <w:ind w:right="200"/>
        <w:jc w:val="center"/>
      </w:pPr>
      <w:r>
        <w:rPr>
          <w:rStyle w:val="20"/>
          <w:rFonts w:eastAsia="Courier New"/>
        </w:rPr>
        <w:t>Формирование общепринятых норм поведения</w:t>
      </w:r>
    </w:p>
    <w:p w:rsidR="007D5431" w:rsidRDefault="007D5431" w:rsidP="00BC567C">
      <w:pPr>
        <w:pStyle w:val="7"/>
        <w:numPr>
          <w:ilvl w:val="0"/>
          <w:numId w:val="55"/>
        </w:numPr>
        <w:shd w:val="clear" w:color="auto" w:fill="auto"/>
        <w:tabs>
          <w:tab w:val="left" w:pos="606"/>
        </w:tabs>
        <w:spacing w:before="0"/>
        <w:ind w:right="20" w:firstLine="380"/>
      </w:pPr>
      <w:r w:rsidRPr="007743C3">
        <w:lastRenderedPageBreak/>
        <w:t>Дальнейшее совершенствование навыков адекватного поведения в раз</w:t>
      </w:r>
      <w:r w:rsidRPr="007743C3">
        <w:softHyphen/>
        <w:t>личных ситуациях, воспитание вежливости, отзывчивости, чувства справедли</w:t>
      </w:r>
      <w:r w:rsidRPr="007743C3">
        <w:softHyphen/>
        <w:t>вости, уважения к</w:t>
      </w:r>
      <w:r>
        <w:t xml:space="preserve"> старшим. </w:t>
      </w:r>
    </w:p>
    <w:p w:rsidR="007D5431" w:rsidRDefault="007D5431" w:rsidP="00BC567C">
      <w:pPr>
        <w:pStyle w:val="7"/>
        <w:numPr>
          <w:ilvl w:val="0"/>
          <w:numId w:val="55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Формирование личного отношения к соблюдению и нарушению мораль</w:t>
      </w:r>
      <w:r>
        <w:softHyphen/>
        <w:t>ных норм поведения, критического отношения к своим поступкам и поступкам окружающих.</w:t>
      </w:r>
    </w:p>
    <w:p w:rsidR="007D5431" w:rsidRDefault="007D5431" w:rsidP="00BC567C">
      <w:pPr>
        <w:pStyle w:val="7"/>
        <w:numPr>
          <w:ilvl w:val="0"/>
          <w:numId w:val="55"/>
        </w:numPr>
        <w:shd w:val="clear" w:color="auto" w:fill="auto"/>
        <w:tabs>
          <w:tab w:val="left" w:pos="606"/>
        </w:tabs>
        <w:spacing w:before="0"/>
        <w:ind w:firstLine="380"/>
      </w:pPr>
      <w:r>
        <w:t>Воспитание скромности, сдержанности.</w:t>
      </w:r>
    </w:p>
    <w:p w:rsidR="007D5431" w:rsidRDefault="007D5431" w:rsidP="00BC567C">
      <w:pPr>
        <w:pStyle w:val="7"/>
        <w:numPr>
          <w:ilvl w:val="0"/>
          <w:numId w:val="55"/>
        </w:numPr>
        <w:shd w:val="clear" w:color="auto" w:fill="auto"/>
        <w:tabs>
          <w:tab w:val="left" w:pos="606"/>
        </w:tabs>
        <w:spacing w:before="0"/>
        <w:ind w:firstLine="380"/>
      </w:pPr>
      <w:r>
        <w:t>Развитие умения играть и действовать сообща, уступая друг другу.</w:t>
      </w:r>
    </w:p>
    <w:p w:rsidR="007D5431" w:rsidRDefault="007D5431" w:rsidP="00BC567C">
      <w:pPr>
        <w:pStyle w:val="7"/>
        <w:numPr>
          <w:ilvl w:val="0"/>
          <w:numId w:val="55"/>
        </w:numPr>
        <w:shd w:val="clear" w:color="auto" w:fill="auto"/>
        <w:tabs>
          <w:tab w:val="left" w:pos="606"/>
        </w:tabs>
        <w:spacing w:before="0" w:after="204"/>
        <w:ind w:firstLine="380"/>
      </w:pPr>
      <w:r>
        <w:t>Формирование навыков бережного отношения к вещам.</w:t>
      </w:r>
    </w:p>
    <w:p w:rsidR="007D5431" w:rsidRDefault="007D5431" w:rsidP="007D5431">
      <w:pPr>
        <w:spacing w:after="94" w:line="220" w:lineRule="exact"/>
        <w:ind w:right="180"/>
        <w:jc w:val="center"/>
      </w:pPr>
      <w:r>
        <w:rPr>
          <w:rStyle w:val="20"/>
          <w:rFonts w:eastAsia="Courier New"/>
        </w:rPr>
        <w:t>Формирование гендерных и гражданских чувств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Совершенствование навыков поведения в соответствии с половой при</w:t>
      </w:r>
      <w:r>
        <w:softHyphen/>
        <w:t>надлежностью.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/>
        <w:ind w:firstLine="380"/>
      </w:pPr>
      <w:r>
        <w:t>Формирование «Я»-образа, уверенности в том, что «меня любят».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/>
        <w:ind w:firstLine="380"/>
      </w:pPr>
      <w:r>
        <w:t>Формирование доброжелательных отношений между детьми.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Развитие у каждого ребенка представлений о его прошлом, настоящем и будущем.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Развитие представлений каждого ребенка о своей семье, ее членах и ее истории.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/>
        <w:ind w:firstLine="380"/>
      </w:pPr>
      <w:r>
        <w:t>Расширение представлений о правах и обязанностях детей.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Привлечение детей к активному участию в жизни группы и детского сада, в развлечениях, концертах, утренниках, спортивных праздниках, выстав</w:t>
      </w:r>
      <w:r>
        <w:softHyphen/>
        <w:t>ках, в оформлении помещений.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Воспитание любви к родному городу и восхищения его достопримеча</w:t>
      </w:r>
      <w:r>
        <w:softHyphen/>
        <w:t>тельностями.</w:t>
      </w:r>
    </w:p>
    <w:p w:rsidR="007D5431" w:rsidRDefault="007D5431" w:rsidP="00BC567C">
      <w:pPr>
        <w:pStyle w:val="7"/>
        <w:numPr>
          <w:ilvl w:val="0"/>
          <w:numId w:val="56"/>
        </w:numPr>
        <w:shd w:val="clear" w:color="auto" w:fill="auto"/>
        <w:tabs>
          <w:tab w:val="left" w:pos="606"/>
        </w:tabs>
        <w:spacing w:before="0" w:after="204"/>
        <w:ind w:right="20" w:firstLine="380"/>
      </w:pPr>
      <w:r>
        <w:t>Формирование первичных представлений о государственных праздни</w:t>
      </w:r>
      <w:r>
        <w:softHyphen/>
        <w:t xml:space="preserve">ках </w:t>
      </w:r>
      <w:r>
        <w:rPr>
          <w:rStyle w:val="a7"/>
        </w:rPr>
        <w:t>(8 Марта, 9 Мая).</w:t>
      </w:r>
    </w:p>
    <w:p w:rsidR="007D5431" w:rsidRDefault="007D5431" w:rsidP="007D5431">
      <w:pPr>
        <w:spacing w:after="99" w:line="220" w:lineRule="exact"/>
        <w:ind w:right="180"/>
        <w:jc w:val="center"/>
      </w:pPr>
      <w:r>
        <w:rPr>
          <w:rStyle w:val="20"/>
          <w:rFonts w:eastAsia="Courier New"/>
        </w:rPr>
        <w:t>Совместная трудовая деятельность</w:t>
      </w:r>
    </w:p>
    <w:p w:rsidR="007D5431" w:rsidRDefault="007D5431" w:rsidP="00BC567C">
      <w:pPr>
        <w:pStyle w:val="7"/>
        <w:numPr>
          <w:ilvl w:val="0"/>
          <w:numId w:val="57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Формирование умения выполнять поручения взрослых, ответственно от</w:t>
      </w:r>
      <w:r>
        <w:softHyphen/>
        <w:t>носиться к выполнению задания.</w:t>
      </w:r>
    </w:p>
    <w:p w:rsidR="007D5431" w:rsidRDefault="007D5431" w:rsidP="00BC567C">
      <w:pPr>
        <w:pStyle w:val="7"/>
        <w:numPr>
          <w:ilvl w:val="0"/>
          <w:numId w:val="57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Совершенствование навыков самообслуживания, аккуратности, опрят</w:t>
      </w:r>
      <w:r>
        <w:softHyphen/>
        <w:t>ности, умения с помощью взрослых исправлять неполадки в костюме или при</w:t>
      </w:r>
      <w:r>
        <w:softHyphen/>
        <w:t>ческе.</w:t>
      </w:r>
    </w:p>
    <w:p w:rsidR="007D5431" w:rsidRDefault="007D5431" w:rsidP="00BC567C">
      <w:pPr>
        <w:pStyle w:val="7"/>
        <w:numPr>
          <w:ilvl w:val="0"/>
          <w:numId w:val="57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Совершенствование умения поддерживать порядок в групповом поме</w:t>
      </w:r>
      <w:r>
        <w:softHyphen/>
        <w:t>щении, в раздевалке, на участке.</w:t>
      </w:r>
    </w:p>
    <w:p w:rsidR="007D5431" w:rsidRDefault="007D5431" w:rsidP="00BC567C">
      <w:pPr>
        <w:pStyle w:val="7"/>
        <w:numPr>
          <w:ilvl w:val="0"/>
          <w:numId w:val="57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Совершенствование умения выполнять обязанности дежурных по столо</w:t>
      </w:r>
      <w:r>
        <w:softHyphen/>
        <w:t>вой и в центре природы.</w:t>
      </w:r>
    </w:p>
    <w:p w:rsidR="007D5431" w:rsidRDefault="007D5431" w:rsidP="00BC567C">
      <w:pPr>
        <w:pStyle w:val="7"/>
        <w:numPr>
          <w:ilvl w:val="0"/>
          <w:numId w:val="57"/>
        </w:numPr>
        <w:shd w:val="clear" w:color="auto" w:fill="auto"/>
        <w:tabs>
          <w:tab w:val="left" w:pos="606"/>
        </w:tabs>
        <w:spacing w:before="0" w:after="204"/>
        <w:ind w:firstLine="380"/>
      </w:pPr>
      <w:r>
        <w:t>Привлечение к работам в цветнике (посев семян, посадка рассады).</w:t>
      </w:r>
    </w:p>
    <w:p w:rsidR="007D5431" w:rsidRDefault="007D5431" w:rsidP="007D5431">
      <w:pPr>
        <w:spacing w:after="99" w:line="220" w:lineRule="exact"/>
        <w:ind w:right="180"/>
        <w:jc w:val="center"/>
      </w:pPr>
      <w:r>
        <w:rPr>
          <w:rStyle w:val="20"/>
          <w:rFonts w:eastAsia="Courier New"/>
        </w:rPr>
        <w:t>Формирование основ безопасности в быту, социуме, природе</w:t>
      </w:r>
    </w:p>
    <w:p w:rsidR="007D5431" w:rsidRDefault="007D5431" w:rsidP="00BC567C">
      <w:pPr>
        <w:pStyle w:val="7"/>
        <w:numPr>
          <w:ilvl w:val="0"/>
          <w:numId w:val="58"/>
        </w:numPr>
        <w:shd w:val="clear" w:color="auto" w:fill="auto"/>
        <w:tabs>
          <w:tab w:val="left" w:pos="606"/>
        </w:tabs>
        <w:spacing w:before="0"/>
        <w:ind w:right="20" w:firstLine="380"/>
      </w:pPr>
      <w:r>
        <w:t>Закрепление навыков безопасного поведения дома, в детском саду, в спортивном зале, на участке, на игровых площадках, возле водоемов, в пар</w:t>
      </w:r>
      <w:r>
        <w:softHyphen/>
        <w:t>ке, лесу, на даче.</w:t>
      </w:r>
    </w:p>
    <w:p w:rsidR="007D5431" w:rsidRDefault="007D5431" w:rsidP="00BC567C">
      <w:pPr>
        <w:pStyle w:val="7"/>
        <w:numPr>
          <w:ilvl w:val="0"/>
          <w:numId w:val="58"/>
        </w:numPr>
        <w:shd w:val="clear" w:color="auto" w:fill="auto"/>
        <w:tabs>
          <w:tab w:val="left" w:pos="621"/>
        </w:tabs>
        <w:spacing w:before="0"/>
        <w:ind w:left="20" w:right="20" w:firstLine="380"/>
      </w:pPr>
      <w:r w:rsidRPr="007743C3">
        <w:t xml:space="preserve">.Дальнейшее </w:t>
      </w:r>
      <w:r>
        <w:t xml:space="preserve">совершенствование навыков поведения с незнакомыми людьми. </w:t>
      </w:r>
    </w:p>
    <w:p w:rsidR="007D5431" w:rsidRDefault="007D5431" w:rsidP="00BC567C">
      <w:pPr>
        <w:pStyle w:val="7"/>
        <w:numPr>
          <w:ilvl w:val="0"/>
          <w:numId w:val="58"/>
        </w:numPr>
        <w:shd w:val="clear" w:color="auto" w:fill="auto"/>
        <w:tabs>
          <w:tab w:val="left" w:pos="621"/>
        </w:tabs>
        <w:spacing w:before="0"/>
        <w:ind w:left="20" w:right="20" w:firstLine="380"/>
      </w:pPr>
      <w:r>
        <w:t>Закрепление представлений о Правилах дорожного движения и навы</w:t>
      </w:r>
      <w:r>
        <w:softHyphen/>
        <w:t>ков безопасного поведения на улицах города, на остановках, в транспорте. Закрепление знания некоторых дорожных знаков.</w:t>
      </w:r>
    </w:p>
    <w:p w:rsidR="007D5431" w:rsidRDefault="007D5431" w:rsidP="00BC567C">
      <w:pPr>
        <w:pStyle w:val="7"/>
        <w:numPr>
          <w:ilvl w:val="0"/>
          <w:numId w:val="58"/>
        </w:numPr>
        <w:shd w:val="clear" w:color="auto" w:fill="auto"/>
        <w:tabs>
          <w:tab w:val="left" w:pos="621"/>
        </w:tabs>
        <w:spacing w:before="0"/>
        <w:ind w:left="20" w:right="20" w:firstLine="380"/>
      </w:pPr>
      <w:r>
        <w:t>Дальнейшее совершенствование представлений о специальном транс</w:t>
      </w:r>
      <w:r>
        <w:softHyphen/>
        <w:t>порте.</w:t>
      </w:r>
    </w:p>
    <w:p w:rsidR="007D5431" w:rsidRDefault="007D5431" w:rsidP="00BC567C">
      <w:pPr>
        <w:pStyle w:val="7"/>
        <w:numPr>
          <w:ilvl w:val="0"/>
          <w:numId w:val="58"/>
        </w:numPr>
        <w:shd w:val="clear" w:color="auto" w:fill="auto"/>
        <w:tabs>
          <w:tab w:val="left" w:pos="621"/>
        </w:tabs>
        <w:spacing w:before="0"/>
        <w:ind w:left="20" w:right="20" w:firstLine="380"/>
      </w:pPr>
      <w:r>
        <w:t>Закрепление навыков безопасного поведения в природе и культуры по</w:t>
      </w:r>
      <w:r>
        <w:softHyphen/>
        <w:t>ведения в природе.</w:t>
      </w:r>
    </w:p>
    <w:p w:rsidR="007D5431" w:rsidRDefault="007D5431" w:rsidP="00BC567C">
      <w:pPr>
        <w:pStyle w:val="7"/>
        <w:numPr>
          <w:ilvl w:val="0"/>
          <w:numId w:val="58"/>
        </w:numPr>
        <w:shd w:val="clear" w:color="auto" w:fill="auto"/>
        <w:tabs>
          <w:tab w:val="left" w:pos="621"/>
        </w:tabs>
        <w:spacing w:before="0"/>
        <w:ind w:left="20" w:right="20" w:firstLine="380"/>
      </w:pPr>
      <w:r>
        <w:t>Закрепление представлений о безопасном взаимодействии с растениями и животными.</w:t>
      </w:r>
    </w:p>
    <w:p w:rsidR="007D5431" w:rsidRDefault="007D5431" w:rsidP="00BC567C">
      <w:pPr>
        <w:pStyle w:val="7"/>
        <w:numPr>
          <w:ilvl w:val="0"/>
          <w:numId w:val="58"/>
        </w:numPr>
        <w:shd w:val="clear" w:color="auto" w:fill="auto"/>
        <w:tabs>
          <w:tab w:val="left" w:pos="621"/>
        </w:tabs>
        <w:spacing w:before="0" w:after="260"/>
        <w:ind w:left="20" w:firstLine="380"/>
      </w:pPr>
      <w:r>
        <w:t>Закрепление представлений о простейших взаимосвязях в природе.</w:t>
      </w:r>
    </w:p>
    <w:p w:rsidR="007D5431" w:rsidRDefault="007D5431" w:rsidP="007D5431">
      <w:pPr>
        <w:keepNext/>
        <w:keepLines/>
        <w:spacing w:line="374" w:lineRule="exact"/>
        <w:ind w:right="200"/>
        <w:jc w:val="center"/>
        <w:rPr>
          <w:rStyle w:val="21"/>
          <w:rFonts w:eastAsia="Courier New"/>
        </w:rPr>
      </w:pPr>
      <w:bookmarkStart w:id="29" w:name="bookmark66"/>
    </w:p>
    <w:p w:rsidR="007D5431" w:rsidRDefault="007D5431" w:rsidP="007D5431">
      <w:pPr>
        <w:keepNext/>
        <w:keepLines/>
        <w:spacing w:line="374" w:lineRule="exact"/>
        <w:ind w:right="200"/>
        <w:jc w:val="center"/>
        <w:rPr>
          <w:rStyle w:val="21"/>
          <w:rFonts w:eastAsia="Courier New"/>
        </w:rPr>
      </w:pPr>
      <w:r>
        <w:rPr>
          <w:rStyle w:val="21"/>
          <w:rFonts w:eastAsia="Courier New"/>
        </w:rPr>
        <w:t xml:space="preserve">Образовательная область «Физическое развитие» </w:t>
      </w:r>
    </w:p>
    <w:p w:rsidR="007D5431" w:rsidRDefault="007D5431" w:rsidP="007D5431">
      <w:pPr>
        <w:keepNext/>
        <w:keepLines/>
        <w:spacing w:line="374" w:lineRule="exact"/>
        <w:ind w:right="200"/>
        <w:jc w:val="center"/>
      </w:pPr>
      <w:r>
        <w:rPr>
          <w:rStyle w:val="211pt"/>
          <w:rFonts w:eastAsia="Courier New"/>
        </w:rPr>
        <w:t>Физическая культура</w:t>
      </w:r>
      <w:bookmarkEnd w:id="29"/>
    </w:p>
    <w:p w:rsidR="007D5431" w:rsidRDefault="007D5431" w:rsidP="00BC567C">
      <w:pPr>
        <w:pStyle w:val="7"/>
        <w:numPr>
          <w:ilvl w:val="0"/>
          <w:numId w:val="59"/>
        </w:numPr>
        <w:shd w:val="clear" w:color="auto" w:fill="auto"/>
        <w:tabs>
          <w:tab w:val="left" w:pos="621"/>
        </w:tabs>
        <w:spacing w:before="0"/>
        <w:ind w:left="20" w:firstLine="380"/>
      </w:pPr>
      <w:r>
        <w:t>Развитие и совершенствование двигательных умений.</w:t>
      </w:r>
    </w:p>
    <w:p w:rsidR="007D5431" w:rsidRDefault="007D5431" w:rsidP="00BC567C">
      <w:pPr>
        <w:pStyle w:val="7"/>
        <w:numPr>
          <w:ilvl w:val="0"/>
          <w:numId w:val="59"/>
        </w:numPr>
        <w:shd w:val="clear" w:color="auto" w:fill="auto"/>
        <w:tabs>
          <w:tab w:val="left" w:pos="621"/>
        </w:tabs>
        <w:spacing w:before="0"/>
        <w:ind w:left="20" w:right="20" w:firstLine="380"/>
      </w:pPr>
      <w:r>
        <w:t>Создание благоприятных условий и соответствующей развивающей сре</w:t>
      </w:r>
      <w:r>
        <w:softHyphen/>
        <w:t>ды для удовлетворения потребности детей в движении посредством самостоя</w:t>
      </w:r>
      <w:r>
        <w:softHyphen/>
        <w:t>тельных занятий физическими упражнениями.</w:t>
      </w:r>
    </w:p>
    <w:p w:rsidR="006C2215" w:rsidRDefault="006C2215" w:rsidP="007D5431">
      <w:pPr>
        <w:ind w:left="20" w:firstLine="380"/>
        <w:rPr>
          <w:rStyle w:val="6"/>
          <w:rFonts w:eastAsia="Courier New"/>
        </w:rPr>
      </w:pPr>
    </w:p>
    <w:p w:rsidR="007D5431" w:rsidRDefault="007D5431" w:rsidP="007D5431">
      <w:pPr>
        <w:ind w:left="20" w:firstLine="380"/>
        <w:rPr>
          <w:rStyle w:val="6"/>
          <w:rFonts w:eastAsia="Courier New"/>
        </w:rPr>
      </w:pPr>
      <w:r>
        <w:rPr>
          <w:rStyle w:val="6"/>
          <w:rFonts w:eastAsia="Courier New"/>
        </w:rPr>
        <w:t>Ритмическая гимнастика</w:t>
      </w:r>
    </w:p>
    <w:p w:rsidR="007D5431" w:rsidRDefault="007D5431" w:rsidP="007D5431">
      <w:pPr>
        <w:ind w:left="20" w:firstLine="380"/>
      </w:pPr>
      <w:r>
        <w:t>Совершенствование умения выполнять цикличные движения под музыку.</w:t>
      </w:r>
    </w:p>
    <w:p w:rsidR="007D5431" w:rsidRDefault="007D5431" w:rsidP="007D5431">
      <w:pPr>
        <w:ind w:left="20" w:firstLine="380"/>
      </w:pPr>
      <w:r>
        <w:rPr>
          <w:rStyle w:val="6"/>
          <w:rFonts w:eastAsia="Courier New"/>
        </w:rPr>
        <w:t>Общеразвивающие  упражнения</w:t>
      </w:r>
    </w:p>
    <w:p w:rsidR="007D5431" w:rsidRDefault="007D5431" w:rsidP="007D5431">
      <w:pPr>
        <w:pStyle w:val="7"/>
        <w:shd w:val="clear" w:color="auto" w:fill="auto"/>
        <w:spacing w:before="0"/>
        <w:ind w:left="20" w:right="20" w:firstLine="380"/>
      </w:pPr>
      <w:r>
        <w:t>Дальнейшее совершенствование умений выполнять движения для рук и плечевого пояса, для туловища, для ног с предметами и без них.</w:t>
      </w:r>
    </w:p>
    <w:p w:rsidR="007D5431" w:rsidRDefault="007D5431" w:rsidP="007D5431">
      <w:pPr>
        <w:ind w:left="20" w:firstLine="380"/>
        <w:rPr>
          <w:rStyle w:val="6"/>
          <w:rFonts w:eastAsia="Courier New"/>
        </w:rPr>
      </w:pPr>
    </w:p>
    <w:p w:rsidR="007D5431" w:rsidRDefault="007D5431" w:rsidP="007D5431">
      <w:pPr>
        <w:ind w:left="20" w:firstLine="380"/>
      </w:pPr>
      <w:r>
        <w:rPr>
          <w:rStyle w:val="6"/>
          <w:rFonts w:eastAsia="Courier New"/>
        </w:rPr>
        <w:lastRenderedPageBreak/>
        <w:t>Подвижные игры</w:t>
      </w:r>
    </w:p>
    <w:p w:rsidR="007D5431" w:rsidRDefault="007D5431" w:rsidP="007D5431">
      <w:pPr>
        <w:pStyle w:val="7"/>
        <w:shd w:val="clear" w:color="auto" w:fill="auto"/>
        <w:spacing w:before="0" w:after="204"/>
        <w:ind w:left="20" w:right="20" w:firstLine="380"/>
      </w:pPr>
      <w:r>
        <w:t>Дальнейшее развитие двигательной активности, самостоятельности, твор</w:t>
      </w:r>
      <w:r>
        <w:softHyphen/>
        <w:t>ческих способностей в подвижных играх.</w:t>
      </w:r>
    </w:p>
    <w:p w:rsidR="007D5431" w:rsidRDefault="007D5431" w:rsidP="007D5431">
      <w:pPr>
        <w:spacing w:after="96" w:line="220" w:lineRule="exact"/>
        <w:ind w:right="200"/>
        <w:jc w:val="center"/>
        <w:rPr>
          <w:rStyle w:val="20"/>
          <w:rFonts w:eastAsia="Courier New"/>
        </w:rPr>
      </w:pPr>
    </w:p>
    <w:p w:rsidR="007D5431" w:rsidRDefault="007D5431" w:rsidP="007D5431">
      <w:pPr>
        <w:spacing w:after="96" w:line="220" w:lineRule="exact"/>
        <w:ind w:right="200"/>
        <w:jc w:val="center"/>
      </w:pPr>
      <w:r>
        <w:rPr>
          <w:rStyle w:val="20"/>
          <w:rFonts w:eastAsia="Courier New"/>
        </w:rPr>
        <w:t>Овладение нормами и правилами здорового образа жизни</w:t>
      </w:r>
    </w:p>
    <w:p w:rsidR="007D5431" w:rsidRDefault="007D5431" w:rsidP="00BC567C">
      <w:pPr>
        <w:pStyle w:val="7"/>
        <w:numPr>
          <w:ilvl w:val="0"/>
          <w:numId w:val="60"/>
        </w:numPr>
        <w:shd w:val="clear" w:color="auto" w:fill="auto"/>
        <w:tabs>
          <w:tab w:val="left" w:pos="621"/>
        </w:tabs>
        <w:spacing w:before="0" w:line="254" w:lineRule="exact"/>
        <w:ind w:left="20" w:right="20" w:firstLine="380"/>
      </w:pPr>
      <w:r>
        <w:t>1.</w:t>
      </w:r>
      <w:r w:rsidRPr="007743C3">
        <w:t>Продолжение работы по охране и укреплению здоровья детей с помо</w:t>
      </w:r>
      <w:r w:rsidRPr="007743C3">
        <w:softHyphen/>
        <w:t>щью проведения закаливающих процедур, утренней гимнастики</w:t>
      </w:r>
      <w:r>
        <w:t>, физкультурных пауз, ежедневных прогулок, соблюдения двигательного режима, создания эмоционально положительного фона пребывания в детском саду.</w:t>
      </w:r>
    </w:p>
    <w:p w:rsidR="007D5431" w:rsidRDefault="007D5431" w:rsidP="00BC567C">
      <w:pPr>
        <w:pStyle w:val="7"/>
        <w:numPr>
          <w:ilvl w:val="0"/>
          <w:numId w:val="60"/>
        </w:numPr>
        <w:shd w:val="clear" w:color="auto" w:fill="auto"/>
        <w:tabs>
          <w:tab w:val="left" w:pos="622"/>
        </w:tabs>
        <w:spacing w:before="0"/>
        <w:ind w:left="20" w:right="20" w:firstLine="360"/>
      </w:pPr>
      <w:r>
        <w:t>Продолжение работы по воспитанию культурно-гигиенических навы</w:t>
      </w:r>
      <w:r>
        <w:softHyphen/>
        <w:t>ков, умения правильно чистить зубы, полоскать рот после еды, пользоваться носовым платком.</w:t>
      </w:r>
    </w:p>
    <w:p w:rsidR="007D5431" w:rsidRDefault="007D5431" w:rsidP="00BC567C">
      <w:pPr>
        <w:pStyle w:val="7"/>
        <w:numPr>
          <w:ilvl w:val="0"/>
          <w:numId w:val="60"/>
        </w:numPr>
        <w:shd w:val="clear" w:color="auto" w:fill="auto"/>
        <w:tabs>
          <w:tab w:val="left" w:pos="622"/>
        </w:tabs>
        <w:spacing w:before="0"/>
        <w:ind w:left="20" w:right="20" w:firstLine="360"/>
      </w:pPr>
      <w:r>
        <w:t>Дальнейшее совершенствование умения правильно вести себя за столом во время еды, пользоваться столовыми приборами.</w:t>
      </w:r>
    </w:p>
    <w:p w:rsidR="007D5431" w:rsidRDefault="007D5431" w:rsidP="00BC567C">
      <w:pPr>
        <w:pStyle w:val="7"/>
        <w:numPr>
          <w:ilvl w:val="0"/>
          <w:numId w:val="60"/>
        </w:numPr>
        <w:shd w:val="clear" w:color="auto" w:fill="auto"/>
        <w:tabs>
          <w:tab w:val="left" w:pos="622"/>
        </w:tabs>
        <w:spacing w:before="0"/>
        <w:ind w:left="20" w:right="20" w:firstLine="360"/>
      </w:pPr>
      <w:r>
        <w:t>Совершенствование представлений о здоровом образе жизни, о значе</w:t>
      </w:r>
      <w:r>
        <w:softHyphen/>
        <w:t>нии правильного питания, движения, пребывания на свежем воздухе и солнце, гигиены для здоровья человека.</w:t>
      </w:r>
    </w:p>
    <w:p w:rsidR="007D5431" w:rsidRDefault="007D5431" w:rsidP="00BC567C">
      <w:pPr>
        <w:pStyle w:val="7"/>
        <w:numPr>
          <w:ilvl w:val="0"/>
          <w:numId w:val="60"/>
        </w:numPr>
        <w:shd w:val="clear" w:color="auto" w:fill="auto"/>
        <w:tabs>
          <w:tab w:val="left" w:pos="622"/>
        </w:tabs>
        <w:spacing w:before="0"/>
        <w:ind w:left="20" w:right="20" w:firstLine="360"/>
      </w:pPr>
      <w:r>
        <w:t>Совершенствование представлений о факторах, оказывающих негатив</w:t>
      </w:r>
      <w:r>
        <w:softHyphen/>
        <w:t>ное влияние на здоровье.</w:t>
      </w:r>
    </w:p>
    <w:p w:rsidR="007D5431" w:rsidRDefault="007D5431" w:rsidP="00BC567C">
      <w:pPr>
        <w:pStyle w:val="7"/>
        <w:numPr>
          <w:ilvl w:val="0"/>
          <w:numId w:val="60"/>
        </w:numPr>
        <w:shd w:val="clear" w:color="auto" w:fill="auto"/>
        <w:tabs>
          <w:tab w:val="left" w:pos="622"/>
        </w:tabs>
        <w:spacing w:before="0" w:after="1464"/>
        <w:ind w:left="20" w:right="20" w:firstLine="360"/>
      </w:pPr>
      <w:r>
        <w:t>Совершенствование представлений о месте человека в природе, о том, как жить, не нанося вреда природному окружению.</w:t>
      </w:r>
    </w:p>
    <w:p w:rsidR="00296835" w:rsidRPr="00BC7BAA" w:rsidRDefault="00296835" w:rsidP="00296835">
      <w:pPr>
        <w:spacing w:after="214" w:line="220" w:lineRule="exact"/>
        <w:ind w:right="320"/>
        <w:jc w:val="center"/>
        <w:rPr>
          <w:sz w:val="28"/>
          <w:szCs w:val="28"/>
        </w:rPr>
      </w:pPr>
      <w:r w:rsidRPr="00BC7BAA">
        <w:rPr>
          <w:rStyle w:val="20"/>
          <w:rFonts w:eastAsia="Courier New"/>
          <w:b w:val="0"/>
          <w:bCs w:val="0"/>
          <w:sz w:val="28"/>
          <w:szCs w:val="28"/>
        </w:rPr>
        <w:t>МАТЕРИАЛЬНО-ТЕХНИЧЕСКИЕ СРЕДСТВА</w:t>
      </w:r>
    </w:p>
    <w:p w:rsidR="00296835" w:rsidRDefault="00296835" w:rsidP="00296835">
      <w:pPr>
        <w:pStyle w:val="7"/>
        <w:shd w:val="clear" w:color="auto" w:fill="auto"/>
        <w:spacing w:before="0"/>
        <w:ind w:left="20" w:right="20" w:firstLine="380"/>
        <w:rPr>
          <w:rStyle w:val="41"/>
          <w:sz w:val="28"/>
          <w:szCs w:val="28"/>
        </w:rPr>
      </w:pPr>
    </w:p>
    <w:p w:rsidR="00296835" w:rsidRPr="00AC594C" w:rsidRDefault="00296835" w:rsidP="00296835">
      <w:pPr>
        <w:pStyle w:val="7"/>
        <w:shd w:val="clear" w:color="auto" w:fill="auto"/>
        <w:spacing w:before="0"/>
        <w:ind w:left="20" w:right="20" w:firstLine="38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Оснащение предметно-пространственной развивающей среды подробно описано выше.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Магнитная доска и комплект материала к ней.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Интерактивная доска.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right="20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 xml:space="preserve">Музыкальный центр. 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rStyle w:val="41"/>
          <w:sz w:val="24"/>
          <w:szCs w:val="24"/>
          <w:shd w:val="clear" w:color="auto" w:fill="auto"/>
        </w:rPr>
      </w:pPr>
      <w:r w:rsidRPr="00AC594C">
        <w:rPr>
          <w:rStyle w:val="41"/>
          <w:sz w:val="24"/>
          <w:szCs w:val="24"/>
        </w:rPr>
        <w:t>Компьютер.</w:t>
      </w:r>
      <w:r w:rsidRPr="00AC594C">
        <w:rPr>
          <w:rStyle w:val="41"/>
          <w:sz w:val="24"/>
          <w:szCs w:val="24"/>
          <w:shd w:val="clear" w:color="auto" w:fill="auto"/>
        </w:rPr>
        <w:t xml:space="preserve"> 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Принтер, сканер.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Наборное полотно.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Пальчиковые бассейны с разными наполнителями.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«Сухой» бассейн.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Пузырьковая колонна.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Подвесные модули для развития физиологического дыхания.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right="20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Комплект зондов для постановки звуков, артикуляционного массажа, шпатели Корицкого, катушки-стопоры.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right="20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Дыхательные тренажеры, нетрадиционные материалы для развития на</w:t>
      </w:r>
      <w:r w:rsidRPr="00AC594C">
        <w:rPr>
          <w:rStyle w:val="41"/>
          <w:sz w:val="24"/>
          <w:szCs w:val="24"/>
        </w:rPr>
        <w:softHyphen/>
        <w:t>правленной воздушной струи.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right="20" w:hanging="360"/>
        <w:rPr>
          <w:sz w:val="24"/>
          <w:szCs w:val="24"/>
        </w:rPr>
      </w:pPr>
      <w:r w:rsidRPr="00AC594C">
        <w:rPr>
          <w:rStyle w:val="41"/>
          <w:sz w:val="24"/>
          <w:szCs w:val="24"/>
        </w:rPr>
        <w:t>Специальные пособия и нетрадиционные материалы для развития мел</w:t>
      </w:r>
      <w:r w:rsidRPr="00AC594C">
        <w:rPr>
          <w:rStyle w:val="41"/>
          <w:sz w:val="24"/>
          <w:szCs w:val="24"/>
        </w:rPr>
        <w:softHyphen/>
        <w:t>кой моторики.</w:t>
      </w:r>
    </w:p>
    <w:p w:rsidR="00296835" w:rsidRPr="00AC594C" w:rsidRDefault="00296835" w:rsidP="00BC567C">
      <w:pPr>
        <w:pStyle w:val="7"/>
        <w:numPr>
          <w:ilvl w:val="0"/>
          <w:numId w:val="61"/>
        </w:numPr>
        <w:shd w:val="clear" w:color="auto" w:fill="auto"/>
        <w:tabs>
          <w:tab w:val="left" w:pos="657"/>
        </w:tabs>
        <w:spacing w:before="0"/>
        <w:ind w:left="1068" w:right="20" w:hanging="360"/>
        <w:rPr>
          <w:sz w:val="24"/>
          <w:szCs w:val="24"/>
        </w:rPr>
        <w:sectPr w:rsidR="00296835" w:rsidRPr="00AC594C" w:rsidSect="00724B99">
          <w:footerReference w:type="even" r:id="rId8"/>
          <w:footerReference w:type="default" r:id="rId9"/>
          <w:pgSz w:w="11909" w:h="16838"/>
          <w:pgMar w:top="568" w:right="994" w:bottom="426" w:left="993" w:header="0" w:footer="3" w:gutter="0"/>
          <w:cols w:space="720"/>
          <w:noEndnote/>
          <w:docGrid w:linePitch="360"/>
        </w:sectPr>
      </w:pPr>
      <w:r w:rsidRPr="00AC594C">
        <w:rPr>
          <w:rStyle w:val="41"/>
          <w:sz w:val="24"/>
          <w:szCs w:val="24"/>
        </w:rPr>
        <w:t>Детские эспандеры, шарики су-джок, массажные кольца, массажные мячики, массажные коврики.</w:t>
      </w:r>
    </w:p>
    <w:p w:rsidR="00724B99" w:rsidRPr="00724B99" w:rsidRDefault="00724B99" w:rsidP="00724B99">
      <w:pPr>
        <w:jc w:val="center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lastRenderedPageBreak/>
        <w:t>УЧЕБНЫЙ ПЛАН</w:t>
      </w:r>
    </w:p>
    <w:p w:rsidR="00724B99" w:rsidRPr="00724B99" w:rsidRDefault="00724B99" w:rsidP="00724B99">
      <w:pPr>
        <w:jc w:val="center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на 201</w:t>
      </w:r>
      <w:r w:rsidR="00D229C8">
        <w:rPr>
          <w:rFonts w:ascii="Times New Roman" w:hAnsi="Times New Roman" w:cs="Times New Roman"/>
          <w:sz w:val="24"/>
          <w:szCs w:val="24"/>
        </w:rPr>
        <w:t>8</w:t>
      </w:r>
      <w:r w:rsidRPr="00724B99">
        <w:rPr>
          <w:rFonts w:ascii="Times New Roman" w:hAnsi="Times New Roman" w:cs="Times New Roman"/>
          <w:sz w:val="24"/>
          <w:szCs w:val="24"/>
        </w:rPr>
        <w:t>-201</w:t>
      </w:r>
      <w:r w:rsidR="00D229C8">
        <w:rPr>
          <w:rFonts w:ascii="Times New Roman" w:hAnsi="Times New Roman" w:cs="Times New Roman"/>
          <w:sz w:val="24"/>
          <w:szCs w:val="24"/>
        </w:rPr>
        <w:t>9</w:t>
      </w:r>
      <w:r w:rsidRPr="00724B99">
        <w:rPr>
          <w:rFonts w:ascii="Times New Roman" w:hAnsi="Times New Roman" w:cs="Times New Roman"/>
          <w:sz w:val="24"/>
          <w:szCs w:val="24"/>
        </w:rPr>
        <w:t>учебный год</w:t>
      </w:r>
    </w:p>
    <w:p w:rsidR="00724B99" w:rsidRPr="00724B99" w:rsidRDefault="00724B99" w:rsidP="00724B99">
      <w:pPr>
        <w:pStyle w:val="a8"/>
      </w:pPr>
      <w:r w:rsidRPr="00724B99">
        <w:t xml:space="preserve">учитель-логопед  Лисовская  Е.В. </w:t>
      </w:r>
    </w:p>
    <w:p w:rsidR="00724B99" w:rsidRPr="00724B99" w:rsidRDefault="00724B99" w:rsidP="00724B99">
      <w:pPr>
        <w:pStyle w:val="a8"/>
      </w:pPr>
      <w:r w:rsidRPr="00724B99">
        <w:t>группа №   5    возраст детей     4-5 лет</w:t>
      </w:r>
    </w:p>
    <w:p w:rsidR="00724B99" w:rsidRPr="00724B99" w:rsidRDefault="00724B99" w:rsidP="00724B99">
      <w:pPr>
        <w:pStyle w:val="a8"/>
      </w:pPr>
      <w:r w:rsidRPr="00724B99">
        <w:t xml:space="preserve">год обучения  </w:t>
      </w:r>
      <w:r w:rsidR="00D229C8">
        <w:t>1</w:t>
      </w:r>
      <w:r w:rsidRPr="00724B99">
        <w:t>,   логопедическое заключение   ОНР</w:t>
      </w:r>
      <w:r w:rsidR="00D229C8" w:rsidRPr="00D229C8">
        <w:t xml:space="preserve"> </w:t>
      </w:r>
      <w:r w:rsidR="00D229C8">
        <w:rPr>
          <w:lang w:val="en-US"/>
        </w:rPr>
        <w:t>I</w:t>
      </w:r>
      <w:r w:rsidR="00D229C8">
        <w:t>-</w:t>
      </w:r>
      <w:r w:rsidRPr="00724B99">
        <w:rPr>
          <w:lang w:val="en-US"/>
        </w:rPr>
        <w:t>II</w:t>
      </w:r>
      <w:r w:rsidRPr="00724B99">
        <w:t>-</w:t>
      </w:r>
      <w:r w:rsidRPr="00724B99">
        <w:rPr>
          <w:lang w:val="en-US"/>
        </w:rPr>
        <w:t>III</w:t>
      </w:r>
      <w:r w:rsidRPr="00724B99">
        <w:t xml:space="preserve">  уровня</w:t>
      </w:r>
    </w:p>
    <w:p w:rsidR="00724B99" w:rsidRPr="00724B99" w:rsidRDefault="00724B99" w:rsidP="00724B99">
      <w:pPr>
        <w:pStyle w:val="a8"/>
      </w:pPr>
      <w:r w:rsidRPr="00724B99">
        <w:t>работа по программе:  Логопедическая работа с детьми 3 уровня речевого развития.  «Программа  коррекционно -  развивающей работы в логопедической группе детского сада для детей с ОНР (с 4 до 7 лет)»   Н.В.Нищева.    «Программа логопедической работы по преодолению общего недоразвития речи» Т.Б.Филичева. Т.В. Туманова. Логопедическая работа с детьми</w:t>
      </w:r>
      <w:r w:rsidR="00682F51">
        <w:t xml:space="preserve"> </w:t>
      </w:r>
      <w:r w:rsidR="00D229C8">
        <w:t>1</w:t>
      </w:r>
      <w:r w:rsidR="00682F51">
        <w:t>,</w:t>
      </w:r>
      <w:r w:rsidR="00D229C8">
        <w:t xml:space="preserve"> </w:t>
      </w:r>
      <w:r w:rsidRPr="00724B99">
        <w:t xml:space="preserve">2 </w:t>
      </w:r>
      <w:r w:rsidR="00682F51">
        <w:t xml:space="preserve">и </w:t>
      </w:r>
      <w:r w:rsidR="00D229C8">
        <w:t>3</w:t>
      </w:r>
      <w:r w:rsidRPr="00724B99">
        <w:t>уровня речевого развития. «Программа логопедической работы по преодолению общего недоразвития речи»  Т.Б.Филичева,  Г.В. Чиркина. _____________________________________________________________________________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1440"/>
        <w:gridCol w:w="2520"/>
        <w:gridCol w:w="1080"/>
        <w:gridCol w:w="1080"/>
        <w:gridCol w:w="1080"/>
        <w:gridCol w:w="1003"/>
      </w:tblGrid>
      <w:tr w:rsidR="00724B99" w:rsidRPr="00724B99" w:rsidTr="00724B99">
        <w:trPr>
          <w:trHeight w:val="480"/>
        </w:trPr>
        <w:tc>
          <w:tcPr>
            <w:tcW w:w="1368" w:type="dxa"/>
            <w:vMerge w:val="restart"/>
          </w:tcPr>
          <w:p w:rsidR="00724B99" w:rsidRPr="00724B99" w:rsidRDefault="00724B99" w:rsidP="00724B99">
            <w:pPr>
              <w:pStyle w:val="a8"/>
            </w:pPr>
            <w:r w:rsidRPr="00724B99">
              <w:t>Период</w:t>
            </w:r>
          </w:p>
        </w:tc>
        <w:tc>
          <w:tcPr>
            <w:tcW w:w="1440" w:type="dxa"/>
            <w:vMerge w:val="restart"/>
          </w:tcPr>
          <w:p w:rsidR="00724B99" w:rsidRPr="00724B99" w:rsidRDefault="00724B99" w:rsidP="00724B99">
            <w:pPr>
              <w:pStyle w:val="a8"/>
            </w:pPr>
            <w:r w:rsidRPr="00724B99">
              <w:t>Месяц</w:t>
            </w:r>
          </w:p>
        </w:tc>
        <w:tc>
          <w:tcPr>
            <w:tcW w:w="2520" w:type="dxa"/>
            <w:vMerge w:val="restart"/>
          </w:tcPr>
          <w:p w:rsidR="00724B99" w:rsidRPr="00724B99" w:rsidRDefault="00724B99" w:rsidP="00724B99">
            <w:pPr>
              <w:pStyle w:val="a8"/>
            </w:pPr>
            <w:r w:rsidRPr="00724B99">
              <w:t>Наименование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4243" w:type="dxa"/>
            <w:gridSpan w:val="4"/>
          </w:tcPr>
          <w:p w:rsidR="00724B99" w:rsidRPr="00724B99" w:rsidRDefault="00724B99" w:rsidP="00EC7EE4">
            <w:pPr>
              <w:pStyle w:val="a8"/>
              <w:jc w:val="center"/>
            </w:pPr>
            <w:r w:rsidRPr="00724B99">
              <w:t>НОД</w:t>
            </w:r>
          </w:p>
        </w:tc>
      </w:tr>
      <w:tr w:rsidR="00724B99" w:rsidRPr="00724B99" w:rsidTr="00724B99">
        <w:trPr>
          <w:trHeight w:val="345"/>
        </w:trPr>
        <w:tc>
          <w:tcPr>
            <w:tcW w:w="1368" w:type="dxa"/>
            <w:vMerge/>
          </w:tcPr>
          <w:p w:rsidR="00724B99" w:rsidRPr="00724B99" w:rsidRDefault="00724B99" w:rsidP="00724B99">
            <w:pPr>
              <w:pStyle w:val="a8"/>
            </w:pPr>
          </w:p>
        </w:tc>
        <w:tc>
          <w:tcPr>
            <w:tcW w:w="1440" w:type="dxa"/>
            <w:vMerge/>
          </w:tcPr>
          <w:p w:rsidR="00724B99" w:rsidRPr="00724B99" w:rsidRDefault="00724B99" w:rsidP="00724B99">
            <w:pPr>
              <w:pStyle w:val="a8"/>
            </w:pPr>
          </w:p>
        </w:tc>
        <w:tc>
          <w:tcPr>
            <w:tcW w:w="2520" w:type="dxa"/>
            <w:vMerge/>
          </w:tcPr>
          <w:p w:rsidR="00724B99" w:rsidRPr="00724B99" w:rsidRDefault="00724B99" w:rsidP="00724B99">
            <w:pPr>
              <w:pStyle w:val="a8"/>
            </w:pPr>
          </w:p>
        </w:tc>
        <w:tc>
          <w:tcPr>
            <w:tcW w:w="1080" w:type="dxa"/>
          </w:tcPr>
          <w:p w:rsidR="00724B99" w:rsidRPr="00724B99" w:rsidRDefault="00724B99" w:rsidP="00724B99">
            <w:pPr>
              <w:pStyle w:val="a8"/>
            </w:pPr>
            <w:r w:rsidRPr="00724B99">
              <w:t>в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неделю</w:t>
            </w:r>
          </w:p>
        </w:tc>
        <w:tc>
          <w:tcPr>
            <w:tcW w:w="1080" w:type="dxa"/>
          </w:tcPr>
          <w:p w:rsidR="00724B99" w:rsidRPr="00724B99" w:rsidRDefault="00724B99" w:rsidP="00724B99">
            <w:pPr>
              <w:pStyle w:val="a8"/>
            </w:pPr>
            <w:r w:rsidRPr="00724B99">
              <w:t>в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месяц</w:t>
            </w:r>
          </w:p>
        </w:tc>
        <w:tc>
          <w:tcPr>
            <w:tcW w:w="1080" w:type="dxa"/>
          </w:tcPr>
          <w:p w:rsidR="00724B99" w:rsidRPr="00724B99" w:rsidRDefault="00724B99" w:rsidP="00724B99">
            <w:pPr>
              <w:pStyle w:val="a8"/>
            </w:pPr>
            <w:r w:rsidRPr="00724B99">
              <w:t>в период</w:t>
            </w:r>
          </w:p>
        </w:tc>
        <w:tc>
          <w:tcPr>
            <w:tcW w:w="1003" w:type="dxa"/>
          </w:tcPr>
          <w:p w:rsidR="00724B99" w:rsidRPr="00724B99" w:rsidRDefault="00724B99" w:rsidP="00724B99">
            <w:pPr>
              <w:pStyle w:val="a8"/>
            </w:pPr>
            <w:r w:rsidRPr="00724B99">
              <w:t>в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год</w:t>
            </w:r>
          </w:p>
        </w:tc>
      </w:tr>
      <w:tr w:rsidR="00724B99" w:rsidRPr="00724B99" w:rsidTr="00724B99">
        <w:trPr>
          <w:trHeight w:val="3084"/>
        </w:trPr>
        <w:tc>
          <w:tcPr>
            <w:tcW w:w="1368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  1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 xml:space="preserve">                     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1440" w:type="dxa"/>
          </w:tcPr>
          <w:p w:rsidR="00724B99" w:rsidRPr="00724B99" w:rsidRDefault="00724B99" w:rsidP="00724B99">
            <w:pPr>
              <w:pStyle w:val="a8"/>
            </w:pPr>
            <w:r w:rsidRPr="00724B99">
              <w:t>Сентябрь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октябрь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Ноябрь</w:t>
            </w:r>
          </w:p>
        </w:tc>
        <w:tc>
          <w:tcPr>
            <w:tcW w:w="2520" w:type="dxa"/>
          </w:tcPr>
          <w:p w:rsidR="00724B99" w:rsidRPr="00724B99" w:rsidRDefault="00EC7EE4" w:rsidP="00724B99">
            <w:pPr>
              <w:pStyle w:val="a8"/>
            </w:pPr>
            <w:r>
              <w:t>Мониторинг ДО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Развитие речи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Произношение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Обучение грамоте</w:t>
            </w:r>
          </w:p>
          <w:p w:rsidR="00724B99" w:rsidRPr="00724B99" w:rsidRDefault="00724B99" w:rsidP="00724B99">
            <w:pPr>
              <w:pStyle w:val="a8"/>
            </w:pPr>
            <w:r w:rsidRPr="00724B99">
              <w:t xml:space="preserve"> 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Развитие речи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Произношение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Обучение грамоте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4243" w:type="dxa"/>
            <w:gridSpan w:val="4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 xml:space="preserve"> 2                      8              16              56                                                    </w:t>
            </w:r>
          </w:p>
          <w:p w:rsidR="00724B99" w:rsidRPr="00724B99" w:rsidRDefault="00724B99" w:rsidP="00724B99">
            <w:pPr>
              <w:pStyle w:val="a8"/>
            </w:pPr>
            <w:r w:rsidRPr="00724B99">
              <w:t xml:space="preserve"> </w:t>
            </w:r>
            <w:r w:rsidR="00D229C8">
              <w:t>2</w:t>
            </w:r>
            <w:r w:rsidRPr="00724B99">
              <w:t xml:space="preserve">                      </w:t>
            </w:r>
            <w:r w:rsidR="00D229C8">
              <w:t>8</w:t>
            </w:r>
            <w:r w:rsidRPr="00724B99">
              <w:t xml:space="preserve">              </w:t>
            </w:r>
            <w:r w:rsidR="00D229C8">
              <w:t>16</w:t>
            </w:r>
            <w:r w:rsidRPr="00724B99">
              <w:t xml:space="preserve">              </w:t>
            </w:r>
            <w:r w:rsidR="00D229C8">
              <w:t>56</w:t>
            </w:r>
          </w:p>
          <w:p w:rsidR="00724B99" w:rsidRPr="00724B99" w:rsidRDefault="00724B99" w:rsidP="00724B99">
            <w:pPr>
              <w:pStyle w:val="a8"/>
            </w:pPr>
            <w:r w:rsidRPr="00724B99">
              <w:t xml:space="preserve"> -                       -                -                -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 xml:space="preserve">2                       8               </w:t>
            </w:r>
          </w:p>
          <w:p w:rsidR="00724B99" w:rsidRPr="00724B99" w:rsidRDefault="00D229C8" w:rsidP="00724B99">
            <w:pPr>
              <w:pStyle w:val="a8"/>
            </w:pPr>
            <w:r>
              <w:t>2</w:t>
            </w:r>
            <w:r w:rsidR="00724B99" w:rsidRPr="00724B99">
              <w:t xml:space="preserve">                       </w:t>
            </w:r>
            <w:r>
              <w:t>8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-                        -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368" w:type="dxa"/>
          </w:tcPr>
          <w:p w:rsidR="00724B99" w:rsidRPr="00724B99" w:rsidRDefault="00724B99" w:rsidP="00724B99">
            <w:pPr>
              <w:pStyle w:val="a8"/>
            </w:pPr>
            <w:r w:rsidRPr="00724B99">
              <w:t>2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1440" w:type="dxa"/>
          </w:tcPr>
          <w:p w:rsidR="00724B99" w:rsidRPr="00724B99" w:rsidRDefault="00724B99" w:rsidP="00724B99">
            <w:pPr>
              <w:pStyle w:val="a8"/>
            </w:pPr>
            <w:r w:rsidRPr="00724B99">
              <w:t>Декабрь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Январь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Февраль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2520" w:type="dxa"/>
          </w:tcPr>
          <w:p w:rsidR="00724B99" w:rsidRPr="00724B99" w:rsidRDefault="00724B99" w:rsidP="00724B99">
            <w:pPr>
              <w:pStyle w:val="a8"/>
            </w:pPr>
            <w:r w:rsidRPr="00724B99">
              <w:t>Развитие речи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Произношение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Обучение грамоте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Развитие речи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Произношение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Обучение грамоте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Развитие речи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Произношение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Обучение грамоте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4243" w:type="dxa"/>
            <w:gridSpan w:val="4"/>
          </w:tcPr>
          <w:p w:rsidR="00724B99" w:rsidRPr="00724B99" w:rsidRDefault="00724B99" w:rsidP="00724B99">
            <w:pPr>
              <w:pStyle w:val="a8"/>
            </w:pPr>
            <w:r w:rsidRPr="00724B99">
              <w:t>2                        8               24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2                        8               24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-                         -                -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 xml:space="preserve">2                         8               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2                         8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-                          -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 xml:space="preserve">2                        8             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2                        8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-                         -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368" w:type="dxa"/>
          </w:tcPr>
          <w:p w:rsidR="00724B99" w:rsidRPr="00724B99" w:rsidRDefault="00724B99" w:rsidP="00724B99">
            <w:pPr>
              <w:pStyle w:val="a8"/>
            </w:pPr>
            <w:r w:rsidRPr="00724B99">
              <w:t>3</w:t>
            </w:r>
          </w:p>
        </w:tc>
        <w:tc>
          <w:tcPr>
            <w:tcW w:w="1440" w:type="dxa"/>
          </w:tcPr>
          <w:p w:rsidR="00724B99" w:rsidRPr="00724B99" w:rsidRDefault="00724B99" w:rsidP="00724B99">
            <w:pPr>
              <w:pStyle w:val="a8"/>
            </w:pPr>
            <w:r w:rsidRPr="00724B99">
              <w:t>Март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Апрель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lastRenderedPageBreak/>
              <w:t>Май</w:t>
            </w:r>
          </w:p>
        </w:tc>
        <w:tc>
          <w:tcPr>
            <w:tcW w:w="2520" w:type="dxa"/>
          </w:tcPr>
          <w:p w:rsidR="00724B99" w:rsidRPr="00724B99" w:rsidRDefault="00724B99" w:rsidP="00724B99">
            <w:pPr>
              <w:pStyle w:val="a8"/>
            </w:pPr>
            <w:r w:rsidRPr="00724B99">
              <w:lastRenderedPageBreak/>
              <w:t>Развитие речи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Произношение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Обучение грамоте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Развитие речи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Произношение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Обучение грамоте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EC7EE4" w:rsidP="00724B99">
            <w:pPr>
              <w:pStyle w:val="a8"/>
            </w:pPr>
            <w:r>
              <w:lastRenderedPageBreak/>
              <w:t>Мониторинг  ДО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4243" w:type="dxa"/>
            <w:gridSpan w:val="4"/>
          </w:tcPr>
          <w:p w:rsidR="00724B99" w:rsidRPr="00724B99" w:rsidRDefault="00724B99" w:rsidP="00724B99">
            <w:pPr>
              <w:pStyle w:val="a8"/>
            </w:pPr>
            <w:r w:rsidRPr="00724B99">
              <w:lastRenderedPageBreak/>
              <w:t>2                         8              16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2                         8              16</w:t>
            </w:r>
          </w:p>
          <w:p w:rsidR="00724B99" w:rsidRPr="00724B99" w:rsidRDefault="00724B99" w:rsidP="00724B99">
            <w:pPr>
              <w:pStyle w:val="a8"/>
            </w:pPr>
            <w:r w:rsidRPr="00724B99">
              <w:t>-                          -               -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 xml:space="preserve">2                         8 </w:t>
            </w:r>
          </w:p>
          <w:p w:rsidR="00724B99" w:rsidRPr="00724B99" w:rsidRDefault="00724B99" w:rsidP="00724B99">
            <w:pPr>
              <w:pStyle w:val="a8"/>
            </w:pPr>
            <w:r w:rsidRPr="00724B99">
              <w:t xml:space="preserve">2                         8                        </w:t>
            </w:r>
          </w:p>
          <w:p w:rsidR="00724B99" w:rsidRPr="00724B99" w:rsidRDefault="00724B99" w:rsidP="00724B99">
            <w:pPr>
              <w:pStyle w:val="a8"/>
            </w:pPr>
            <w:r w:rsidRPr="00724B99">
              <w:t xml:space="preserve">-                          -       </w:t>
            </w:r>
          </w:p>
        </w:tc>
      </w:tr>
    </w:tbl>
    <w:p w:rsidR="00724B99" w:rsidRPr="00724B99" w:rsidRDefault="00724B99" w:rsidP="00724B99">
      <w:pPr>
        <w:pStyle w:val="a8"/>
      </w:pPr>
    </w:p>
    <w:p w:rsidR="00724B99" w:rsidRDefault="00724B99" w:rsidP="00724B99">
      <w:pPr>
        <w:pStyle w:val="a8"/>
      </w:pPr>
      <w:r w:rsidRPr="00724B99">
        <w:t>Индивидуальные занятия – ежедневно</w:t>
      </w:r>
    </w:p>
    <w:p w:rsidR="00724B99" w:rsidRPr="00724B99" w:rsidRDefault="00724B99" w:rsidP="00724B99">
      <w:pPr>
        <w:pStyle w:val="a8"/>
      </w:pPr>
    </w:p>
    <w:p w:rsidR="00724B99" w:rsidRPr="00724B99" w:rsidRDefault="00724B99" w:rsidP="00724B99">
      <w:pPr>
        <w:pStyle w:val="a8"/>
        <w:rPr>
          <w:b/>
        </w:rPr>
      </w:pPr>
    </w:p>
    <w:p w:rsidR="006D5D2D" w:rsidRPr="00196EDA" w:rsidRDefault="00724B99" w:rsidP="00724B99">
      <w:pPr>
        <w:pStyle w:val="a8"/>
        <w:jc w:val="center"/>
      </w:pPr>
      <w:r w:rsidRPr="006D5D2D">
        <w:t>Тематическое планирование лексических тем  для детей с ОНР (4-5 лет),</w:t>
      </w:r>
    </w:p>
    <w:p w:rsidR="00724B99" w:rsidRPr="006D5D2D" w:rsidRDefault="00724B99" w:rsidP="00724B99">
      <w:pPr>
        <w:pStyle w:val="a8"/>
        <w:jc w:val="center"/>
      </w:pPr>
      <w:r w:rsidRPr="006D5D2D">
        <w:t xml:space="preserve"> год обучения </w:t>
      </w:r>
      <w:r w:rsidR="00D229C8">
        <w:t>1</w:t>
      </w:r>
      <w:r w:rsidRPr="006D5D2D">
        <w:t xml:space="preserve"> - на 201</w:t>
      </w:r>
      <w:r w:rsidR="00D229C8">
        <w:t>8</w:t>
      </w:r>
      <w:r w:rsidRPr="006D5D2D">
        <w:t>-201</w:t>
      </w:r>
      <w:r w:rsidR="00D229C8">
        <w:t>9</w:t>
      </w:r>
      <w:r w:rsidRPr="006D5D2D">
        <w:t xml:space="preserve"> уч.г.</w:t>
      </w:r>
    </w:p>
    <w:p w:rsidR="006D5D2D" w:rsidRPr="006D5D2D" w:rsidRDefault="006D5D2D" w:rsidP="00724B99">
      <w:pPr>
        <w:pStyle w:val="a8"/>
        <w:jc w:val="center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200"/>
      </w:tblGrid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Месяц,</w:t>
            </w: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дата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Тема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Сентябрь: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  <w:rPr>
                <w:b/>
                <w:i/>
              </w:rPr>
            </w:pPr>
            <w:r w:rsidRPr="00724B99">
              <w:rPr>
                <w:b/>
              </w:rPr>
              <w:t xml:space="preserve">           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1,  2, 3  неделя</w:t>
            </w:r>
          </w:p>
        </w:tc>
        <w:tc>
          <w:tcPr>
            <w:tcW w:w="7200" w:type="dxa"/>
          </w:tcPr>
          <w:p w:rsidR="00724B99" w:rsidRPr="00724B99" w:rsidRDefault="00D80A89" w:rsidP="00D80A89">
            <w:pPr>
              <w:pStyle w:val="a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Мониторинг ОД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D80A89">
            <w:pPr>
              <w:pStyle w:val="a8"/>
            </w:pPr>
            <w:r w:rsidRPr="00724B99">
              <w:t xml:space="preserve">   2</w:t>
            </w:r>
            <w:r w:rsidR="00D80A89">
              <w:t>4</w:t>
            </w:r>
            <w:r w:rsidRPr="00724B99">
              <w:t>- 2</w:t>
            </w:r>
            <w:r w:rsidR="00D80A89">
              <w:t>8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«Осень в гости к нам пришла»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t xml:space="preserve"> </w:t>
            </w:r>
            <w:r w:rsidRPr="00724B99">
              <w:rPr>
                <w:b/>
              </w:rPr>
              <w:t>Октябрь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rPr>
                <w:b/>
              </w:rPr>
              <w:t xml:space="preserve">   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E00326">
            <w:pPr>
              <w:pStyle w:val="a8"/>
            </w:pPr>
            <w:r w:rsidRPr="00724B99">
              <w:t xml:space="preserve">    </w:t>
            </w:r>
            <w:r w:rsidR="00A915DC">
              <w:t>1</w:t>
            </w:r>
            <w:r w:rsidRPr="00724B99">
              <w:t>-</w:t>
            </w:r>
            <w:r w:rsidR="00A915DC">
              <w:t>5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«Наш  город»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E00326">
            <w:pPr>
              <w:pStyle w:val="a8"/>
            </w:pPr>
            <w:r w:rsidRPr="00724B99">
              <w:t xml:space="preserve">  </w:t>
            </w:r>
            <w:r w:rsidR="00A915DC">
              <w:t xml:space="preserve">  5</w:t>
            </w:r>
            <w:r w:rsidRPr="00724B99">
              <w:t>-1</w:t>
            </w:r>
            <w:r w:rsidR="00A915DC">
              <w:t>2</w:t>
            </w:r>
          </w:p>
        </w:tc>
        <w:tc>
          <w:tcPr>
            <w:tcW w:w="7200" w:type="dxa"/>
          </w:tcPr>
          <w:p w:rsidR="00724B99" w:rsidRPr="00724B99" w:rsidRDefault="00724B99" w:rsidP="00D80A89">
            <w:pPr>
              <w:pStyle w:val="a8"/>
            </w:pPr>
            <w:r w:rsidRPr="00724B99">
              <w:t xml:space="preserve">  </w:t>
            </w:r>
            <w:r w:rsidR="00D80A89" w:rsidRPr="00724B99">
              <w:t xml:space="preserve"> «Наш  город»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E00326">
            <w:pPr>
              <w:pStyle w:val="a8"/>
            </w:pPr>
            <w:r w:rsidRPr="00724B99">
              <w:t xml:space="preserve">   </w:t>
            </w:r>
            <w:r w:rsidR="00A915DC">
              <w:t xml:space="preserve"> </w:t>
            </w:r>
            <w:r w:rsidRPr="00724B99">
              <w:t>1</w:t>
            </w:r>
            <w:r w:rsidR="00A915DC">
              <w:t>5</w:t>
            </w:r>
            <w:r w:rsidRPr="00724B99">
              <w:t>-</w:t>
            </w:r>
            <w:r w:rsidR="00A915DC">
              <w:t>19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«Фрукты»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E00326">
            <w:pPr>
              <w:pStyle w:val="a8"/>
            </w:pPr>
            <w:r w:rsidRPr="00724B99">
              <w:t xml:space="preserve">   </w:t>
            </w:r>
            <w:r w:rsidR="00A915DC">
              <w:t xml:space="preserve"> </w:t>
            </w:r>
            <w:r w:rsidRPr="00724B99">
              <w:t>2</w:t>
            </w:r>
            <w:r w:rsidR="00A915DC">
              <w:t>2</w:t>
            </w:r>
            <w:r w:rsidRPr="00724B99">
              <w:t>-</w:t>
            </w:r>
            <w:r w:rsidR="00A915DC">
              <w:t>26</w:t>
            </w:r>
          </w:p>
        </w:tc>
        <w:tc>
          <w:tcPr>
            <w:tcW w:w="7200" w:type="dxa"/>
          </w:tcPr>
          <w:p w:rsidR="00724B99" w:rsidRPr="00724B99" w:rsidRDefault="00724B99" w:rsidP="00D80A89">
            <w:pPr>
              <w:pStyle w:val="a8"/>
            </w:pPr>
            <w:r w:rsidRPr="00724B99">
              <w:t xml:space="preserve"> </w:t>
            </w:r>
            <w:r w:rsidR="00D80A89">
              <w:t xml:space="preserve">  </w:t>
            </w:r>
            <w:r w:rsidR="00D80A89" w:rsidRPr="00724B99">
              <w:t>«Овощи»</w:t>
            </w:r>
            <w:r w:rsidRPr="00724B99">
              <w:t xml:space="preserve">  </w:t>
            </w:r>
          </w:p>
        </w:tc>
      </w:tr>
      <w:tr w:rsidR="00D80A89" w:rsidRPr="00724B99" w:rsidTr="00724B99">
        <w:tc>
          <w:tcPr>
            <w:tcW w:w="2448" w:type="dxa"/>
          </w:tcPr>
          <w:p w:rsidR="00D80A89" w:rsidRPr="00724B99" w:rsidRDefault="00A915DC" w:rsidP="00E00326">
            <w:pPr>
              <w:pStyle w:val="a8"/>
            </w:pPr>
            <w:r>
              <w:t xml:space="preserve">    29-2</w:t>
            </w:r>
          </w:p>
        </w:tc>
        <w:tc>
          <w:tcPr>
            <w:tcW w:w="7200" w:type="dxa"/>
          </w:tcPr>
          <w:p w:rsidR="00D80A89" w:rsidRPr="00724B99" w:rsidRDefault="00D80A89" w:rsidP="00724B99">
            <w:pPr>
              <w:pStyle w:val="a8"/>
            </w:pPr>
            <w:r>
              <w:t xml:space="preserve">   </w:t>
            </w:r>
            <w:r w:rsidRPr="00724B99">
              <w:t>«Грибы. Ягоды»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Ноябрь: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 </w:t>
            </w:r>
            <w:r w:rsidR="00A915DC">
              <w:rPr>
                <w:b/>
              </w:rPr>
              <w:t xml:space="preserve"> </w:t>
            </w:r>
            <w:r w:rsidR="00A915DC">
              <w:t>5</w:t>
            </w:r>
            <w:r w:rsidRPr="00724B99">
              <w:t>-</w:t>
            </w:r>
            <w:r w:rsidR="00A915DC">
              <w:t>9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«Одежда.  Обувь.  Головные уборы»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</w:t>
            </w:r>
            <w:r w:rsidR="00A915DC">
              <w:rPr>
                <w:b/>
              </w:rPr>
              <w:t xml:space="preserve"> </w:t>
            </w:r>
            <w:r w:rsidR="00A915DC" w:rsidRPr="00A915DC">
              <w:t>12</w:t>
            </w:r>
            <w:r w:rsidRPr="00724B99">
              <w:t>-1</w:t>
            </w:r>
            <w:r w:rsidR="00A915DC">
              <w:t>6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«Семья»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</w:t>
            </w:r>
            <w:r w:rsidR="00A915DC">
              <w:rPr>
                <w:b/>
              </w:rPr>
              <w:t xml:space="preserve">  </w:t>
            </w:r>
            <w:r w:rsidRPr="00724B99">
              <w:rPr>
                <w:b/>
              </w:rPr>
              <w:t>1</w:t>
            </w:r>
            <w:r w:rsidR="00A915DC">
              <w:t>9</w:t>
            </w:r>
            <w:r w:rsidRPr="00724B99">
              <w:t>-2</w:t>
            </w:r>
            <w:r w:rsidR="00A915DC">
              <w:t>3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«Дом.  Мебель» 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</w:t>
            </w:r>
            <w:r w:rsidR="00A915DC">
              <w:rPr>
                <w:b/>
              </w:rPr>
              <w:t xml:space="preserve"> </w:t>
            </w:r>
            <w:r w:rsidRPr="00724B99">
              <w:t>2</w:t>
            </w:r>
            <w:r w:rsidR="00A915DC">
              <w:t>6</w:t>
            </w:r>
            <w:r w:rsidRPr="00724B99">
              <w:t>-</w:t>
            </w:r>
            <w:r w:rsidR="00A915DC">
              <w:t>30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«Посуда» 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Декабрь;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</w:t>
            </w:r>
            <w:r w:rsidRPr="00724B99">
              <w:t>3-</w:t>
            </w:r>
            <w:r w:rsidR="00A915DC">
              <w:t>7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«Зима»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A915DC" w:rsidP="00A915DC">
            <w:pPr>
              <w:pStyle w:val="a8"/>
            </w:pPr>
            <w:r>
              <w:t xml:space="preserve">   10</w:t>
            </w:r>
            <w:r w:rsidR="00724B99" w:rsidRPr="00724B99">
              <w:t>-1</w:t>
            </w:r>
            <w:r>
              <w:t>4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«Дикие животные»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</w:t>
            </w:r>
            <w:r w:rsidRPr="00724B99">
              <w:t>1</w:t>
            </w:r>
            <w:r w:rsidR="00A915DC">
              <w:t>7</w:t>
            </w:r>
            <w:r w:rsidRPr="00724B99">
              <w:t>-</w:t>
            </w:r>
            <w:r w:rsidR="00A915DC">
              <w:t>21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«Зимующие птицы»</w:t>
            </w:r>
          </w:p>
        </w:tc>
      </w:tr>
      <w:tr w:rsidR="00724B99" w:rsidRPr="00724B99" w:rsidTr="00724B99">
        <w:trPr>
          <w:trHeight w:val="270"/>
        </w:trPr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</w:t>
            </w:r>
            <w:r w:rsidRPr="00724B99">
              <w:t>2</w:t>
            </w:r>
            <w:r w:rsidR="00A915DC">
              <w:t>4</w:t>
            </w:r>
            <w:r w:rsidRPr="00724B99">
              <w:t>-2</w:t>
            </w:r>
            <w:r w:rsidR="00A915DC">
              <w:t>8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«Новый год. Ёлка»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Январь;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 </w:t>
            </w:r>
            <w:r w:rsidRPr="00724B99">
              <w:t>1-</w:t>
            </w:r>
            <w:r w:rsidR="00A915DC">
              <w:t>11</w:t>
            </w:r>
          </w:p>
        </w:tc>
        <w:tc>
          <w:tcPr>
            <w:tcW w:w="7200" w:type="dxa"/>
          </w:tcPr>
          <w:p w:rsidR="00724B99" w:rsidRPr="00724B99" w:rsidRDefault="00724B99" w:rsidP="00A915DC">
            <w:pPr>
              <w:pStyle w:val="a8"/>
              <w:jc w:val="center"/>
              <w:rPr>
                <w:b/>
                <w:i/>
              </w:rPr>
            </w:pPr>
            <w:r w:rsidRPr="00724B99">
              <w:rPr>
                <w:b/>
                <w:i/>
              </w:rPr>
              <w:t>каникулы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 </w:t>
            </w:r>
            <w:r w:rsidRPr="00724B99">
              <w:t>1</w:t>
            </w:r>
            <w:r w:rsidR="00A915DC">
              <w:t>4</w:t>
            </w:r>
            <w:r w:rsidRPr="00724B99">
              <w:t>-</w:t>
            </w:r>
            <w:r w:rsidR="00A915DC">
              <w:t>18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«Домашние животные» 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 </w:t>
            </w:r>
            <w:r w:rsidR="00A915DC">
              <w:t>21</w:t>
            </w:r>
            <w:r w:rsidRPr="00724B99">
              <w:t>-2</w:t>
            </w:r>
            <w:r w:rsidR="00A915DC">
              <w:t>5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«Домашние птицы»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 </w:t>
            </w:r>
            <w:r w:rsidRPr="00724B99">
              <w:t>2</w:t>
            </w:r>
            <w:r w:rsidR="00A915DC">
              <w:t>8</w:t>
            </w:r>
            <w:r w:rsidRPr="00724B99">
              <w:t>-</w:t>
            </w:r>
            <w:r w:rsidR="00A915DC">
              <w:t>1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«Зимние забавы»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Февраль: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</w:t>
            </w:r>
            <w:r w:rsidR="00A915DC">
              <w:rPr>
                <w:b/>
              </w:rPr>
              <w:t xml:space="preserve">  </w:t>
            </w:r>
            <w:r w:rsidR="00A915DC">
              <w:t>4</w:t>
            </w:r>
            <w:r w:rsidRPr="00724B99">
              <w:t>-</w:t>
            </w:r>
            <w:r w:rsidR="00A915DC">
              <w:t>8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«Транспорт»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rPr>
                <w:b/>
              </w:rPr>
              <w:t xml:space="preserve">    </w:t>
            </w:r>
            <w:r w:rsidR="00A915DC">
              <w:t>11</w:t>
            </w:r>
            <w:r w:rsidRPr="00724B99">
              <w:t>-1</w:t>
            </w:r>
            <w:r w:rsidR="00A915DC">
              <w:t>5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«Транспорт»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1</w:t>
            </w:r>
            <w:r w:rsidR="00A915DC">
              <w:t>8</w:t>
            </w:r>
            <w:r w:rsidRPr="00724B99">
              <w:t>-</w:t>
            </w:r>
            <w:r w:rsidR="00A915DC">
              <w:t>22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«Наша  Армия»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2</w:t>
            </w:r>
            <w:r w:rsidR="00A915DC">
              <w:t>5</w:t>
            </w:r>
            <w:r w:rsidRPr="00724B99">
              <w:t>-</w:t>
            </w:r>
            <w:r w:rsidR="00A915DC">
              <w:t>1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«Весна»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Март: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</w:t>
            </w:r>
            <w:r w:rsidR="00A915DC">
              <w:t>4-7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«Мамин  праздник»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11</w:t>
            </w:r>
            <w:r w:rsidR="00A915DC">
              <w:t>-15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«Профессии»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</w:t>
            </w:r>
            <w:r w:rsidR="00A915DC">
              <w:t>18</w:t>
            </w:r>
            <w:r w:rsidRPr="00724B99">
              <w:t>-</w:t>
            </w:r>
            <w:r w:rsidR="00A915DC">
              <w:t>22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«Профессии»</w:t>
            </w:r>
          </w:p>
        </w:tc>
      </w:tr>
      <w:tr w:rsidR="00724B99" w:rsidRPr="00724B99" w:rsidTr="00724B99">
        <w:trPr>
          <w:trHeight w:val="285"/>
        </w:trPr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2</w:t>
            </w:r>
            <w:r w:rsidR="00A915DC">
              <w:t>5</w:t>
            </w:r>
            <w:r w:rsidRPr="00724B99">
              <w:t>-2</w:t>
            </w:r>
            <w:r w:rsidR="00A915DC">
              <w:t>9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«Перелётные  птицы»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</w:pPr>
            <w:r w:rsidRPr="00724B99">
              <w:rPr>
                <w:b/>
              </w:rPr>
              <w:t>Апрель: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  <w:rPr>
                <w:b/>
                <w:i/>
              </w:rPr>
            </w:pP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  </w:t>
            </w:r>
            <w:r w:rsidR="00A915DC">
              <w:t>1</w:t>
            </w:r>
            <w:r w:rsidRPr="00724B99">
              <w:t>-</w:t>
            </w:r>
            <w:r w:rsidR="00A915DC">
              <w:t>5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«Насекомые»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 </w:t>
            </w:r>
            <w:r w:rsidR="00A915DC">
              <w:t>8</w:t>
            </w:r>
            <w:r w:rsidRPr="00724B99">
              <w:t>-1</w:t>
            </w:r>
            <w:r w:rsidR="00A915DC">
              <w:t>2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«Космос»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 1</w:t>
            </w:r>
            <w:r w:rsidR="00A915DC">
              <w:t>5</w:t>
            </w:r>
            <w:r w:rsidRPr="00724B99">
              <w:t>-</w:t>
            </w:r>
            <w:r w:rsidR="00A915DC">
              <w:t>19</w:t>
            </w:r>
          </w:p>
        </w:tc>
        <w:tc>
          <w:tcPr>
            <w:tcW w:w="7200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  «Земля  наш  дом»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 2</w:t>
            </w:r>
            <w:r w:rsidR="00A915DC">
              <w:t>2</w:t>
            </w:r>
            <w:r w:rsidRPr="00724B99">
              <w:t>-2</w:t>
            </w:r>
            <w:r w:rsidR="00A915DC">
              <w:t>6</w:t>
            </w:r>
          </w:p>
        </w:tc>
        <w:tc>
          <w:tcPr>
            <w:tcW w:w="7200" w:type="dxa"/>
          </w:tcPr>
          <w:p w:rsidR="00724B99" w:rsidRPr="00724B99" w:rsidRDefault="00724B99" w:rsidP="00A915DC">
            <w:pPr>
              <w:pStyle w:val="a8"/>
            </w:pPr>
            <w:r w:rsidRPr="00724B99">
              <w:t xml:space="preserve">    «Цветы» </w:t>
            </w:r>
          </w:p>
        </w:tc>
      </w:tr>
      <w:tr w:rsidR="00724B99" w:rsidRPr="00724B99" w:rsidTr="00724B99">
        <w:tc>
          <w:tcPr>
            <w:tcW w:w="2448" w:type="dxa"/>
          </w:tcPr>
          <w:p w:rsidR="00724B99" w:rsidRPr="00724B99" w:rsidRDefault="00724B99" w:rsidP="00724B99">
            <w:pPr>
              <w:pStyle w:val="a8"/>
            </w:pPr>
            <w:r w:rsidRPr="00724B99">
              <w:t xml:space="preserve">  </w:t>
            </w:r>
            <w:r w:rsidRPr="00724B99">
              <w:rPr>
                <w:b/>
              </w:rPr>
              <w:t>Май:</w:t>
            </w:r>
          </w:p>
        </w:tc>
        <w:tc>
          <w:tcPr>
            <w:tcW w:w="7200" w:type="dxa"/>
          </w:tcPr>
          <w:p w:rsidR="00724B99" w:rsidRPr="00724B99" w:rsidRDefault="00D80A89" w:rsidP="00D80A89">
            <w:pPr>
              <w:pStyle w:val="a8"/>
              <w:jc w:val="center"/>
            </w:pPr>
            <w:r>
              <w:rPr>
                <w:b/>
                <w:i/>
              </w:rPr>
              <w:t>Мониторинг ОД</w:t>
            </w:r>
          </w:p>
        </w:tc>
      </w:tr>
    </w:tbl>
    <w:p w:rsidR="00724B99" w:rsidRPr="00724B99" w:rsidRDefault="00724B99" w:rsidP="00724B99">
      <w:pPr>
        <w:pStyle w:val="a8"/>
      </w:pPr>
    </w:p>
    <w:p w:rsidR="00724B99" w:rsidRPr="00724B99" w:rsidRDefault="00724B99" w:rsidP="00724B99">
      <w:pPr>
        <w:pStyle w:val="a8"/>
        <w:jc w:val="center"/>
        <w:rPr>
          <w:rStyle w:val="c1c2c11"/>
          <w:color w:val="444444"/>
        </w:rPr>
      </w:pPr>
      <w:r w:rsidRPr="00724B99">
        <w:rPr>
          <w:rStyle w:val="c1c2c11"/>
          <w:color w:val="444444"/>
        </w:rPr>
        <w:lastRenderedPageBreak/>
        <w:t>Перспективный план работы учителя-логопеда</w:t>
      </w:r>
    </w:p>
    <w:p w:rsidR="00724B99" w:rsidRPr="00724B99" w:rsidRDefault="00724B99" w:rsidP="00724B99">
      <w:pPr>
        <w:pStyle w:val="a8"/>
        <w:jc w:val="center"/>
        <w:rPr>
          <w:rStyle w:val="c1c2c11"/>
          <w:color w:val="444444"/>
        </w:rPr>
      </w:pPr>
      <w:r w:rsidRPr="00724B99">
        <w:rPr>
          <w:rStyle w:val="c1c2c11"/>
          <w:color w:val="444444"/>
        </w:rPr>
        <w:t>Лисовской Елены Викторовны</w:t>
      </w:r>
    </w:p>
    <w:p w:rsidR="00724B99" w:rsidRPr="00724B99" w:rsidRDefault="00724B99" w:rsidP="00724B99">
      <w:pPr>
        <w:pStyle w:val="a8"/>
        <w:jc w:val="center"/>
        <w:rPr>
          <w:rStyle w:val="c1c2c11"/>
          <w:color w:val="444444"/>
        </w:rPr>
      </w:pPr>
      <w:r w:rsidRPr="00724B99">
        <w:rPr>
          <w:rStyle w:val="c1c2c11"/>
          <w:color w:val="444444"/>
        </w:rPr>
        <w:t>с родителями на 201</w:t>
      </w:r>
      <w:r w:rsidR="004353EC">
        <w:rPr>
          <w:rStyle w:val="c1c2c11"/>
          <w:color w:val="444444"/>
        </w:rPr>
        <w:t>8</w:t>
      </w:r>
      <w:r w:rsidRPr="00724B99">
        <w:rPr>
          <w:rStyle w:val="c1c2c11"/>
          <w:color w:val="444444"/>
        </w:rPr>
        <w:t xml:space="preserve"> - 201</w:t>
      </w:r>
      <w:r w:rsidR="004353EC">
        <w:rPr>
          <w:rStyle w:val="c1c2c11"/>
          <w:color w:val="444444"/>
        </w:rPr>
        <w:t>9</w:t>
      </w:r>
      <w:r w:rsidRPr="00724B99">
        <w:rPr>
          <w:rStyle w:val="c1c2c11"/>
          <w:color w:val="444444"/>
        </w:rPr>
        <w:t xml:space="preserve"> учебный год, группа №5</w:t>
      </w:r>
    </w:p>
    <w:p w:rsidR="00724B99" w:rsidRPr="00724B99" w:rsidRDefault="00724B99" w:rsidP="00724B99">
      <w:pPr>
        <w:pStyle w:val="a8"/>
        <w:jc w:val="center"/>
        <w:rPr>
          <w:rStyle w:val="c1c2c11"/>
          <w:color w:val="444444"/>
        </w:rPr>
      </w:pPr>
      <w:r w:rsidRPr="00724B99">
        <w:rPr>
          <w:rStyle w:val="c1c2c11"/>
          <w:color w:val="444444"/>
        </w:rPr>
        <w:t xml:space="preserve">(средняя) ОНР </w:t>
      </w:r>
      <w:r w:rsidR="004D2CB8">
        <w:rPr>
          <w:rStyle w:val="c1c2c11"/>
          <w:color w:val="444444"/>
          <w:lang w:val="en-US"/>
        </w:rPr>
        <w:t>I</w:t>
      </w:r>
      <w:r w:rsidR="004D2CB8">
        <w:rPr>
          <w:rStyle w:val="c1c2c11"/>
          <w:color w:val="444444"/>
        </w:rPr>
        <w:t>-</w:t>
      </w:r>
      <w:r w:rsidRPr="00724B99">
        <w:rPr>
          <w:rStyle w:val="c1c2c11"/>
          <w:color w:val="444444"/>
          <w:lang w:val="en-US"/>
        </w:rPr>
        <w:t>II</w:t>
      </w:r>
      <w:r w:rsidRPr="00724B99">
        <w:rPr>
          <w:rStyle w:val="c1c2c11"/>
          <w:color w:val="444444"/>
        </w:rPr>
        <w:t>-</w:t>
      </w:r>
      <w:r w:rsidRPr="00724B99">
        <w:rPr>
          <w:rStyle w:val="c1c2c11"/>
          <w:color w:val="444444"/>
          <w:lang w:val="fr-FR"/>
        </w:rPr>
        <w:t>III</w:t>
      </w:r>
      <w:r w:rsidRPr="00724B99">
        <w:rPr>
          <w:rStyle w:val="c1c2c11"/>
          <w:color w:val="444444"/>
        </w:rPr>
        <w:t xml:space="preserve"> уровня, </w:t>
      </w:r>
      <w:r w:rsidR="004D2CB8">
        <w:rPr>
          <w:rStyle w:val="c1c2c11"/>
          <w:color w:val="444444"/>
        </w:rPr>
        <w:t>1</w:t>
      </w:r>
      <w:r w:rsidRPr="00724B99">
        <w:rPr>
          <w:rStyle w:val="c1c2c11"/>
          <w:color w:val="444444"/>
        </w:rPr>
        <w:t>-ой год обучения</w:t>
      </w:r>
    </w:p>
    <w:p w:rsidR="00724B99" w:rsidRPr="00724B99" w:rsidRDefault="00724B99" w:rsidP="00724B99">
      <w:pPr>
        <w:pStyle w:val="a8"/>
        <w:rPr>
          <w:rStyle w:val="c1c2c11"/>
          <w:b/>
          <w:color w:val="444444"/>
        </w:rPr>
      </w:pPr>
    </w:p>
    <w:p w:rsidR="00724B99" w:rsidRPr="00724B99" w:rsidRDefault="00724B99" w:rsidP="00724B99">
      <w:pPr>
        <w:pStyle w:val="a8"/>
        <w:rPr>
          <w:rStyle w:val="c1c2c11"/>
          <w:b/>
          <w:color w:val="4444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4376"/>
        <w:gridCol w:w="2340"/>
      </w:tblGrid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Месяц</w:t>
            </w:r>
          </w:p>
        </w:tc>
        <w:tc>
          <w:tcPr>
            <w:tcW w:w="4376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Мероприятие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Отметка о выполнении</w:t>
            </w: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Сентябрь</w:t>
            </w:r>
          </w:p>
        </w:tc>
        <w:tc>
          <w:tcPr>
            <w:tcW w:w="4376" w:type="dxa"/>
          </w:tcPr>
          <w:p w:rsidR="00724B99" w:rsidRPr="00724B99" w:rsidRDefault="00724B99" w:rsidP="00724B99">
            <w:pPr>
              <w:pStyle w:val="a8"/>
            </w:pPr>
            <w:r w:rsidRPr="00724B99">
              <w:t>1. Проведение родительских «пятиминуток» по результатам логопедического обследования детей на начало 201</w:t>
            </w:r>
            <w:r w:rsidR="004D2CB8">
              <w:t>8</w:t>
            </w:r>
            <w:r w:rsidRPr="00724B99">
              <w:t>-201</w:t>
            </w:r>
            <w:r w:rsidR="004D2CB8">
              <w:t>9</w:t>
            </w:r>
            <w:r w:rsidRPr="00724B99">
              <w:t>уч. г.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2.Оформление экрана «Звукового профиля» в логопедический уголок.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Октябрь</w:t>
            </w:r>
          </w:p>
        </w:tc>
        <w:tc>
          <w:tcPr>
            <w:tcW w:w="4376" w:type="dxa"/>
          </w:tcPr>
          <w:p w:rsidR="00724B99" w:rsidRPr="00CF62B1" w:rsidRDefault="00CF62B1" w:rsidP="00CF62B1">
            <w:pPr>
              <w:pStyle w:val="a8"/>
            </w:pPr>
            <w:r w:rsidRPr="00CF62B1">
              <w:t>Консультация    «Советы логопеда» , по итогам обследования детей,  состояние уровня их речевого развития. Основные направления и формы коррекционно-образовательной работы с детьми.</w:t>
            </w:r>
            <w:r w:rsidR="00724B99" w:rsidRPr="00CF62B1">
              <w:t xml:space="preserve"> 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Ноябрь</w:t>
            </w:r>
          </w:p>
        </w:tc>
        <w:tc>
          <w:tcPr>
            <w:tcW w:w="4376" w:type="dxa"/>
          </w:tcPr>
          <w:p w:rsidR="00CF62B1" w:rsidRPr="00CF62B1" w:rsidRDefault="00CF62B1" w:rsidP="00CF62B1">
            <w:pPr>
              <w:pStyle w:val="a8"/>
            </w:pPr>
            <w:r w:rsidRPr="00CF62B1">
              <w:t>Консультация     1. «Что  нужно знать  родителям  о  причинах нарушений  речи  у  детей»</w:t>
            </w:r>
          </w:p>
          <w:p w:rsidR="00724B99" w:rsidRPr="00724B99" w:rsidRDefault="00CF62B1" w:rsidP="00CF62B1">
            <w:pPr>
              <w:pStyle w:val="a8"/>
            </w:pPr>
            <w:r w:rsidRPr="00CF62B1">
              <w:t>2. «Что нужно знать родителям об исследованиях,  которые могут быть назначены ребёнку с речевой патологией»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Декабрь</w:t>
            </w:r>
          </w:p>
        </w:tc>
        <w:tc>
          <w:tcPr>
            <w:tcW w:w="4376" w:type="dxa"/>
            <w:tcBorders>
              <w:bottom w:val="single" w:sz="4" w:space="0" w:color="auto"/>
            </w:tcBorders>
          </w:tcPr>
          <w:p w:rsidR="00724B99" w:rsidRPr="00CF62B1" w:rsidRDefault="00CF62B1" w:rsidP="00724B99">
            <w:pPr>
              <w:pStyle w:val="a8"/>
            </w:pPr>
            <w:r w:rsidRPr="00CF62B1">
              <w:t>Консультация  1. «Развитие мышц речевого аппарата (памятка для родителей)»      2. «Роль мелкой моторики в развитии речи ребёнка»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Январь</w:t>
            </w:r>
          </w:p>
        </w:tc>
        <w:tc>
          <w:tcPr>
            <w:tcW w:w="4376" w:type="dxa"/>
            <w:tcBorders>
              <w:bottom w:val="single" w:sz="4" w:space="0" w:color="auto"/>
            </w:tcBorders>
          </w:tcPr>
          <w:p w:rsidR="00724B99" w:rsidRPr="00CF62B1" w:rsidRDefault="00CF62B1" w:rsidP="00724B99">
            <w:pPr>
              <w:pStyle w:val="a8"/>
            </w:pPr>
            <w:r w:rsidRPr="00CF62B1">
              <w:t>Консультация     1.«Гимнастика мозга»       2. «Развитие   мелкой моторики и кистей рук»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Февраль</w:t>
            </w:r>
          </w:p>
        </w:tc>
        <w:tc>
          <w:tcPr>
            <w:tcW w:w="4376" w:type="dxa"/>
            <w:tcBorders>
              <w:top w:val="single" w:sz="4" w:space="0" w:color="auto"/>
            </w:tcBorders>
          </w:tcPr>
          <w:p w:rsidR="00724B99" w:rsidRPr="00CF62B1" w:rsidRDefault="00CF62B1" w:rsidP="00724B99">
            <w:pPr>
              <w:pStyle w:val="a8"/>
            </w:pPr>
            <w:r w:rsidRPr="00CF62B1">
              <w:t>Консультация   1. «Массаж рук с использованием   массажного мячика»     2. «Японская методика пальцевого  массажа»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Март</w:t>
            </w:r>
          </w:p>
        </w:tc>
        <w:tc>
          <w:tcPr>
            <w:tcW w:w="4376" w:type="dxa"/>
          </w:tcPr>
          <w:p w:rsidR="00724B99" w:rsidRPr="00CF62B1" w:rsidRDefault="00CF62B1" w:rsidP="00724B99">
            <w:pPr>
              <w:pStyle w:val="a8"/>
            </w:pPr>
            <w:r w:rsidRPr="00CF62B1">
              <w:t>Консультация   «К четырём годам ребёнок должен  уметь…»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Апрель</w:t>
            </w:r>
          </w:p>
        </w:tc>
        <w:tc>
          <w:tcPr>
            <w:tcW w:w="4376" w:type="dxa"/>
          </w:tcPr>
          <w:p w:rsidR="00724B99" w:rsidRPr="00CF62B1" w:rsidRDefault="00CF62B1" w:rsidP="00724B99">
            <w:pPr>
              <w:pStyle w:val="a8"/>
            </w:pPr>
            <w:r w:rsidRPr="00CF62B1">
              <w:t>Консультация        «Типы темперамента ребёнка»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2392" w:type="dxa"/>
          </w:tcPr>
          <w:p w:rsidR="00724B99" w:rsidRPr="00724B99" w:rsidRDefault="00724B99" w:rsidP="00724B99">
            <w:pPr>
              <w:pStyle w:val="a8"/>
            </w:pPr>
            <w:r w:rsidRPr="00724B99">
              <w:t>Май</w:t>
            </w:r>
          </w:p>
        </w:tc>
        <w:tc>
          <w:tcPr>
            <w:tcW w:w="4376" w:type="dxa"/>
          </w:tcPr>
          <w:p w:rsidR="00724B99" w:rsidRPr="00CF62B1" w:rsidRDefault="00CF62B1" w:rsidP="00724B99">
            <w:pPr>
              <w:pStyle w:val="a8"/>
            </w:pPr>
            <w:r w:rsidRPr="00CF62B1">
              <w:t>Консультация      «У каждого ребёнка свой срок и свой час постижения»</w:t>
            </w:r>
          </w:p>
        </w:tc>
        <w:tc>
          <w:tcPr>
            <w:tcW w:w="2340" w:type="dxa"/>
          </w:tcPr>
          <w:p w:rsidR="00724B99" w:rsidRPr="00724B99" w:rsidRDefault="00724B99" w:rsidP="00724B99">
            <w:pPr>
              <w:pStyle w:val="a8"/>
            </w:pPr>
          </w:p>
        </w:tc>
      </w:tr>
    </w:tbl>
    <w:p w:rsidR="00724B99" w:rsidRDefault="00724B99" w:rsidP="00724B99">
      <w:pPr>
        <w:pStyle w:val="a8"/>
      </w:pPr>
    </w:p>
    <w:p w:rsidR="00724B99" w:rsidRDefault="00724B99" w:rsidP="00724B99">
      <w:pPr>
        <w:pStyle w:val="a8"/>
      </w:pPr>
    </w:p>
    <w:p w:rsidR="00AF5D94" w:rsidRDefault="00AF5D94" w:rsidP="00724B99">
      <w:pPr>
        <w:pStyle w:val="a8"/>
      </w:pPr>
    </w:p>
    <w:p w:rsidR="00724B99" w:rsidRDefault="00724B99" w:rsidP="00724B99">
      <w:pPr>
        <w:pStyle w:val="a8"/>
      </w:pPr>
    </w:p>
    <w:p w:rsidR="00EB58F7" w:rsidRDefault="00EB58F7" w:rsidP="00724B99">
      <w:pPr>
        <w:pStyle w:val="a8"/>
      </w:pPr>
    </w:p>
    <w:p w:rsidR="00EB58F7" w:rsidRDefault="00EB58F7" w:rsidP="00724B99">
      <w:pPr>
        <w:pStyle w:val="a8"/>
      </w:pPr>
    </w:p>
    <w:p w:rsidR="00EB58F7" w:rsidRDefault="00EB58F7" w:rsidP="00724B99">
      <w:pPr>
        <w:pStyle w:val="a8"/>
      </w:pPr>
    </w:p>
    <w:p w:rsidR="00EB58F7" w:rsidRDefault="00EB58F7" w:rsidP="00724B99">
      <w:pPr>
        <w:pStyle w:val="a8"/>
      </w:pPr>
    </w:p>
    <w:p w:rsidR="00EB58F7" w:rsidRDefault="00EB58F7" w:rsidP="00724B99">
      <w:pPr>
        <w:pStyle w:val="a8"/>
      </w:pPr>
    </w:p>
    <w:p w:rsidR="00724B99" w:rsidRPr="00724B99" w:rsidRDefault="00724B99" w:rsidP="00724B99">
      <w:pPr>
        <w:pStyle w:val="a8"/>
        <w:jc w:val="center"/>
      </w:pPr>
      <w:r w:rsidRPr="00724B99">
        <w:lastRenderedPageBreak/>
        <w:t>Перспективный план работы учителя-логопеда</w:t>
      </w:r>
    </w:p>
    <w:p w:rsidR="00724B99" w:rsidRPr="00724B99" w:rsidRDefault="00724B99" w:rsidP="00724B99">
      <w:pPr>
        <w:pStyle w:val="a8"/>
        <w:jc w:val="center"/>
      </w:pPr>
      <w:r w:rsidRPr="00724B99">
        <w:t>Лисовской Елены Викторовны</w:t>
      </w:r>
    </w:p>
    <w:p w:rsidR="00724B99" w:rsidRPr="00724B99" w:rsidRDefault="00724B99" w:rsidP="00724B99">
      <w:pPr>
        <w:pStyle w:val="a8"/>
        <w:jc w:val="center"/>
      </w:pPr>
      <w:r w:rsidRPr="00724B99">
        <w:t>с педагогами группы №  5</w:t>
      </w:r>
    </w:p>
    <w:p w:rsidR="00724B99" w:rsidRPr="00724B99" w:rsidRDefault="00724B99" w:rsidP="00724B99">
      <w:pPr>
        <w:pStyle w:val="a8"/>
        <w:jc w:val="center"/>
      </w:pPr>
      <w:r w:rsidRPr="00724B99">
        <w:t xml:space="preserve">(средняя группа с диагнозом </w:t>
      </w:r>
      <w:r w:rsidR="00AF5D94" w:rsidRPr="00724B99">
        <w:rPr>
          <w:rStyle w:val="c1c2c11"/>
          <w:color w:val="444444"/>
        </w:rPr>
        <w:t xml:space="preserve">ОНР </w:t>
      </w:r>
      <w:r w:rsidR="00AF5D94">
        <w:rPr>
          <w:rStyle w:val="c1c2c11"/>
          <w:color w:val="444444"/>
          <w:lang w:val="en-US"/>
        </w:rPr>
        <w:t>I</w:t>
      </w:r>
      <w:r w:rsidR="00AF5D94">
        <w:rPr>
          <w:rStyle w:val="c1c2c11"/>
          <w:color w:val="444444"/>
        </w:rPr>
        <w:t>-</w:t>
      </w:r>
      <w:r w:rsidR="00AF5D94" w:rsidRPr="00724B99">
        <w:rPr>
          <w:rStyle w:val="c1c2c11"/>
          <w:color w:val="444444"/>
          <w:lang w:val="en-US"/>
        </w:rPr>
        <w:t>II</w:t>
      </w:r>
      <w:r w:rsidR="00AF5D94" w:rsidRPr="00724B99">
        <w:rPr>
          <w:rStyle w:val="c1c2c11"/>
          <w:color w:val="444444"/>
        </w:rPr>
        <w:t>-</w:t>
      </w:r>
      <w:r w:rsidR="00AF5D94" w:rsidRPr="00724B99">
        <w:rPr>
          <w:rStyle w:val="c1c2c11"/>
          <w:color w:val="444444"/>
          <w:lang w:val="fr-FR"/>
        </w:rPr>
        <w:t>III</w:t>
      </w:r>
      <w:r w:rsidR="00AF5D94" w:rsidRPr="00724B99">
        <w:rPr>
          <w:rStyle w:val="c1c2c11"/>
          <w:color w:val="444444"/>
        </w:rPr>
        <w:t xml:space="preserve"> уровня</w:t>
      </w:r>
      <w:r w:rsidR="00AF5D94">
        <w:rPr>
          <w:rStyle w:val="c1c2c11"/>
          <w:color w:val="444444"/>
        </w:rPr>
        <w:t>,</w:t>
      </w:r>
      <w:r w:rsidR="00AF5D94" w:rsidRPr="00724B99">
        <w:t xml:space="preserve"> </w:t>
      </w:r>
      <w:r w:rsidR="00AF5D94">
        <w:t>1</w:t>
      </w:r>
      <w:r w:rsidRPr="00724B99">
        <w:t>-ой год обучения)</w:t>
      </w:r>
    </w:p>
    <w:p w:rsidR="00724B99" w:rsidRDefault="00724B99" w:rsidP="00724B99">
      <w:pPr>
        <w:pStyle w:val="a8"/>
        <w:jc w:val="center"/>
      </w:pPr>
      <w:r w:rsidRPr="00724B99">
        <w:t>на 201</w:t>
      </w:r>
      <w:r w:rsidR="001F1855">
        <w:t>8</w:t>
      </w:r>
      <w:r w:rsidRPr="00724B99">
        <w:t>-201</w:t>
      </w:r>
      <w:r w:rsidR="001F1855">
        <w:t>9</w:t>
      </w:r>
      <w:r w:rsidRPr="00724B99">
        <w:t xml:space="preserve"> учебный год.</w:t>
      </w:r>
    </w:p>
    <w:p w:rsidR="001F1855" w:rsidRPr="00724B99" w:rsidRDefault="001F1855" w:rsidP="00724B99">
      <w:pPr>
        <w:pStyle w:val="a8"/>
        <w:jc w:val="center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5940"/>
        <w:gridCol w:w="1800"/>
      </w:tblGrid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</w:pPr>
            <w:r w:rsidRPr="00724B99">
              <w:t>месяц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  <w:r w:rsidRPr="00724B99">
              <w:t>Содержание работы</w:t>
            </w: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  <w:r w:rsidRPr="00724B99">
              <w:t>Отметка о выполнении</w:t>
            </w: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Сентябрь</w:t>
            </w: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1.Совместное обследование детей.</w:t>
            </w:r>
          </w:p>
          <w:p w:rsidR="00724B99" w:rsidRPr="00724B99" w:rsidRDefault="00724B99" w:rsidP="00724B99">
            <w:pPr>
              <w:pStyle w:val="a8"/>
            </w:pPr>
            <w:r w:rsidRPr="00724B99">
              <w:t xml:space="preserve">2. Ознакомление воспитателей, музыкального руководителя и психолога с результатами логопедической диагностики на мини-педсовете с обсуждением прогнозов речевого развития детей группы. </w:t>
            </w:r>
          </w:p>
          <w:p w:rsidR="00724B99" w:rsidRPr="00724B99" w:rsidRDefault="00724B99" w:rsidP="00724B99">
            <w:pPr>
              <w:pStyle w:val="a8"/>
            </w:pPr>
            <w:r w:rsidRPr="00724B99">
              <w:t xml:space="preserve">    </w:t>
            </w: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</w:p>
          <w:p w:rsidR="00724B99" w:rsidRPr="00724B99" w:rsidRDefault="00724B99" w:rsidP="00724B99">
            <w:pPr>
              <w:pStyle w:val="a8"/>
            </w:pPr>
            <w:r w:rsidRPr="00724B99">
              <w:rPr>
                <w:b/>
              </w:rPr>
              <w:t>Октябрь:</w:t>
            </w: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«Принципы построения коррекционно- развивающей среды в ДОУ для детей с тяжёлыми нарушениями речи»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Ноябрь:</w:t>
            </w: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«Рекомендации к проведению коррекционных занятий в речевой группе детского сада»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  Декабрь:</w:t>
            </w: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</w:p>
          <w:p w:rsidR="00724B99" w:rsidRPr="00724B99" w:rsidRDefault="00724B99" w:rsidP="00724B99">
            <w:pPr>
              <w:pStyle w:val="a8"/>
            </w:pPr>
            <w:r w:rsidRPr="00724B99">
              <w:t>«Методические указания к проведению артикуляционной гимнастики»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   Январь:</w:t>
            </w: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  <w:rPr>
                <w:i/>
              </w:rPr>
            </w:pPr>
            <w:r w:rsidRPr="00724B99">
              <w:t>«Что нужно знать о детях с дизартрией»</w:t>
            </w:r>
          </w:p>
          <w:p w:rsidR="00724B99" w:rsidRPr="00724B99" w:rsidRDefault="00724B99" w:rsidP="00724B99">
            <w:pPr>
              <w:pStyle w:val="a8"/>
              <w:rPr>
                <w:i/>
              </w:rPr>
            </w:pPr>
          </w:p>
          <w:p w:rsidR="00724B99" w:rsidRPr="00724B99" w:rsidRDefault="00724B99" w:rsidP="00724B99">
            <w:pPr>
              <w:pStyle w:val="a8"/>
              <w:rPr>
                <w:i/>
              </w:rPr>
            </w:pPr>
            <w:r w:rsidRPr="00724B99">
              <w:t>2.«Точечный массаж при дизартрии для временного прекращения слюнотечения»</w:t>
            </w: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  </w:t>
            </w: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>Февраль:</w:t>
            </w:r>
          </w:p>
          <w:p w:rsidR="00724B99" w:rsidRPr="00724B99" w:rsidRDefault="00724B99" w:rsidP="00724B99">
            <w:pPr>
              <w:pStyle w:val="a8"/>
              <w:rPr>
                <w:b/>
              </w:rPr>
            </w:pP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«Игровые приёмы фонематического восприятия у дошкольников»</w:t>
            </w:r>
          </w:p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     Март:</w:t>
            </w: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  <w:r w:rsidRPr="00724B99">
              <w:t>«Большие возможности мелкой моторики»</w:t>
            </w: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    Апрель:</w:t>
            </w:r>
          </w:p>
          <w:p w:rsidR="00724B99" w:rsidRPr="00724B99" w:rsidRDefault="00724B99" w:rsidP="00724B99">
            <w:pPr>
              <w:pStyle w:val="a8"/>
              <w:rPr>
                <w:b/>
              </w:rPr>
            </w:pP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«Последовательность усвоения грамматических форм детьми с ОНР »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  <w:tr w:rsidR="00724B99" w:rsidRPr="00724B99" w:rsidTr="00724B99">
        <w:tc>
          <w:tcPr>
            <w:tcW w:w="1908" w:type="dxa"/>
          </w:tcPr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  </w:t>
            </w:r>
          </w:p>
          <w:p w:rsidR="00724B99" w:rsidRPr="00724B99" w:rsidRDefault="00724B99" w:rsidP="00724B99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      Май:</w:t>
            </w:r>
          </w:p>
        </w:tc>
        <w:tc>
          <w:tcPr>
            <w:tcW w:w="5940" w:type="dxa"/>
          </w:tcPr>
          <w:p w:rsidR="00724B99" w:rsidRPr="00724B99" w:rsidRDefault="00724B99" w:rsidP="00724B99">
            <w:pPr>
              <w:pStyle w:val="a8"/>
            </w:pPr>
          </w:p>
          <w:p w:rsidR="00724B99" w:rsidRPr="00724B99" w:rsidRDefault="00724B99" w:rsidP="00724B99">
            <w:pPr>
              <w:pStyle w:val="a8"/>
            </w:pPr>
            <w:r w:rsidRPr="00724B99">
              <w:t>«Сущность пересказа и его значение для развития мышления и речи детей»</w:t>
            </w:r>
          </w:p>
          <w:p w:rsidR="00724B99" w:rsidRPr="00724B99" w:rsidRDefault="00724B99" w:rsidP="00724B99">
            <w:pPr>
              <w:pStyle w:val="a8"/>
            </w:pPr>
          </w:p>
        </w:tc>
        <w:tc>
          <w:tcPr>
            <w:tcW w:w="1800" w:type="dxa"/>
          </w:tcPr>
          <w:p w:rsidR="00724B99" w:rsidRPr="00724B99" w:rsidRDefault="00724B99" w:rsidP="00724B99">
            <w:pPr>
              <w:pStyle w:val="a8"/>
            </w:pPr>
          </w:p>
        </w:tc>
      </w:tr>
    </w:tbl>
    <w:p w:rsidR="00724B99" w:rsidRPr="00724B99" w:rsidRDefault="00724B99" w:rsidP="00724B99">
      <w:pPr>
        <w:rPr>
          <w:rFonts w:ascii="Times New Roman" w:hAnsi="Times New Roman" w:cs="Times New Roman"/>
          <w:sz w:val="24"/>
          <w:szCs w:val="24"/>
        </w:rPr>
      </w:pPr>
    </w:p>
    <w:p w:rsidR="00724B99" w:rsidRPr="00196EDA" w:rsidRDefault="00724B99" w:rsidP="00724B99">
      <w:pPr>
        <w:rPr>
          <w:rFonts w:ascii="Times New Roman" w:hAnsi="Times New Roman" w:cs="Times New Roman"/>
          <w:sz w:val="24"/>
          <w:szCs w:val="24"/>
        </w:rPr>
      </w:pPr>
    </w:p>
    <w:p w:rsidR="006D5D2D" w:rsidRPr="00196EDA" w:rsidRDefault="006D5D2D" w:rsidP="00724B99">
      <w:pPr>
        <w:rPr>
          <w:rFonts w:ascii="Times New Roman" w:hAnsi="Times New Roman" w:cs="Times New Roman"/>
          <w:sz w:val="24"/>
          <w:szCs w:val="24"/>
        </w:rPr>
      </w:pPr>
    </w:p>
    <w:p w:rsidR="00EB58F7" w:rsidRDefault="00EB58F7" w:rsidP="00724B99">
      <w:pPr>
        <w:pStyle w:val="a9"/>
        <w:jc w:val="center"/>
        <w:rPr>
          <w:rFonts w:ascii="Times New Roman" w:hAnsi="Times New Roman"/>
          <w:sz w:val="24"/>
          <w:szCs w:val="24"/>
        </w:rPr>
      </w:pPr>
    </w:p>
    <w:p w:rsidR="00724B99" w:rsidRPr="00724B99" w:rsidRDefault="00724B99" w:rsidP="00724B99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724B99">
        <w:rPr>
          <w:rFonts w:ascii="Times New Roman" w:hAnsi="Times New Roman"/>
          <w:sz w:val="24"/>
          <w:szCs w:val="24"/>
        </w:rPr>
        <w:t xml:space="preserve">Индивидуальная программа развития воспитанников средней группы </w:t>
      </w:r>
    </w:p>
    <w:p w:rsidR="00724B99" w:rsidRPr="00724B99" w:rsidRDefault="00724B99" w:rsidP="00724B99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724B99">
        <w:rPr>
          <w:rFonts w:ascii="Times New Roman" w:hAnsi="Times New Roman"/>
          <w:sz w:val="24"/>
          <w:szCs w:val="24"/>
        </w:rPr>
        <w:t>(4-5лет)   ГКДОУ «Детский сад компенсирующего вида №34» группа№5  на</w:t>
      </w:r>
    </w:p>
    <w:p w:rsidR="00724B99" w:rsidRPr="00724B99" w:rsidRDefault="00724B99" w:rsidP="00724B99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724B99">
        <w:rPr>
          <w:rFonts w:ascii="Times New Roman" w:hAnsi="Times New Roman"/>
          <w:sz w:val="24"/>
          <w:szCs w:val="24"/>
        </w:rPr>
        <w:t xml:space="preserve"> 201</w:t>
      </w:r>
      <w:r w:rsidR="00EB58F7">
        <w:rPr>
          <w:rFonts w:ascii="Times New Roman" w:hAnsi="Times New Roman"/>
          <w:sz w:val="24"/>
          <w:szCs w:val="24"/>
        </w:rPr>
        <w:t>8</w:t>
      </w:r>
      <w:r w:rsidRPr="00724B99">
        <w:rPr>
          <w:rFonts w:ascii="Times New Roman" w:hAnsi="Times New Roman"/>
          <w:sz w:val="24"/>
          <w:szCs w:val="24"/>
        </w:rPr>
        <w:t>-1</w:t>
      </w:r>
      <w:r w:rsidR="00EB58F7">
        <w:rPr>
          <w:rFonts w:ascii="Times New Roman" w:hAnsi="Times New Roman"/>
          <w:sz w:val="24"/>
          <w:szCs w:val="24"/>
        </w:rPr>
        <w:t>9</w:t>
      </w:r>
      <w:r w:rsidRPr="00724B99">
        <w:rPr>
          <w:rFonts w:ascii="Times New Roman" w:hAnsi="Times New Roman"/>
          <w:sz w:val="24"/>
          <w:szCs w:val="24"/>
        </w:rPr>
        <w:t>учебный год</w:t>
      </w:r>
    </w:p>
    <w:p w:rsidR="00724B99" w:rsidRPr="00724B99" w:rsidRDefault="00724B99" w:rsidP="00724B99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724B99">
        <w:rPr>
          <w:rFonts w:ascii="Times New Roman" w:hAnsi="Times New Roman"/>
          <w:sz w:val="24"/>
          <w:szCs w:val="24"/>
        </w:rPr>
        <w:t xml:space="preserve"> (сентябрь-декабрь, январь-май)</w:t>
      </w:r>
    </w:p>
    <w:p w:rsidR="00724B99" w:rsidRPr="00724B99" w:rsidRDefault="00724B99" w:rsidP="00724B99">
      <w:pPr>
        <w:rPr>
          <w:rFonts w:ascii="Times New Roman" w:hAnsi="Times New Roman" w:cs="Times New Roman"/>
          <w:sz w:val="24"/>
          <w:szCs w:val="24"/>
        </w:rPr>
      </w:pPr>
    </w:p>
    <w:p w:rsidR="00724B99" w:rsidRDefault="00724B99" w:rsidP="00724B99">
      <w:pPr>
        <w:pStyle w:val="a9"/>
        <w:tabs>
          <w:tab w:val="clear" w:pos="4677"/>
          <w:tab w:val="clear" w:pos="9355"/>
          <w:tab w:val="left" w:pos="3354"/>
          <w:tab w:val="left" w:pos="4147"/>
        </w:tabs>
        <w:rPr>
          <w:rFonts w:ascii="Times New Roman" w:hAnsi="Times New Roman"/>
          <w:sz w:val="24"/>
          <w:szCs w:val="24"/>
        </w:rPr>
      </w:pPr>
      <w:r w:rsidRPr="00724B99">
        <w:rPr>
          <w:rFonts w:ascii="Times New Roman" w:hAnsi="Times New Roman"/>
          <w:sz w:val="24"/>
          <w:szCs w:val="24"/>
        </w:rPr>
        <w:t>Ф.И. ребенка</w:t>
      </w:r>
      <w:r w:rsidRPr="00724B99">
        <w:rPr>
          <w:rFonts w:ascii="Times New Roman" w:hAnsi="Times New Roman"/>
          <w:sz w:val="24"/>
          <w:szCs w:val="24"/>
        </w:rPr>
        <w:tab/>
        <w:t>Дата рождения</w:t>
      </w:r>
      <w:r w:rsidRPr="00724B99">
        <w:rPr>
          <w:rFonts w:ascii="Times New Roman" w:hAnsi="Times New Roman"/>
          <w:sz w:val="24"/>
          <w:szCs w:val="24"/>
        </w:rPr>
        <w:tab/>
        <w:t xml:space="preserve">         Диагноз</w:t>
      </w:r>
    </w:p>
    <w:p w:rsidR="00EB58F7" w:rsidRDefault="00EB58F7" w:rsidP="00724B99">
      <w:pPr>
        <w:pStyle w:val="a9"/>
        <w:tabs>
          <w:tab w:val="clear" w:pos="4677"/>
          <w:tab w:val="clear" w:pos="9355"/>
          <w:tab w:val="left" w:pos="3354"/>
          <w:tab w:val="left" w:pos="4147"/>
        </w:tabs>
        <w:rPr>
          <w:rFonts w:ascii="Times New Roman" w:hAnsi="Times New Roman"/>
          <w:sz w:val="24"/>
          <w:szCs w:val="24"/>
        </w:rPr>
      </w:pPr>
    </w:p>
    <w:p w:rsidR="00EB58F7" w:rsidRPr="00724B99" w:rsidRDefault="00EB58F7" w:rsidP="00724B99">
      <w:pPr>
        <w:pStyle w:val="a9"/>
        <w:tabs>
          <w:tab w:val="clear" w:pos="4677"/>
          <w:tab w:val="clear" w:pos="9355"/>
          <w:tab w:val="left" w:pos="3354"/>
          <w:tab w:val="left" w:pos="4147"/>
        </w:tabs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425"/>
        <w:gridCol w:w="3969"/>
        <w:gridCol w:w="4643"/>
      </w:tblGrid>
      <w:tr w:rsidR="00724B99" w:rsidRPr="00724B99" w:rsidTr="00724B99">
        <w:trPr>
          <w:cantSplit/>
          <w:trHeight w:val="840"/>
        </w:trPr>
        <w:tc>
          <w:tcPr>
            <w:tcW w:w="534" w:type="dxa"/>
            <w:vMerge w:val="restart"/>
            <w:textDirection w:val="btLr"/>
          </w:tcPr>
          <w:p w:rsidR="00724B99" w:rsidRPr="00724B99" w:rsidRDefault="00724B99" w:rsidP="00724B99">
            <w:pPr>
              <w:pStyle w:val="a9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О.область</w:t>
            </w:r>
          </w:p>
        </w:tc>
        <w:tc>
          <w:tcPr>
            <w:tcW w:w="425" w:type="dxa"/>
            <w:vMerge w:val="restart"/>
            <w:textDirection w:val="btLr"/>
          </w:tcPr>
          <w:p w:rsidR="00724B99" w:rsidRPr="00724B99" w:rsidRDefault="00724B99" w:rsidP="00724B99">
            <w:pPr>
              <w:pStyle w:val="a9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8612" w:type="dxa"/>
            <w:gridSpan w:val="2"/>
          </w:tcPr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B99" w:rsidRPr="00724B99" w:rsidTr="00724B99">
        <w:trPr>
          <w:cantSplit/>
          <w:trHeight w:val="565"/>
        </w:trPr>
        <w:tc>
          <w:tcPr>
            <w:tcW w:w="534" w:type="dxa"/>
            <w:vMerge/>
            <w:textDirection w:val="btLr"/>
          </w:tcPr>
          <w:p w:rsidR="00724B99" w:rsidRPr="00724B99" w:rsidRDefault="00724B99" w:rsidP="00724B99">
            <w:pPr>
              <w:pStyle w:val="a9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724B99" w:rsidRPr="00724B99" w:rsidRDefault="00724B99" w:rsidP="00724B99">
            <w:pPr>
              <w:pStyle w:val="a9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сентябрь - декабрь</w:t>
            </w:r>
          </w:p>
        </w:tc>
        <w:tc>
          <w:tcPr>
            <w:tcW w:w="4643" w:type="dxa"/>
            <w:tcBorders>
              <w:bottom w:val="nil"/>
            </w:tcBorders>
          </w:tcPr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январь - май</w:t>
            </w:r>
          </w:p>
        </w:tc>
      </w:tr>
      <w:tr w:rsidR="00724B99" w:rsidRPr="00724B99" w:rsidTr="00724B99">
        <w:trPr>
          <w:trHeight w:val="177"/>
        </w:trPr>
        <w:tc>
          <w:tcPr>
            <w:tcW w:w="534" w:type="dxa"/>
            <w:vMerge/>
          </w:tcPr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nil"/>
            </w:tcBorders>
          </w:tcPr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B99" w:rsidRPr="00724B99" w:rsidTr="00724B99">
        <w:trPr>
          <w:cantSplit/>
          <w:trHeight w:val="1134"/>
        </w:trPr>
        <w:tc>
          <w:tcPr>
            <w:tcW w:w="534" w:type="dxa"/>
            <w:vMerge w:val="restart"/>
            <w:textDirection w:val="btLr"/>
          </w:tcPr>
          <w:p w:rsidR="00724B99" w:rsidRPr="00724B99" w:rsidRDefault="00724B99" w:rsidP="00EB58F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РЕЧЕВ</w:t>
            </w:r>
            <w:r w:rsidR="00EB58F7">
              <w:rPr>
                <w:rFonts w:ascii="Times New Roman" w:hAnsi="Times New Roman" w:cs="Times New Roman"/>
                <w:sz w:val="24"/>
                <w:szCs w:val="24"/>
              </w:rPr>
              <w:t>ОЕ        РАЗВИТИЕ</w:t>
            </w:r>
          </w:p>
        </w:tc>
        <w:tc>
          <w:tcPr>
            <w:tcW w:w="425" w:type="dxa"/>
            <w:textDirection w:val="btLr"/>
          </w:tcPr>
          <w:p w:rsidR="00724B99" w:rsidRPr="00724B99" w:rsidRDefault="00724B99" w:rsidP="00724B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3969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1.Подготовить органы артикуляционного аппарата к произнесению свистящих звуков.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 xml:space="preserve"> 2. Уточнить произношение гласных  и согласных звуков: б, п, м, н, д, т, г, к. х, в, ф.</w:t>
            </w:r>
          </w:p>
        </w:tc>
        <w:tc>
          <w:tcPr>
            <w:tcW w:w="4643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 xml:space="preserve">1.Подготовить органы артикуляци-онного аппарата к произнесению шипящих звуков. 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2.Закреплять произношение наиболее легких согласных 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3. Сформировать правильную артикуляцию свистящих звуков и начать их автоматизацию.</w:t>
            </w:r>
          </w:p>
        </w:tc>
      </w:tr>
      <w:tr w:rsidR="00724B99" w:rsidRPr="00724B99" w:rsidTr="00724B99">
        <w:trPr>
          <w:cantSplit/>
          <w:trHeight w:val="1134"/>
        </w:trPr>
        <w:tc>
          <w:tcPr>
            <w:tcW w:w="534" w:type="dxa"/>
            <w:vMerge/>
          </w:tcPr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724B99" w:rsidRPr="00724B99" w:rsidRDefault="00724B99" w:rsidP="00724B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ФОНЕМАТИКА</w:t>
            </w:r>
          </w:p>
        </w:tc>
        <w:tc>
          <w:tcPr>
            <w:tcW w:w="3969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1.Выделять из ряда звуков гласные: а,у.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2.Учить анализу гласных рядов.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3.Выделять ударные гласные из начала слов.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1.Выделять из ряда звуков гласные (о, и) и согласные (п, т, к, м, н, ф, в, х).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2. Различать слова с ударными гласными в начале: а, у.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3. Выделять ударные гласные из начала слов.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4.Учить анализу гласных рядов, обратных слогов.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5. Дать представление о гласных и согласных звуках.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B99" w:rsidRPr="00724B99" w:rsidTr="00724B99">
        <w:trPr>
          <w:cantSplit/>
          <w:trHeight w:val="1134"/>
        </w:trPr>
        <w:tc>
          <w:tcPr>
            <w:tcW w:w="534" w:type="dxa"/>
            <w:vMerge/>
          </w:tcPr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724B99" w:rsidRPr="00724B99" w:rsidRDefault="00724B99" w:rsidP="00724B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3969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1.Накапливать, расши-рять и активизировать словарь по лексическим темам.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2. Сформировать обобща-ющие понятия: осень, фрукты, деревья и т. д.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3. Ввести в речь наречия.</w:t>
            </w:r>
          </w:p>
        </w:tc>
        <w:tc>
          <w:tcPr>
            <w:tcW w:w="4643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1.Накапливать, расширять и активизировать словарь по лексическим темам.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2. Сформировать обобщающие понятия: зима, профессии, транспорт и  т. д.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3. Ввести в речь наречия.</w:t>
            </w:r>
          </w:p>
        </w:tc>
      </w:tr>
      <w:tr w:rsidR="00724B99" w:rsidRPr="00724B99" w:rsidTr="00724B99">
        <w:trPr>
          <w:cantSplit/>
          <w:trHeight w:val="1134"/>
        </w:trPr>
        <w:tc>
          <w:tcPr>
            <w:tcW w:w="534" w:type="dxa"/>
            <w:vMerge/>
          </w:tcPr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724B99" w:rsidRPr="00724B99" w:rsidRDefault="00724B99" w:rsidP="00724B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3969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Учить: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-употреблять сущ-ные в ед. ч. и мн. ч.;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-согласовывать слова в роде, числе и падеже;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 практическомуупотреб-лению предлогов: на-с, в-из;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-образовывать слова с суффиксами -ик-,-чик-,  ечк-,-очк-,-еньк-,-оньк-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 xml:space="preserve"> Продолжать учить: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-употреблять сущ-ные в ед. ч. и мн.ч;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 xml:space="preserve"> - сущ-ные в форме родительного падежа мн. ч.;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-согласовывать слова в роде, числе и падеже;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 практическому употреблению предлогов: на-с, в-из;</w:t>
            </w:r>
          </w:p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-образовывать слова с суффиксами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-онок-, -ёнок- в форме род. п.;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-образовывать некоторые относительные прилагательные (стеклянный, бумажный, резино-вый).</w:t>
            </w:r>
          </w:p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B99" w:rsidRPr="00724B99" w:rsidTr="00724B99">
        <w:trPr>
          <w:cantSplit/>
          <w:trHeight w:val="4165"/>
        </w:trPr>
        <w:tc>
          <w:tcPr>
            <w:tcW w:w="534" w:type="dxa"/>
            <w:vMerge/>
          </w:tcPr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724B99" w:rsidRPr="00724B99" w:rsidRDefault="00724B99" w:rsidP="00724B99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3969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1.Отвечать на вопросы предложениями из 2-3 слов.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2. Повторять рассказы - описания из 2-3 предложений о предметах.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3. Упражнять в составлении рассказов-описаний и загадок-описаний.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4.Учить пересказывать тексты из 2-3 простых предложений.</w:t>
            </w:r>
          </w:p>
        </w:tc>
        <w:tc>
          <w:tcPr>
            <w:tcW w:w="4643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1. Закреплять умение: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-отвечать на вопросы предложени-ями из 2-3 слов;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 повторять рассказы - описания из 2-3 предложений о предметах;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 упражнять в составлении рассказов-описаний и загадок-описаний;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-учить пересказывать тексты из 2-3 простых предложений.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2. Учить поддерживать беседу (задавать вопросы и правильно отвечать на них).</w:t>
            </w:r>
          </w:p>
        </w:tc>
      </w:tr>
      <w:tr w:rsidR="00724B99" w:rsidRPr="00724B99" w:rsidTr="00724B99">
        <w:trPr>
          <w:cantSplit/>
          <w:trHeight w:val="1467"/>
        </w:trPr>
        <w:tc>
          <w:tcPr>
            <w:tcW w:w="534" w:type="dxa"/>
            <w:vMerge/>
          </w:tcPr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724B99" w:rsidRPr="00724B99" w:rsidRDefault="00724B99" w:rsidP="00724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ПРОИЗНОШЕНИЕ</w:t>
            </w:r>
          </w:p>
        </w:tc>
        <w:tc>
          <w:tcPr>
            <w:tcW w:w="3969" w:type="dxa"/>
          </w:tcPr>
          <w:p w:rsidR="00EB58F7" w:rsidRPr="00EB58F7" w:rsidRDefault="00EB58F7" w:rsidP="00EB58F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B58F7">
              <w:rPr>
                <w:rFonts w:ascii="Times New Roman" w:hAnsi="Times New Roman"/>
                <w:sz w:val="24"/>
                <w:szCs w:val="24"/>
              </w:rPr>
              <w:t>1.Познакомить с гласными  буквами: А, У, И, О, Э, Ы</w:t>
            </w:r>
          </w:p>
          <w:p w:rsidR="00EB58F7" w:rsidRPr="00EB58F7" w:rsidRDefault="00EB58F7" w:rsidP="00EB58F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B58F7">
              <w:rPr>
                <w:rFonts w:ascii="Times New Roman" w:hAnsi="Times New Roman"/>
                <w:sz w:val="24"/>
                <w:szCs w:val="24"/>
              </w:rPr>
              <w:t>2. Познакомить с согласными  буквами: П, Б,</w:t>
            </w:r>
          </w:p>
          <w:p w:rsidR="00724B99" w:rsidRPr="00724B99" w:rsidRDefault="00EB58F7" w:rsidP="00EB58F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B58F7">
              <w:rPr>
                <w:rFonts w:ascii="Times New Roman" w:hAnsi="Times New Roman"/>
                <w:sz w:val="24"/>
                <w:szCs w:val="24"/>
              </w:rPr>
              <w:t>3.Читать слияния гласных.</w:t>
            </w:r>
          </w:p>
        </w:tc>
        <w:tc>
          <w:tcPr>
            <w:tcW w:w="4643" w:type="dxa"/>
          </w:tcPr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>1.Познакомить с согласными  звуками: П, Т, К, М, Н, Ф, В, Х</w:t>
            </w:r>
          </w:p>
          <w:p w:rsidR="00724B99" w:rsidRPr="00724B99" w:rsidRDefault="00724B99" w:rsidP="00724B9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4B99">
              <w:rPr>
                <w:rFonts w:ascii="Times New Roman" w:hAnsi="Times New Roman"/>
                <w:sz w:val="24"/>
                <w:szCs w:val="24"/>
              </w:rPr>
              <w:t xml:space="preserve">2. Упражнять в чтении закрытых слогов  и слов типа  КОТ по звуковым символам. </w:t>
            </w:r>
          </w:p>
        </w:tc>
      </w:tr>
      <w:tr w:rsidR="00724B99" w:rsidRPr="00724B99" w:rsidTr="00724B99">
        <w:trPr>
          <w:cantSplit/>
          <w:trHeight w:val="1134"/>
        </w:trPr>
        <w:tc>
          <w:tcPr>
            <w:tcW w:w="534" w:type="dxa"/>
            <w:textDirection w:val="btLr"/>
          </w:tcPr>
          <w:p w:rsidR="00724B99" w:rsidRPr="00EB58F7" w:rsidRDefault="00724B99" w:rsidP="00EB58F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8F7">
              <w:rPr>
                <w:rFonts w:ascii="Times New Roman" w:hAnsi="Times New Roman" w:cs="Times New Roman"/>
                <w:sz w:val="20"/>
                <w:szCs w:val="20"/>
              </w:rPr>
              <w:t>ПОЗНА</w:t>
            </w:r>
            <w:r w:rsidR="00EB58F7" w:rsidRPr="00EB58F7">
              <w:rPr>
                <w:rFonts w:ascii="Times New Roman" w:hAnsi="Times New Roman" w:cs="Times New Roman"/>
                <w:sz w:val="20"/>
                <w:szCs w:val="20"/>
              </w:rPr>
              <w:t>ВАТЕЛЬНОЕ      РАЗВИТИЕ</w:t>
            </w:r>
          </w:p>
        </w:tc>
        <w:tc>
          <w:tcPr>
            <w:tcW w:w="425" w:type="dxa"/>
            <w:textDirection w:val="btLr"/>
          </w:tcPr>
          <w:p w:rsidR="00724B99" w:rsidRPr="00724B99" w:rsidRDefault="00724B99" w:rsidP="00724B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ПСИХИЧЕСКИЕ  ПРОЦЕССЫ</w:t>
            </w:r>
          </w:p>
        </w:tc>
        <w:tc>
          <w:tcPr>
            <w:tcW w:w="3969" w:type="dxa"/>
          </w:tcPr>
          <w:p w:rsidR="00724B99" w:rsidRPr="00724B99" w:rsidRDefault="00724B99" w:rsidP="00EB58F7">
            <w:pPr>
              <w:pStyle w:val="a8"/>
            </w:pPr>
            <w:r w:rsidRPr="00724B99">
              <w:t xml:space="preserve">1. Развивать: </w:t>
            </w:r>
          </w:p>
          <w:p w:rsidR="00724B99" w:rsidRPr="00724B99" w:rsidRDefault="00724B99" w:rsidP="00EB58F7">
            <w:pPr>
              <w:pStyle w:val="a8"/>
            </w:pPr>
            <w:r w:rsidRPr="00724B99">
              <w:t xml:space="preserve"> - мышление, внимание, память.</w:t>
            </w:r>
          </w:p>
          <w:p w:rsidR="00724B99" w:rsidRPr="00724B99" w:rsidRDefault="00724B99" w:rsidP="00EB58F7">
            <w:pPr>
              <w:pStyle w:val="a8"/>
            </w:pPr>
            <w:r w:rsidRPr="00724B99">
              <w:t>2. Конструктивный праксис:</w:t>
            </w:r>
          </w:p>
          <w:p w:rsidR="00724B99" w:rsidRPr="00724B99" w:rsidRDefault="00724B99" w:rsidP="00EB58F7">
            <w:pPr>
              <w:pStyle w:val="a8"/>
            </w:pPr>
            <w:r w:rsidRPr="00724B99">
              <w:t>- составлять узоры, дорожки из мозаики;</w:t>
            </w:r>
          </w:p>
          <w:p w:rsidR="00724B99" w:rsidRPr="00724B99" w:rsidRDefault="00724B99" w:rsidP="00EB58F7">
            <w:pPr>
              <w:pStyle w:val="a8"/>
            </w:pPr>
            <w:r w:rsidRPr="00724B99">
              <w:t>- изображения предметов</w:t>
            </w:r>
          </w:p>
          <w:p w:rsidR="00724B99" w:rsidRPr="00724B99" w:rsidRDefault="00724B99" w:rsidP="00EB58F7">
            <w:pPr>
              <w:pStyle w:val="a8"/>
            </w:pPr>
            <w:r w:rsidRPr="00724B99">
              <w:t xml:space="preserve">- из палочек, </w:t>
            </w:r>
          </w:p>
          <w:p w:rsidR="00724B99" w:rsidRPr="00724B99" w:rsidRDefault="00724B99" w:rsidP="00EB58F7">
            <w:pPr>
              <w:pStyle w:val="a8"/>
            </w:pPr>
            <w:r w:rsidRPr="00724B99">
              <w:t>- геометрических фигур (по образцу и по памяти);</w:t>
            </w:r>
          </w:p>
          <w:p w:rsidR="00724B99" w:rsidRPr="00724B99" w:rsidRDefault="00724B99" w:rsidP="00EB58F7">
            <w:pPr>
              <w:pStyle w:val="a8"/>
            </w:pPr>
            <w:r w:rsidRPr="00724B99">
              <w:t xml:space="preserve"> - складывать разрезные картинки из 4-5 частей (диагональный и прямой рез).</w:t>
            </w:r>
          </w:p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1. Закреплять навык работы с разрезными картинками (4-6 частей) все виды резов (в т. ч. фигурный).</w:t>
            </w:r>
          </w:p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2. Выполнять вертикальную и горизонтальную штриховку.</w:t>
            </w:r>
          </w:p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>3. Обводить рамки Монтессори.</w:t>
            </w:r>
          </w:p>
          <w:p w:rsidR="00724B99" w:rsidRPr="00724B99" w:rsidRDefault="00724B99" w:rsidP="00724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B99">
              <w:rPr>
                <w:rFonts w:ascii="Times New Roman" w:hAnsi="Times New Roman" w:cs="Times New Roman"/>
                <w:sz w:val="24"/>
                <w:szCs w:val="24"/>
              </w:rPr>
              <w:t xml:space="preserve">4. Развивать мышление, внимание, память.                            </w:t>
            </w:r>
          </w:p>
          <w:p w:rsidR="00724B99" w:rsidRPr="00724B99" w:rsidRDefault="00724B99" w:rsidP="00724B9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4B99" w:rsidRPr="00724B99" w:rsidRDefault="00724B99" w:rsidP="00724B99">
      <w:pPr>
        <w:rPr>
          <w:rFonts w:ascii="Times New Roman" w:hAnsi="Times New Roman" w:cs="Times New Roman"/>
          <w:sz w:val="24"/>
          <w:szCs w:val="24"/>
        </w:rPr>
      </w:pPr>
    </w:p>
    <w:p w:rsidR="00724B99" w:rsidRPr="00724B99" w:rsidRDefault="00724B99" w:rsidP="00724B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B99" w:rsidRPr="00196EDA" w:rsidRDefault="00724B99" w:rsidP="00724B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B99" w:rsidRPr="00724B99" w:rsidRDefault="00724B99" w:rsidP="00724B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B99">
        <w:rPr>
          <w:rFonts w:ascii="Times New Roman" w:hAnsi="Times New Roman" w:cs="Times New Roman"/>
          <w:b/>
          <w:sz w:val="24"/>
          <w:szCs w:val="24"/>
        </w:rPr>
        <w:lastRenderedPageBreak/>
        <w:t>Психолого-педагогическая характеристика детей средней логопедической группы № 5 ГКДОУ «Детский сад компенсирующего вида № 34 «Золотой петушок»</w:t>
      </w:r>
    </w:p>
    <w:p w:rsidR="00724B99" w:rsidRPr="00724B99" w:rsidRDefault="00724B99" w:rsidP="00724B9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Речь и мышление тесно связаны и с точки зрения психологии представляют единый речемыслительный комплекс. Речь является инструментом мышления, вне языковой деятельности мысли не существует. Любая мыслительная операция в той или иной мере опосредована речью.</w:t>
      </w:r>
      <w:r w:rsidRPr="00724B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24B99">
        <w:rPr>
          <w:rFonts w:ascii="Times New Roman" w:hAnsi="Times New Roman" w:cs="Times New Roman"/>
          <w:sz w:val="24"/>
          <w:szCs w:val="24"/>
        </w:rPr>
        <w:t>Речь, в свою очередь, дополняется и совершенствуется под влиянием постоянно развивающихся психических процессов.</w:t>
      </w:r>
    </w:p>
    <w:p w:rsidR="00724B99" w:rsidRPr="00724B99" w:rsidRDefault="00724B99" w:rsidP="00724B9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Среди тяжелых речевых расстройств, выделяется и подробно описывается категория детей, у которых наблюдается недостаточная сформированность всех языковых структур речи - это  дети с общим недоразвитием речи. У  всех детей группы №5  грубо  нарушены звукопроизношение и различение звуков, недостаточно полноценно происходит овладение системой морфем,  плохо усваиваются навыки словоизменения и словообразования, словарный запас значительно отстает от нормы,  как по количественным, так и по качественным показателям, грубо нарушен грамматический строй речи, связная речь не сформирована или только начинает формироваться.</w:t>
      </w:r>
    </w:p>
    <w:p w:rsidR="00724B99" w:rsidRPr="00724B99" w:rsidRDefault="00724B99" w:rsidP="00724B9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На 1 сентября 201</w:t>
      </w:r>
      <w:r w:rsidR="00EB58F7">
        <w:rPr>
          <w:rFonts w:ascii="Times New Roman" w:hAnsi="Times New Roman" w:cs="Times New Roman"/>
          <w:sz w:val="24"/>
          <w:szCs w:val="24"/>
        </w:rPr>
        <w:t>8</w:t>
      </w:r>
      <w:r w:rsidRPr="00724B99">
        <w:rPr>
          <w:rFonts w:ascii="Times New Roman" w:hAnsi="Times New Roman" w:cs="Times New Roman"/>
          <w:sz w:val="24"/>
          <w:szCs w:val="24"/>
        </w:rPr>
        <w:t>-201</w:t>
      </w:r>
      <w:r w:rsidR="00EB58F7">
        <w:rPr>
          <w:rFonts w:ascii="Times New Roman" w:hAnsi="Times New Roman" w:cs="Times New Roman"/>
          <w:sz w:val="24"/>
          <w:szCs w:val="24"/>
        </w:rPr>
        <w:t>9</w:t>
      </w:r>
      <w:r w:rsidRPr="00724B99">
        <w:rPr>
          <w:rFonts w:ascii="Times New Roman" w:hAnsi="Times New Roman" w:cs="Times New Roman"/>
          <w:sz w:val="24"/>
          <w:szCs w:val="24"/>
        </w:rPr>
        <w:t xml:space="preserve"> учебного года в группу№5 поступило 12 детей с различным уровнем речевого развития: 2 ребенка имеют диагноз ОНР </w:t>
      </w:r>
      <w:r w:rsidRPr="00724B9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24B99">
        <w:rPr>
          <w:rFonts w:ascii="Times New Roman" w:hAnsi="Times New Roman" w:cs="Times New Roman"/>
          <w:sz w:val="24"/>
          <w:szCs w:val="24"/>
        </w:rPr>
        <w:t xml:space="preserve">, 5 детей с диагнозом ОНР </w:t>
      </w:r>
      <w:r w:rsidRPr="00724B9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24B99">
        <w:rPr>
          <w:rFonts w:ascii="Times New Roman" w:hAnsi="Times New Roman" w:cs="Times New Roman"/>
          <w:sz w:val="24"/>
          <w:szCs w:val="24"/>
        </w:rPr>
        <w:t>-</w:t>
      </w:r>
      <w:r w:rsidRPr="00724B9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24B99">
        <w:rPr>
          <w:rFonts w:ascii="Times New Roman" w:hAnsi="Times New Roman" w:cs="Times New Roman"/>
          <w:sz w:val="24"/>
          <w:szCs w:val="24"/>
        </w:rPr>
        <w:t xml:space="preserve"> уровня, 5 детей  с ОНР </w:t>
      </w:r>
      <w:r w:rsidRPr="00724B9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24B99">
        <w:rPr>
          <w:rFonts w:ascii="Times New Roman" w:hAnsi="Times New Roman" w:cs="Times New Roman"/>
          <w:sz w:val="24"/>
          <w:szCs w:val="24"/>
        </w:rPr>
        <w:t xml:space="preserve"> уровня.  Решением краевой ПМПК определены сроки пребывания детей в логопедической группе</w:t>
      </w:r>
      <w:r w:rsidRPr="00724B99">
        <w:rPr>
          <w:rFonts w:ascii="Times New Roman" w:hAnsi="Times New Roman" w:cs="Times New Roman"/>
          <w:sz w:val="24"/>
          <w:szCs w:val="24"/>
        </w:rPr>
        <w:tab/>
        <w:t>:</w:t>
      </w:r>
    </w:p>
    <w:p w:rsidR="00724B99" w:rsidRPr="00724B99" w:rsidRDefault="00724B99" w:rsidP="00724B99">
      <w:pPr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-3 ребенка сроком на 4года обучения- 25% детей;</w:t>
      </w:r>
      <w:r w:rsidRPr="00724B99">
        <w:rPr>
          <w:rFonts w:ascii="Times New Roman" w:hAnsi="Times New Roman" w:cs="Times New Roman"/>
          <w:sz w:val="24"/>
          <w:szCs w:val="24"/>
        </w:rPr>
        <w:tab/>
      </w:r>
      <w:r w:rsidRPr="00724B99">
        <w:rPr>
          <w:rFonts w:ascii="Times New Roman" w:hAnsi="Times New Roman" w:cs="Times New Roman"/>
          <w:sz w:val="24"/>
          <w:szCs w:val="24"/>
        </w:rPr>
        <w:tab/>
      </w:r>
      <w:r w:rsidRPr="00724B99">
        <w:rPr>
          <w:rFonts w:ascii="Times New Roman" w:hAnsi="Times New Roman" w:cs="Times New Roman"/>
          <w:sz w:val="24"/>
          <w:szCs w:val="24"/>
        </w:rPr>
        <w:tab/>
      </w:r>
      <w:r w:rsidRPr="00724B99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</w:p>
    <w:p w:rsidR="00724B99" w:rsidRPr="00724B99" w:rsidRDefault="00724B99" w:rsidP="00724B99">
      <w:pPr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 xml:space="preserve"> -8 детей сроком на 3 года обучения-67%детей;</w:t>
      </w:r>
      <w:r w:rsidRPr="00724B99">
        <w:rPr>
          <w:rFonts w:ascii="Times New Roman" w:hAnsi="Times New Roman" w:cs="Times New Roman"/>
          <w:sz w:val="24"/>
          <w:szCs w:val="24"/>
        </w:rPr>
        <w:tab/>
      </w:r>
      <w:r w:rsidRPr="00724B99">
        <w:rPr>
          <w:rFonts w:ascii="Times New Roman" w:hAnsi="Times New Roman" w:cs="Times New Roman"/>
          <w:sz w:val="24"/>
          <w:szCs w:val="24"/>
        </w:rPr>
        <w:tab/>
      </w:r>
      <w:r w:rsidRPr="00724B99">
        <w:rPr>
          <w:rFonts w:ascii="Times New Roman" w:hAnsi="Times New Roman" w:cs="Times New Roman"/>
          <w:sz w:val="24"/>
          <w:szCs w:val="24"/>
        </w:rPr>
        <w:tab/>
      </w:r>
      <w:r w:rsidRPr="00724B99">
        <w:rPr>
          <w:rFonts w:ascii="Times New Roman" w:hAnsi="Times New Roman" w:cs="Times New Roman"/>
          <w:sz w:val="24"/>
          <w:szCs w:val="24"/>
        </w:rPr>
        <w:tab/>
      </w:r>
      <w:r w:rsidRPr="00724B9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24B99" w:rsidRDefault="00724B99" w:rsidP="00724B99">
      <w:pPr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-1 ребёнок сроком на 2 год -8% детей.</w:t>
      </w:r>
    </w:p>
    <w:p w:rsidR="00C008EC" w:rsidRDefault="00C008EC" w:rsidP="00C008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8EC" w:rsidRPr="00C008EC" w:rsidRDefault="00C008EC" w:rsidP="00C008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8EC">
        <w:rPr>
          <w:rFonts w:ascii="Times New Roman" w:hAnsi="Times New Roman" w:cs="Times New Roman"/>
          <w:b/>
          <w:sz w:val="24"/>
          <w:szCs w:val="24"/>
        </w:rPr>
        <w:t xml:space="preserve">Таблица данных диагноза и речевых заключений  </w:t>
      </w:r>
    </w:p>
    <w:tbl>
      <w:tblPr>
        <w:tblStyle w:val="a6"/>
        <w:tblW w:w="11058" w:type="dxa"/>
        <w:tblInd w:w="-318" w:type="dxa"/>
        <w:tblLook w:val="01E0"/>
      </w:tblPr>
      <w:tblGrid>
        <w:gridCol w:w="1969"/>
        <w:gridCol w:w="2968"/>
        <w:gridCol w:w="1843"/>
        <w:gridCol w:w="4278"/>
      </w:tblGrid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ребенка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Анискин Кирилл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26.08.2014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Задержанное развитие (неравномерно-задержанный тип). Выраженная задержка речевого развития на фоне спастико-паретического синдрома в артикуляционной мускулатуре.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Андреянова Алена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12.07.2014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Задержанное развитие (неравномерно-задержанный тип), легкая степень. Дизартрия.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Бутенко Вероника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27.11.2014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Задержанное развитие (неравномерно-задержанный тип), легкая степень. Общее недоразвитие речи </w:t>
            </w:r>
            <w:r w:rsidRPr="00C00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 уровня. Дизартрия.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Верхоглядов Аким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16.01.2014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деятельность в пределах нижней возрастной нормы. Общее недоразвитие речи </w:t>
            </w:r>
            <w:r w:rsidRPr="00C00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 уровень. Дизартрия.</w:t>
            </w:r>
          </w:p>
        </w:tc>
      </w:tr>
      <w:tr w:rsidR="00C008EC" w:rsidRPr="00C008EC" w:rsidTr="00C008EC">
        <w:trPr>
          <w:trHeight w:val="463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Гуманица Анна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30.12.2013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деятельность в пределах нижней возрастной нормы. </w:t>
            </w:r>
            <w:r w:rsidRPr="00C00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Общее недоразвитие речи </w:t>
            </w:r>
            <w:r w:rsidRPr="00C00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 уровень.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Инякина Мария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26.08.2014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Задержанное развитие (неравномерно-задержанный тип). Выраженная задержка речевого развития на фоне спастико-паретического синдрома в артикуляционной мускулатуре.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Малахов Валентин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11.05.2014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Задержанное развитие (неравномерно-задержанный тип). Выраженная задержка речевого развития на фоне спастико-паретического синдрома в артикуляционной мускулатуре.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Насенников Александр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19.02.2014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Задержанное развитие (неравномерно-задержанный тип). Общее недоразвитие речи </w:t>
            </w:r>
            <w:r w:rsidRPr="00C00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 уровень. Дизартрия.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Павлов Дамир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10.05.2014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Задержанное развитие (неравномерно-задержанный тип). Общее недоразвитие речи </w:t>
            </w:r>
            <w:r w:rsidRPr="00C00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0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 уровень. Дизартрия.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Троицкая Полина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24.01.2014 г.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Задержанное развитие (неравномерно-задержанный тип). Общее недоразвитие речи </w:t>
            </w:r>
            <w:r w:rsidRPr="00C00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 xml:space="preserve"> уровень. Дизартрия.</w:t>
            </w: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8EC" w:rsidRPr="00C008EC" w:rsidTr="00C008EC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8EC" w:rsidRPr="00C008EC" w:rsidRDefault="00C008EC" w:rsidP="00356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EC" w:rsidRPr="00C008EC" w:rsidRDefault="00C008EC" w:rsidP="00356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08EC" w:rsidRPr="00EB4FB6" w:rsidRDefault="00C008EC" w:rsidP="00C008EC">
      <w:pPr>
        <w:jc w:val="center"/>
      </w:pPr>
    </w:p>
    <w:p w:rsidR="00724B99" w:rsidRPr="00724B99" w:rsidRDefault="00724B99" w:rsidP="00BD1D7E">
      <w:pPr>
        <w:pStyle w:val="a8"/>
        <w:rPr>
          <w:b/>
        </w:rPr>
      </w:pPr>
    </w:p>
    <w:p w:rsidR="00724B99" w:rsidRPr="00724B99" w:rsidRDefault="00724B99" w:rsidP="00BD1D7E">
      <w:pPr>
        <w:pStyle w:val="a8"/>
        <w:rPr>
          <w:b/>
        </w:rPr>
      </w:pPr>
    </w:p>
    <w:p w:rsidR="00724B99" w:rsidRPr="00724B99" w:rsidRDefault="00724B99" w:rsidP="00BD1D7E">
      <w:pPr>
        <w:pStyle w:val="a8"/>
      </w:pPr>
      <w:r w:rsidRPr="00724B99">
        <w:t>Разная степень адаптации детей у детей объясняется различными условиями жизни детей до посещения детского сада (домашние дети, ранее посещающие дошкольные учреждения и др.)</w:t>
      </w:r>
    </w:p>
    <w:p w:rsidR="00724B99" w:rsidRPr="00724B99" w:rsidRDefault="00724B99" w:rsidP="00BD1D7E">
      <w:pPr>
        <w:pStyle w:val="a8"/>
      </w:pPr>
      <w:r w:rsidRPr="00724B99">
        <w:t xml:space="preserve">В группе 4 девочки и 8 мальчиков.  Из 12 детей имеют полную семью 11детей  (мама + папа +ребенок) и 1 ребенка имеют не полную семью (мама + бабушку + ребенок),   все дети русскоязычные. Адаптировались дети в группе по - разному в силу особенностей психического и личностного развития. Основная часть детей – 12 человек, легко идут на контакт со взрослыми и детьми в группе и вне её. Они понимают обращенную к ним речь, адекватно реагируют на замечания. Охотно выполняют поручения, но еще плохо проявляют инициативу во многих делах. У данной группы детей нет излишней раздражительности, возбудимости. Эмоциональная сфера более спокойная. Дети плохо умеют слушать, не проявляют интерес к занятиям, у них есть желание общаться, делиться с друзьями своими игрушками, оказывать помощь.      </w:t>
      </w:r>
    </w:p>
    <w:p w:rsidR="00724B99" w:rsidRPr="00724B99" w:rsidRDefault="00724B99" w:rsidP="00BD1D7E">
      <w:pPr>
        <w:pStyle w:val="a8"/>
      </w:pPr>
      <w:r w:rsidRPr="00724B99">
        <w:t xml:space="preserve">       Игровая деятельность  еще не носит достаточно организованный  харак тер: дети не берут на себя ведущие роли,  мало  используют в играх  соответствующие атрибуты. Внешний вид всех детей соответствует гигиеническим нормам. Из данной группы детей выделяются дети с излишней двигательной активностью (Тимур Баскаев и Радченко Адам). Они драчливы, очень часто конфликтуют из-за лидерства среди сверстников. У этих детей неустойчивый  эмоциональный фон: настроение меняется за день несколько раз и зависит от поступков окружающих детей в группе или от поступков родителей и педагогов (что-то по дороге в сад не купили, не дали, поругали и т. д.). Тимур Баскаев  часто бывает агрессивным по отношению к товарищам и взрослым, если встречает препятствия при осуществлении своих стремлений,  присутствуют грубые жесты. Эмоциональная сфера неустойчивая. Особо хочется отметить, что в группе есть ребёнок с повышенным уровнем тревожности, неуверенности в себе, собственных силах (Пивень </w:t>
      </w:r>
      <w:r w:rsidRPr="00724B99">
        <w:lastRenderedPageBreak/>
        <w:t xml:space="preserve">Глеб). Такие дети очень нуждаются в постоянном признании, похвале, высокой оценке. Осуществляется комплексный подход к каждой личности в группе и   учет особенностей  психического, эмоционального, физического  развития каждого ребенка в тесной взаимосвязи специалистов: учителя – логопеда, воспитателей, родителей, психолога, музыкального руководителя и воспитателя по ФИЗО. Данными специалистами разработана и внедрена индивидуальная программа образовательного маршрута каждого ребенка, где был подобран коррекционный материал, применяются современные образовательные технологии (личностно-ориентированные, индивидуально-дифференцированные, проблемно – игровые). Всё это в комплексе даёт положительные результаты. </w:t>
      </w:r>
    </w:p>
    <w:p w:rsidR="00724B99" w:rsidRPr="00724B99" w:rsidRDefault="00724B99" w:rsidP="00BD1D7E">
      <w:pPr>
        <w:pStyle w:val="a8"/>
      </w:pPr>
      <w:r w:rsidRPr="00724B99">
        <w:t xml:space="preserve">       Воспитанники становятся единым целым коллективом. Они овладевают умениями и навыками, предусмотренными коррекционной программой для детей с ОНР.    В группе  создана атмосфера успешности. Дети стали более дружными. Всё это позволяет им успешно приступить к занятиям в ДОУ, адаптироваться, находить новых друзей, поверить в себя, свои силы.</w:t>
      </w:r>
    </w:p>
    <w:p w:rsidR="00724B99" w:rsidRPr="00724B99" w:rsidRDefault="00724B99" w:rsidP="00BD1D7E">
      <w:pPr>
        <w:pStyle w:val="a8"/>
      </w:pPr>
      <w:r w:rsidRPr="00724B99">
        <w:t xml:space="preserve">      В группе создана максимально индивидуализированная развивающая среда  с учетом диагноза и интересов каждого ребенка.</w:t>
      </w:r>
    </w:p>
    <w:p w:rsidR="00724B99" w:rsidRPr="00724B99" w:rsidRDefault="00724B99" w:rsidP="00BD1D7E">
      <w:pPr>
        <w:pStyle w:val="a8"/>
        <w:rPr>
          <w:b/>
        </w:rPr>
      </w:pPr>
    </w:p>
    <w:p w:rsidR="00724B99" w:rsidRPr="006D5D2D" w:rsidRDefault="00724B99" w:rsidP="00BD1D7E">
      <w:pPr>
        <w:pStyle w:val="a8"/>
        <w:jc w:val="center"/>
      </w:pPr>
      <w:r w:rsidRPr="006D5D2D">
        <w:t>Сетка</w:t>
      </w:r>
    </w:p>
    <w:p w:rsidR="00724B99" w:rsidRPr="006D5D2D" w:rsidRDefault="00724B99" w:rsidP="00BD1D7E">
      <w:pPr>
        <w:pStyle w:val="a8"/>
        <w:jc w:val="center"/>
      </w:pPr>
      <w:r w:rsidRPr="006D5D2D">
        <w:t>непосредственной образовательной деятельности(НОД)</w:t>
      </w:r>
    </w:p>
    <w:p w:rsidR="00724B99" w:rsidRPr="006D5D2D" w:rsidRDefault="00724B99" w:rsidP="00BD1D7E">
      <w:pPr>
        <w:pStyle w:val="a8"/>
        <w:jc w:val="center"/>
      </w:pPr>
      <w:r w:rsidRPr="006D5D2D">
        <w:t>группы №5 (4-5 лет)</w:t>
      </w:r>
    </w:p>
    <w:p w:rsidR="00724B99" w:rsidRPr="006D5D2D" w:rsidRDefault="00724B99" w:rsidP="00BD1D7E">
      <w:pPr>
        <w:pStyle w:val="a8"/>
        <w:jc w:val="center"/>
      </w:pPr>
      <w:r w:rsidRPr="006D5D2D">
        <w:t>на 2015- 2016 учебный год</w:t>
      </w:r>
    </w:p>
    <w:p w:rsidR="00724B99" w:rsidRPr="006D5D2D" w:rsidRDefault="00724B99" w:rsidP="00BD1D7E">
      <w:pPr>
        <w:pStyle w:val="a8"/>
      </w:pPr>
    </w:p>
    <w:tbl>
      <w:tblPr>
        <w:tblStyle w:val="a6"/>
        <w:tblW w:w="0" w:type="auto"/>
        <w:tblLook w:val="01E0"/>
      </w:tblPr>
      <w:tblGrid>
        <w:gridCol w:w="2158"/>
        <w:gridCol w:w="4292"/>
        <w:gridCol w:w="3190"/>
      </w:tblGrid>
      <w:tr w:rsidR="00724B99" w:rsidRPr="00724B99" w:rsidTr="00724B99">
        <w:tc>
          <w:tcPr>
            <w:tcW w:w="2158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День недели</w:t>
            </w:r>
          </w:p>
        </w:tc>
        <w:tc>
          <w:tcPr>
            <w:tcW w:w="4292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Образовательная деятельность</w:t>
            </w:r>
          </w:p>
        </w:tc>
        <w:tc>
          <w:tcPr>
            <w:tcW w:w="3190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Время</w:t>
            </w:r>
          </w:p>
        </w:tc>
      </w:tr>
      <w:tr w:rsidR="00724B99" w:rsidRPr="00724B99" w:rsidTr="00724B99">
        <w:trPr>
          <w:trHeight w:val="1445"/>
        </w:trPr>
        <w:tc>
          <w:tcPr>
            <w:tcW w:w="2158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Понедельник</w:t>
            </w:r>
          </w:p>
        </w:tc>
        <w:tc>
          <w:tcPr>
            <w:tcW w:w="4292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 Речевое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(логопед) 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Художественно-эстетическое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(лепка/аппликация)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Физическое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(физкультура)</w:t>
            </w:r>
          </w:p>
        </w:tc>
        <w:tc>
          <w:tcPr>
            <w:tcW w:w="3190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9.00- 9.15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9.25-9.40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9.55-10.10</w:t>
            </w:r>
          </w:p>
        </w:tc>
      </w:tr>
      <w:tr w:rsidR="00724B99" w:rsidRPr="00724B99" w:rsidTr="00724B99">
        <w:trPr>
          <w:trHeight w:val="1639"/>
        </w:trPr>
        <w:tc>
          <w:tcPr>
            <w:tcW w:w="2158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Вторник</w:t>
            </w:r>
          </w:p>
        </w:tc>
        <w:tc>
          <w:tcPr>
            <w:tcW w:w="4292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Речевое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(логопед)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Познавательное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(ФЭМП)</w:t>
            </w:r>
          </w:p>
        </w:tc>
        <w:tc>
          <w:tcPr>
            <w:tcW w:w="3190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9.00- 9.15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9.30-9.45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</w:tc>
      </w:tr>
      <w:tr w:rsidR="00724B99" w:rsidRPr="00724B99" w:rsidTr="00724B99">
        <w:tc>
          <w:tcPr>
            <w:tcW w:w="2158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Среда</w:t>
            </w:r>
          </w:p>
        </w:tc>
        <w:tc>
          <w:tcPr>
            <w:tcW w:w="4292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Речевое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Художественно-эстетическое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(музыка)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Познавательное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(психолог)</w:t>
            </w:r>
          </w:p>
        </w:tc>
        <w:tc>
          <w:tcPr>
            <w:tcW w:w="3190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9.00-9.15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9.25-9.35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9.45-10.00</w:t>
            </w:r>
          </w:p>
        </w:tc>
      </w:tr>
      <w:tr w:rsidR="00724B99" w:rsidRPr="00724B99" w:rsidTr="00724B99">
        <w:tc>
          <w:tcPr>
            <w:tcW w:w="2158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Четверг</w:t>
            </w:r>
          </w:p>
        </w:tc>
        <w:tc>
          <w:tcPr>
            <w:tcW w:w="4292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Речевое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(логопед)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Физическое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(физкультура)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Художественно-эстетическое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(ИЗО) </w:t>
            </w:r>
          </w:p>
        </w:tc>
        <w:tc>
          <w:tcPr>
            <w:tcW w:w="3190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 xml:space="preserve">9.00-9.15 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9.30-9.45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10.10-10.25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</w:tc>
      </w:tr>
      <w:tr w:rsidR="00724B99" w:rsidRPr="00724B99" w:rsidTr="00724B99">
        <w:tc>
          <w:tcPr>
            <w:tcW w:w="2158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Пятница</w:t>
            </w:r>
          </w:p>
        </w:tc>
        <w:tc>
          <w:tcPr>
            <w:tcW w:w="4292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Познавательное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(психолог)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Художественно-эстетическое развитие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(музыка)</w:t>
            </w:r>
          </w:p>
        </w:tc>
        <w:tc>
          <w:tcPr>
            <w:tcW w:w="3190" w:type="dxa"/>
          </w:tcPr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9.00-9.15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9.25-9.40</w:t>
            </w:r>
          </w:p>
          <w:p w:rsidR="00724B99" w:rsidRPr="00724B99" w:rsidRDefault="00724B99" w:rsidP="00BD1D7E">
            <w:pPr>
              <w:pStyle w:val="a8"/>
              <w:rPr>
                <w:b/>
              </w:rPr>
            </w:pPr>
          </w:p>
          <w:p w:rsidR="00724B99" w:rsidRPr="00724B99" w:rsidRDefault="00724B99" w:rsidP="00BD1D7E">
            <w:pPr>
              <w:pStyle w:val="a8"/>
              <w:rPr>
                <w:b/>
              </w:rPr>
            </w:pPr>
            <w:r w:rsidRPr="00724B99">
              <w:rPr>
                <w:b/>
              </w:rPr>
              <w:t>9.50-10.05</w:t>
            </w:r>
          </w:p>
        </w:tc>
      </w:tr>
    </w:tbl>
    <w:p w:rsidR="00724B99" w:rsidRPr="00724B99" w:rsidRDefault="00724B99" w:rsidP="00BD1D7E">
      <w:pPr>
        <w:pStyle w:val="a8"/>
      </w:pPr>
    </w:p>
    <w:p w:rsidR="006D5D2D" w:rsidRDefault="006D5D2D" w:rsidP="00724B99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24B99" w:rsidRPr="00724B99" w:rsidRDefault="00724B99" w:rsidP="00724B99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Литература и учебно-методические пособия: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Агранович 3. Е. Сборник домашних заданий в помощь логопедам и родителям. - СПб.: ДЕТСТВО-ПРЕСС, 2004.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Азова Е.А., Чернова О.О. Учим звуки. Домашняя логопедическая тетрадь для детей 5-7 лет – М.: ТЦ СФЕРА, 2012</w:t>
      </w:r>
    </w:p>
    <w:p w:rsidR="00724B99" w:rsidRPr="00724B99" w:rsidRDefault="00724B99" w:rsidP="00475EC3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Белавина Н.Н. Наглядное пособие  «Логопедические карточки»  №1, №2,М. «ТЦ Сфера», 2012.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Бугременко Е. А. Чтение без принуждения. — М., 1993.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Волосовец Т. В., Сазонова С. Н. Организация педагогического процесса в дошкольном образовательном учреждении компенсирующего вида. — М.: Владос, 2004.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 xml:space="preserve">Гербова В.В. Развитие речи детей 2-4 лет. Учебное наглядное пособие. М.,»ВЛАДОС»,2005. 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 xml:space="preserve">Гербова В.В. Развитие речи детей 4-6 лет. Учебное наглядное пособие М.,»ВЛАДОС»,2004. 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Глухов В. П. Формирование связной речи детей дошкольного возраста с общим речевым недоразвитием. — М.: Аркти, 2002.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Гомзяк О.С. Говорим правильно в 5-6 лет Тетрадь взаимосвязи логопеда и воспитателя в старшей группе. – М.: ООО «Издательство ГНОМ и Д», 2009.</w:t>
      </w:r>
    </w:p>
    <w:p w:rsidR="00724B99" w:rsidRPr="00724B99" w:rsidRDefault="00724B99" w:rsidP="00475EC3">
      <w:pPr>
        <w:numPr>
          <w:ilvl w:val="0"/>
          <w:numId w:val="6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Гомзяк О.С. Говорим правильно в 6-7 лет Тетрадь взаимосвязи логопеда и воспитателя в подготовительной группе. – М.: ООО «Издательство ГНОМ и Д», 2009.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Городилова В. И. Чтение и письмо. - М., 1995.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 xml:space="preserve">Жукова Н. С, Мастюкова Е. </w:t>
      </w:r>
      <w:r w:rsidRPr="00724B99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724B99">
        <w:rPr>
          <w:rFonts w:ascii="Times New Roman" w:hAnsi="Times New Roman" w:cs="Times New Roman"/>
          <w:sz w:val="24"/>
          <w:szCs w:val="24"/>
        </w:rPr>
        <w:t>, Филичева Т. Б. Логопедия. Преодоление общего недоразвития речи у дошкольников. — М., 1998.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Журова Е. Н. Методические рекомендации по подготовке к обучению грамоте детей 5-летиего возраста.; Киев, 1988.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Журова Е. Н. Обучение дошкольников грамоте. — М., 1998.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Каше Г. А. Подготовка к школе детей с недостатками речи. — М., 1985.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Колесникова Е. В. Развитие звуко-буквенного анализа у детей 5—6 лет. — М., 2000.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Колесникова Е. В. Развитие фонематического слуха у дошкольников. — М., 2000.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Косинова Е.М. Уроки логопеда. – М.: Изд-во Эксмо, 2005.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Лалаева Р. И., Серебрякова Н. В. Формирование правильной разговорной речи у дошкольников. — СПб.: Союз, 2004.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Ленов А. В. О дифференцированном подходе к работе с детьми дошкольного возраста, имеющими нарушения речи //Дефектология. — 1990. — № 3.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Логопедия / Под ред. Л. С. Волковой. — М.: Просвещение; Владос, 1995.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Методы обследования речи детей: пособие по диагностике речевых нарушений / Под ред. Г. В. Чиркиной. — М.: Аркти, 2005.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Нищева Н. В. Система коррекционной работы в логопедической группе для детей с общим недоразвитием речи. — СПб.: ДЕТСТВО-ПРЕСС, 2003.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Нищева Н.В. Обучение дошкольников рассказыванию по картине. Методические рекомендации. С-Пб,» Детство-пресс»,2005.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Нищева Н.В. Четыре времени года. Учебно-наглядное пособие.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Светлова И.Е. Домашний логопед. / Илл. Е. Гальдяевой. – М.: Изд-во Эксмо, 2005.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Селиверстов В. И. Речевые игры с детьми. — М.: Владос, 1994.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Серия «Игры на твоем столе». Театр сказок. С-Пб, «Оксва»,2012.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Серия наглядно-дидактических пособий по темам: »Транспорт», »Защитники Отечества», »Профессии», »Бытовая техника», »Морские обитатели», М.,»Мозаика-синтез»,2003.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 xml:space="preserve"> Серия развивающих игр на темы: »Времена года», «Подбери по цвету», «Составь рассказ», »Угадай сказку», Киров, »Весна-дизайн», 2011.</w:t>
      </w:r>
    </w:p>
    <w:p w:rsidR="00724B99" w:rsidRPr="00724B99" w:rsidRDefault="00724B99" w:rsidP="00724B99">
      <w:pPr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С-Пб, »Детство-пресс»,2007.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Ткаченко Т. А. Логопедическая тетрадь «Совершенствование навыков звукового анализа». — М.: ЭГСИ, 1999.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lastRenderedPageBreak/>
        <w:t>Филичева Т. Б., Чиркина Г. В. Устранение общего недоразвития речи у детей дошкольного возраста. — М.: Айрис-пресс, 2004.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Филичева Т. В., Соболева А. Р. Развитие речи дошкольников. — Екатеринбург: АРГО, 1996.</w:t>
      </w:r>
    </w:p>
    <w:p w:rsidR="00724B99" w:rsidRPr="00724B99" w:rsidRDefault="00724B99" w:rsidP="00475EC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724B99">
        <w:rPr>
          <w:rFonts w:ascii="Times New Roman" w:hAnsi="Times New Roman" w:cs="Times New Roman"/>
          <w:sz w:val="24"/>
          <w:szCs w:val="24"/>
        </w:rPr>
        <w:t>Филичева Т. В., Чиркина Г. В. Подготовка к школе детей 6-летнего возраста с общим недоразвитием речи в условиях специального детского сада. — М., 1991.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Примерная адаптированная программа коррекционно</w:t>
      </w:r>
      <w:r w:rsidRPr="00724B99">
        <w:rPr>
          <w:rStyle w:val="41"/>
          <w:sz w:val="24"/>
          <w:szCs w:val="24"/>
        </w:rPr>
        <w:softHyphen/>
        <w:t>развивающей работы в группах компенсирующей направленности для детей с тяжелыми нарушениями речи (ОНР) с 3 до 7 лет. — СПб.: ДЕТСТВО- 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Речевая карта ребенка младшего дошкольного возраста с ОНР. — СПб.: ДЕТСТВО-ПРЕСС,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Картинный материал к речевой карте ребенка младшего дошкольного возраста с ОНР. — СПб.: ДЕТСТВО-ПРЕСС, 2014.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Речевая карта ребенка с общим недоразвитием речи (с 4 до 7 лет). — СПб.: ДЕТСТВО-ПРЕСС,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Картинный материал к речевой карте ребенка с общим недоразвитием речи (с 4 до 7 лет). — СПб.: ДЕТСТВО-ПРЕСС,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Современная система коррекционной работы в логопеди</w:t>
      </w:r>
      <w:r w:rsidRPr="00724B99">
        <w:rPr>
          <w:rStyle w:val="41"/>
          <w:sz w:val="24"/>
          <w:szCs w:val="24"/>
        </w:rPr>
        <w:softHyphen/>
        <w:t>ческой группе для детей с общим недоразвитием речи. — СПб.: ДЕТСТВО- 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Конспекты подгрупповых логопедических занятий в младшей группе для детей с ОНР. — СПб.: ДЕТСТВО-ПРЕСС,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Конспекты подгрупповых логопедических занятий в средней группе для детей с ОНР. — СПб.: ДЕТСТВО-ПРЕСС,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Конспекты подгрупповых логопедических занятий в старшей группе для детей с ОНР. — СПб.: ДЕТСТВО-ПРЕСС, 2012.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80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Конспекты подгрупповых логопедических заня</w:t>
      </w:r>
      <w:r w:rsidRPr="00724B99">
        <w:rPr>
          <w:rStyle w:val="41"/>
          <w:sz w:val="24"/>
          <w:szCs w:val="24"/>
        </w:rPr>
        <w:softHyphen/>
        <w:t>тий в подготовительной к школе логопедической группе для детей с ОНР (часть I). — СПб.: ДЕТСТВО-ПРЕСС,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80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Конспекты подгрупповых логопедических заня</w:t>
      </w:r>
      <w:r w:rsidRPr="00724B99">
        <w:rPr>
          <w:rStyle w:val="41"/>
          <w:sz w:val="24"/>
          <w:szCs w:val="24"/>
        </w:rPr>
        <w:softHyphen/>
        <w:t>тий в подготовительной к школе логопедической группе для детей с ОНР (часть II). — СПб.: ДЕТСТВО-ПРЕСС, 2013.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677"/>
        </w:tabs>
        <w:spacing w:before="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Мой букварь. — СПб.: ДЕТСТВО-ПРЕСС, 2013</w:t>
      </w:r>
    </w:p>
    <w:p w:rsidR="00724B99" w:rsidRPr="00724B99" w:rsidRDefault="00724B99" w:rsidP="00475EC3">
      <w:pPr>
        <w:pStyle w:val="7"/>
        <w:numPr>
          <w:ilvl w:val="0"/>
          <w:numId w:val="62"/>
        </w:numPr>
        <w:shd w:val="clear" w:color="auto" w:fill="auto"/>
        <w:tabs>
          <w:tab w:val="left" w:pos="807"/>
        </w:tabs>
        <w:spacing w:before="0"/>
        <w:ind w:right="20"/>
        <w:rPr>
          <w:sz w:val="24"/>
          <w:szCs w:val="24"/>
        </w:rPr>
      </w:pPr>
      <w:r w:rsidRPr="00724B99">
        <w:rPr>
          <w:rStyle w:val="a7"/>
          <w:rFonts w:eastAsia="Franklin Gothic Medium"/>
          <w:sz w:val="24"/>
          <w:szCs w:val="24"/>
        </w:rPr>
        <w:t>Нищева Н. В.</w:t>
      </w:r>
      <w:r w:rsidRPr="00724B99">
        <w:rPr>
          <w:rStyle w:val="41"/>
          <w:sz w:val="24"/>
          <w:szCs w:val="24"/>
        </w:rPr>
        <w:t xml:space="preserve"> Занимаемся вместе. Младшая группа. Домашняя тет</w:t>
      </w:r>
      <w:r w:rsidRPr="00724B99">
        <w:rPr>
          <w:rStyle w:val="41"/>
          <w:sz w:val="24"/>
          <w:szCs w:val="24"/>
        </w:rPr>
        <w:softHyphen/>
        <w:t>радь. — СПб.: ДЕТСТВО-ПРЕСС, 2013.</w:t>
      </w:r>
    </w:p>
    <w:p w:rsidR="00CC74F8" w:rsidRPr="00724B99" w:rsidRDefault="00CC74F8" w:rsidP="00CC74F8">
      <w:pPr>
        <w:pStyle w:val="7"/>
        <w:shd w:val="clear" w:color="auto" w:fill="auto"/>
        <w:tabs>
          <w:tab w:val="left" w:pos="622"/>
        </w:tabs>
        <w:spacing w:before="0" w:after="1464"/>
        <w:ind w:right="20"/>
        <w:rPr>
          <w:sz w:val="24"/>
          <w:szCs w:val="24"/>
        </w:rPr>
      </w:pPr>
    </w:p>
    <w:p w:rsidR="007D5431" w:rsidRPr="00724B99" w:rsidRDefault="007D5431">
      <w:pPr>
        <w:rPr>
          <w:rFonts w:ascii="Times New Roman" w:hAnsi="Times New Roman" w:cs="Times New Roman"/>
          <w:sz w:val="24"/>
          <w:szCs w:val="24"/>
        </w:rPr>
      </w:pPr>
    </w:p>
    <w:p w:rsidR="006C2215" w:rsidRPr="00724B99" w:rsidRDefault="006C2215">
      <w:pPr>
        <w:rPr>
          <w:rFonts w:ascii="Times New Roman" w:hAnsi="Times New Roman" w:cs="Times New Roman"/>
          <w:sz w:val="24"/>
          <w:szCs w:val="24"/>
        </w:rPr>
      </w:pPr>
    </w:p>
    <w:p w:rsidR="006C2215" w:rsidRPr="00724B99" w:rsidRDefault="006C2215">
      <w:pPr>
        <w:rPr>
          <w:rFonts w:ascii="Times New Roman" w:hAnsi="Times New Roman" w:cs="Times New Roman"/>
          <w:sz w:val="24"/>
          <w:szCs w:val="24"/>
        </w:rPr>
      </w:pPr>
    </w:p>
    <w:p w:rsidR="006C2215" w:rsidRPr="00724B99" w:rsidRDefault="006C2215">
      <w:pPr>
        <w:rPr>
          <w:rFonts w:ascii="Times New Roman" w:hAnsi="Times New Roman" w:cs="Times New Roman"/>
          <w:sz w:val="24"/>
          <w:szCs w:val="24"/>
        </w:rPr>
      </w:pPr>
    </w:p>
    <w:p w:rsidR="006C2215" w:rsidRPr="00724B99" w:rsidRDefault="006C2215">
      <w:pPr>
        <w:rPr>
          <w:rFonts w:ascii="Times New Roman" w:hAnsi="Times New Roman" w:cs="Times New Roman"/>
          <w:sz w:val="24"/>
          <w:szCs w:val="24"/>
        </w:rPr>
      </w:pPr>
    </w:p>
    <w:p w:rsidR="006C2215" w:rsidRPr="00724B99" w:rsidRDefault="006C2215">
      <w:pPr>
        <w:rPr>
          <w:rFonts w:ascii="Times New Roman" w:hAnsi="Times New Roman" w:cs="Times New Roman"/>
          <w:sz w:val="24"/>
          <w:szCs w:val="24"/>
        </w:rPr>
      </w:pPr>
    </w:p>
    <w:p w:rsidR="006C2215" w:rsidRDefault="006C2215"/>
    <w:p w:rsidR="006C2215" w:rsidRDefault="006C2215"/>
    <w:p w:rsidR="006C2215" w:rsidRDefault="006C2215"/>
    <w:p w:rsidR="006C2215" w:rsidRDefault="006C2215"/>
    <w:sectPr w:rsidR="006C2215" w:rsidSect="00F90879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836" w:rsidRDefault="00587836" w:rsidP="00296835">
      <w:pPr>
        <w:spacing w:after="0" w:line="240" w:lineRule="auto"/>
      </w:pPr>
      <w:r>
        <w:separator/>
      </w:r>
    </w:p>
  </w:endnote>
  <w:endnote w:type="continuationSeparator" w:id="1">
    <w:p w:rsidR="00587836" w:rsidRDefault="00587836" w:rsidP="00296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EDA" w:rsidRDefault="00196ED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EDA" w:rsidRDefault="00196ED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836" w:rsidRDefault="00587836" w:rsidP="00296835">
      <w:pPr>
        <w:spacing w:after="0" w:line="240" w:lineRule="auto"/>
      </w:pPr>
      <w:r>
        <w:separator/>
      </w:r>
    </w:p>
  </w:footnote>
  <w:footnote w:type="continuationSeparator" w:id="1">
    <w:p w:rsidR="00587836" w:rsidRDefault="00587836" w:rsidP="00296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0E1"/>
    <w:multiLevelType w:val="multilevel"/>
    <w:tmpl w:val="6D04CD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190F86"/>
    <w:multiLevelType w:val="multilevel"/>
    <w:tmpl w:val="64E4EA72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B91FD1"/>
    <w:multiLevelType w:val="hybridMultilevel"/>
    <w:tmpl w:val="873EC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62F59"/>
    <w:multiLevelType w:val="multilevel"/>
    <w:tmpl w:val="60DC4F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C03442"/>
    <w:multiLevelType w:val="multilevel"/>
    <w:tmpl w:val="0AEC54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813915"/>
    <w:multiLevelType w:val="hybridMultilevel"/>
    <w:tmpl w:val="28E8A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73BC4"/>
    <w:multiLevelType w:val="multilevel"/>
    <w:tmpl w:val="0E9E1B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BC3089"/>
    <w:multiLevelType w:val="multilevel"/>
    <w:tmpl w:val="5C72E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786831"/>
    <w:multiLevelType w:val="multilevel"/>
    <w:tmpl w:val="DD4898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FC2CEC"/>
    <w:multiLevelType w:val="multilevel"/>
    <w:tmpl w:val="1A06D8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EA554B"/>
    <w:multiLevelType w:val="multilevel"/>
    <w:tmpl w:val="A6547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6A31874"/>
    <w:multiLevelType w:val="multilevel"/>
    <w:tmpl w:val="A300AE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9601F0E"/>
    <w:multiLevelType w:val="multilevel"/>
    <w:tmpl w:val="2468ED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C9712DA"/>
    <w:multiLevelType w:val="multilevel"/>
    <w:tmpl w:val="DC8A50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ED67E3"/>
    <w:multiLevelType w:val="multilevel"/>
    <w:tmpl w:val="200E1D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2B7DFE"/>
    <w:multiLevelType w:val="multilevel"/>
    <w:tmpl w:val="8DB257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141CEB"/>
    <w:multiLevelType w:val="multilevel"/>
    <w:tmpl w:val="1186C8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95A0CCA"/>
    <w:multiLevelType w:val="multilevel"/>
    <w:tmpl w:val="85E2C7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412058"/>
    <w:multiLevelType w:val="multilevel"/>
    <w:tmpl w:val="F3882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F435653"/>
    <w:multiLevelType w:val="multilevel"/>
    <w:tmpl w:val="E54AE3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40E2AFD"/>
    <w:multiLevelType w:val="hybridMultilevel"/>
    <w:tmpl w:val="AED469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7CA0CA0"/>
    <w:multiLevelType w:val="multilevel"/>
    <w:tmpl w:val="2C169A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AA87301"/>
    <w:multiLevelType w:val="multilevel"/>
    <w:tmpl w:val="911079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D3103A"/>
    <w:multiLevelType w:val="multilevel"/>
    <w:tmpl w:val="5888E6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EF037D9"/>
    <w:multiLevelType w:val="multilevel"/>
    <w:tmpl w:val="904079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0595918"/>
    <w:multiLevelType w:val="multilevel"/>
    <w:tmpl w:val="656C507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439726A"/>
    <w:multiLevelType w:val="multilevel"/>
    <w:tmpl w:val="5F4441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4913371"/>
    <w:multiLevelType w:val="multilevel"/>
    <w:tmpl w:val="8CF2A7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4A41C34"/>
    <w:multiLevelType w:val="hybridMultilevel"/>
    <w:tmpl w:val="3140EB08"/>
    <w:lvl w:ilvl="0" w:tplc="301C30B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4BF04B8"/>
    <w:multiLevelType w:val="multilevel"/>
    <w:tmpl w:val="5080AE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58679EF"/>
    <w:multiLevelType w:val="multilevel"/>
    <w:tmpl w:val="0B2A9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76D54C8"/>
    <w:multiLevelType w:val="multilevel"/>
    <w:tmpl w:val="74D805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7706A05"/>
    <w:multiLevelType w:val="multilevel"/>
    <w:tmpl w:val="10D067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9B0217C"/>
    <w:multiLevelType w:val="multilevel"/>
    <w:tmpl w:val="779AB8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A0154DF"/>
    <w:multiLevelType w:val="multilevel"/>
    <w:tmpl w:val="8E24811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D586EB5"/>
    <w:multiLevelType w:val="multilevel"/>
    <w:tmpl w:val="D1AAE9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E543160"/>
    <w:multiLevelType w:val="multilevel"/>
    <w:tmpl w:val="C2B298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EE02892"/>
    <w:multiLevelType w:val="multilevel"/>
    <w:tmpl w:val="5E1491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06A36EF"/>
    <w:multiLevelType w:val="multilevel"/>
    <w:tmpl w:val="62ACF4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1E3420D"/>
    <w:multiLevelType w:val="multilevel"/>
    <w:tmpl w:val="81DE933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2F65F28"/>
    <w:multiLevelType w:val="multilevel"/>
    <w:tmpl w:val="B2C247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5ED3B84"/>
    <w:multiLevelType w:val="multilevel"/>
    <w:tmpl w:val="E146D4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8B7347A"/>
    <w:multiLevelType w:val="multilevel"/>
    <w:tmpl w:val="D8C831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B227B20"/>
    <w:multiLevelType w:val="multilevel"/>
    <w:tmpl w:val="7D4A09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BC846F1"/>
    <w:multiLevelType w:val="multilevel"/>
    <w:tmpl w:val="A014B8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C5E3FAA"/>
    <w:multiLevelType w:val="multilevel"/>
    <w:tmpl w:val="43DEF8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C8651BF"/>
    <w:multiLevelType w:val="multilevel"/>
    <w:tmpl w:val="C53665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E28761C"/>
    <w:multiLevelType w:val="hybridMultilevel"/>
    <w:tmpl w:val="D4A8A8B8"/>
    <w:lvl w:ilvl="0" w:tplc="4BDEF342">
      <w:numFmt w:val="bullet"/>
      <w:lvlText w:val="•"/>
      <w:lvlJc w:val="left"/>
      <w:pPr>
        <w:ind w:left="1494" w:hanging="360"/>
      </w:pPr>
      <w:rPr>
        <w:rFonts w:ascii="Times New Roman" w:eastAsiaTheme="minorEastAsia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1833CB9"/>
    <w:multiLevelType w:val="multilevel"/>
    <w:tmpl w:val="ADB6B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5B46A69"/>
    <w:multiLevelType w:val="multilevel"/>
    <w:tmpl w:val="23BAF2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6C9005E"/>
    <w:multiLevelType w:val="multilevel"/>
    <w:tmpl w:val="8CF038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B8A5310"/>
    <w:multiLevelType w:val="multilevel"/>
    <w:tmpl w:val="8B107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C135084"/>
    <w:multiLevelType w:val="multilevel"/>
    <w:tmpl w:val="5B6463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1E64CE1"/>
    <w:multiLevelType w:val="multilevel"/>
    <w:tmpl w:val="39CCA3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5B73304"/>
    <w:multiLevelType w:val="multilevel"/>
    <w:tmpl w:val="AA6EDF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9563D4A"/>
    <w:multiLevelType w:val="multilevel"/>
    <w:tmpl w:val="17B624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9B31F04"/>
    <w:multiLevelType w:val="multilevel"/>
    <w:tmpl w:val="4502E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BF12A21"/>
    <w:multiLevelType w:val="multilevel"/>
    <w:tmpl w:val="C08074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C1F035F"/>
    <w:multiLevelType w:val="multilevel"/>
    <w:tmpl w:val="25F203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C46682F"/>
    <w:multiLevelType w:val="multilevel"/>
    <w:tmpl w:val="4C62B2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E8166DF"/>
    <w:multiLevelType w:val="multilevel"/>
    <w:tmpl w:val="AB02F0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EF84A10"/>
    <w:multiLevelType w:val="multilevel"/>
    <w:tmpl w:val="374844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20"/>
  </w:num>
  <w:num w:numId="3">
    <w:abstractNumId w:val="47"/>
  </w:num>
  <w:num w:numId="4">
    <w:abstractNumId w:val="39"/>
  </w:num>
  <w:num w:numId="5">
    <w:abstractNumId w:val="34"/>
  </w:num>
  <w:num w:numId="6">
    <w:abstractNumId w:val="2"/>
  </w:num>
  <w:num w:numId="7">
    <w:abstractNumId w:val="14"/>
  </w:num>
  <w:num w:numId="8">
    <w:abstractNumId w:val="25"/>
  </w:num>
  <w:num w:numId="9">
    <w:abstractNumId w:val="23"/>
  </w:num>
  <w:num w:numId="10">
    <w:abstractNumId w:val="8"/>
  </w:num>
  <w:num w:numId="11">
    <w:abstractNumId w:val="7"/>
  </w:num>
  <w:num w:numId="12">
    <w:abstractNumId w:val="32"/>
  </w:num>
  <w:num w:numId="13">
    <w:abstractNumId w:val="58"/>
  </w:num>
  <w:num w:numId="14">
    <w:abstractNumId w:val="6"/>
  </w:num>
  <w:num w:numId="15">
    <w:abstractNumId w:val="48"/>
  </w:num>
  <w:num w:numId="16">
    <w:abstractNumId w:val="4"/>
  </w:num>
  <w:num w:numId="17">
    <w:abstractNumId w:val="27"/>
  </w:num>
  <w:num w:numId="18">
    <w:abstractNumId w:val="51"/>
  </w:num>
  <w:num w:numId="19">
    <w:abstractNumId w:val="36"/>
  </w:num>
  <w:num w:numId="20">
    <w:abstractNumId w:val="29"/>
  </w:num>
  <w:num w:numId="21">
    <w:abstractNumId w:val="42"/>
  </w:num>
  <w:num w:numId="22">
    <w:abstractNumId w:val="3"/>
  </w:num>
  <w:num w:numId="23">
    <w:abstractNumId w:val="37"/>
  </w:num>
  <w:num w:numId="24">
    <w:abstractNumId w:val="46"/>
  </w:num>
  <w:num w:numId="25">
    <w:abstractNumId w:val="52"/>
  </w:num>
  <w:num w:numId="26">
    <w:abstractNumId w:val="44"/>
  </w:num>
  <w:num w:numId="27">
    <w:abstractNumId w:val="40"/>
  </w:num>
  <w:num w:numId="28">
    <w:abstractNumId w:val="21"/>
  </w:num>
  <w:num w:numId="29">
    <w:abstractNumId w:val="1"/>
  </w:num>
  <w:num w:numId="30">
    <w:abstractNumId w:val="41"/>
  </w:num>
  <w:num w:numId="31">
    <w:abstractNumId w:val="18"/>
  </w:num>
  <w:num w:numId="32">
    <w:abstractNumId w:val="38"/>
  </w:num>
  <w:num w:numId="33">
    <w:abstractNumId w:val="59"/>
  </w:num>
  <w:num w:numId="34">
    <w:abstractNumId w:val="15"/>
  </w:num>
  <w:num w:numId="35">
    <w:abstractNumId w:val="0"/>
  </w:num>
  <w:num w:numId="36">
    <w:abstractNumId w:val="22"/>
  </w:num>
  <w:num w:numId="37">
    <w:abstractNumId w:val="53"/>
  </w:num>
  <w:num w:numId="38">
    <w:abstractNumId w:val="56"/>
  </w:num>
  <w:num w:numId="39">
    <w:abstractNumId w:val="55"/>
  </w:num>
  <w:num w:numId="40">
    <w:abstractNumId w:val="10"/>
  </w:num>
  <w:num w:numId="41">
    <w:abstractNumId w:val="45"/>
  </w:num>
  <w:num w:numId="42">
    <w:abstractNumId w:val="43"/>
  </w:num>
  <w:num w:numId="43">
    <w:abstractNumId w:val="60"/>
  </w:num>
  <w:num w:numId="44">
    <w:abstractNumId w:val="12"/>
  </w:num>
  <w:num w:numId="45">
    <w:abstractNumId w:val="26"/>
  </w:num>
  <w:num w:numId="46">
    <w:abstractNumId w:val="11"/>
  </w:num>
  <w:num w:numId="47">
    <w:abstractNumId w:val="9"/>
  </w:num>
  <w:num w:numId="48">
    <w:abstractNumId w:val="16"/>
  </w:num>
  <w:num w:numId="49">
    <w:abstractNumId w:val="50"/>
  </w:num>
  <w:num w:numId="50">
    <w:abstractNumId w:val="31"/>
  </w:num>
  <w:num w:numId="51">
    <w:abstractNumId w:val="35"/>
  </w:num>
  <w:num w:numId="52">
    <w:abstractNumId w:val="13"/>
  </w:num>
  <w:num w:numId="53">
    <w:abstractNumId w:val="19"/>
  </w:num>
  <w:num w:numId="54">
    <w:abstractNumId w:val="17"/>
  </w:num>
  <w:num w:numId="55">
    <w:abstractNumId w:val="33"/>
  </w:num>
  <w:num w:numId="56">
    <w:abstractNumId w:val="57"/>
  </w:num>
  <w:num w:numId="57">
    <w:abstractNumId w:val="54"/>
  </w:num>
  <w:num w:numId="58">
    <w:abstractNumId w:val="49"/>
  </w:num>
  <w:num w:numId="59">
    <w:abstractNumId w:val="61"/>
  </w:num>
  <w:num w:numId="60">
    <w:abstractNumId w:val="24"/>
  </w:num>
  <w:num w:numId="61">
    <w:abstractNumId w:val="30"/>
  </w:num>
  <w:num w:numId="62">
    <w:abstractNumId w:val="5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879"/>
    <w:rsid w:val="000F36F1"/>
    <w:rsid w:val="00166053"/>
    <w:rsid w:val="00196EDA"/>
    <w:rsid w:val="001F1855"/>
    <w:rsid w:val="00237373"/>
    <w:rsid w:val="00283594"/>
    <w:rsid w:val="00293AA5"/>
    <w:rsid w:val="00296835"/>
    <w:rsid w:val="002D4AA4"/>
    <w:rsid w:val="002F7E49"/>
    <w:rsid w:val="003472B9"/>
    <w:rsid w:val="003B1097"/>
    <w:rsid w:val="003C1AA6"/>
    <w:rsid w:val="004353EC"/>
    <w:rsid w:val="00475EC3"/>
    <w:rsid w:val="004C04D2"/>
    <w:rsid w:val="004D2CB8"/>
    <w:rsid w:val="00587836"/>
    <w:rsid w:val="005D2D72"/>
    <w:rsid w:val="005E08E2"/>
    <w:rsid w:val="0063483E"/>
    <w:rsid w:val="006650D6"/>
    <w:rsid w:val="00682F51"/>
    <w:rsid w:val="006908AB"/>
    <w:rsid w:val="006A3681"/>
    <w:rsid w:val="006B2E47"/>
    <w:rsid w:val="006C2215"/>
    <w:rsid w:val="006D5D2D"/>
    <w:rsid w:val="00711B25"/>
    <w:rsid w:val="00724B99"/>
    <w:rsid w:val="00792223"/>
    <w:rsid w:val="007D5431"/>
    <w:rsid w:val="00872C3A"/>
    <w:rsid w:val="008C58FC"/>
    <w:rsid w:val="009143C2"/>
    <w:rsid w:val="00914615"/>
    <w:rsid w:val="00952289"/>
    <w:rsid w:val="00985E81"/>
    <w:rsid w:val="00A21720"/>
    <w:rsid w:val="00A7192B"/>
    <w:rsid w:val="00A915DC"/>
    <w:rsid w:val="00AE11D1"/>
    <w:rsid w:val="00AF5D94"/>
    <w:rsid w:val="00B244F4"/>
    <w:rsid w:val="00B32CEE"/>
    <w:rsid w:val="00BC022B"/>
    <w:rsid w:val="00BC567C"/>
    <w:rsid w:val="00BD1D7E"/>
    <w:rsid w:val="00BF2128"/>
    <w:rsid w:val="00C008EC"/>
    <w:rsid w:val="00C21FF6"/>
    <w:rsid w:val="00C835B0"/>
    <w:rsid w:val="00CC74F8"/>
    <w:rsid w:val="00CF62B1"/>
    <w:rsid w:val="00D229C8"/>
    <w:rsid w:val="00D80A89"/>
    <w:rsid w:val="00DA0FD1"/>
    <w:rsid w:val="00E00326"/>
    <w:rsid w:val="00E3508A"/>
    <w:rsid w:val="00E43DE8"/>
    <w:rsid w:val="00E658A8"/>
    <w:rsid w:val="00EB58F7"/>
    <w:rsid w:val="00EC7EE4"/>
    <w:rsid w:val="00F90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431"/>
  </w:style>
  <w:style w:type="paragraph" w:styleId="4">
    <w:name w:val="heading 4"/>
    <w:basedOn w:val="a"/>
    <w:next w:val="a"/>
    <w:link w:val="40"/>
    <w:qFormat/>
    <w:rsid w:val="00724B9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D5431"/>
    <w:pPr>
      <w:ind w:left="720"/>
      <w:contextualSpacing/>
    </w:pPr>
  </w:style>
  <w:style w:type="character" w:customStyle="1" w:styleId="a4">
    <w:name w:val="Основной текст_"/>
    <w:basedOn w:val="a0"/>
    <w:link w:val="2"/>
    <w:rsid w:val="007D543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Заголовок №1_"/>
    <w:basedOn w:val="a0"/>
    <w:link w:val="10"/>
    <w:rsid w:val="007D543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">
    <w:name w:val="Основной текст1"/>
    <w:basedOn w:val="a4"/>
    <w:rsid w:val="007D5431"/>
    <w:rPr>
      <w:color w:val="000000"/>
      <w:spacing w:val="0"/>
      <w:w w:val="100"/>
      <w:position w:val="0"/>
      <w:u w:val="single"/>
      <w:lang w:val="ru-RU"/>
    </w:rPr>
  </w:style>
  <w:style w:type="paragraph" w:customStyle="1" w:styleId="2">
    <w:name w:val="Основной текст2"/>
    <w:basedOn w:val="a"/>
    <w:link w:val="a4"/>
    <w:rsid w:val="007D5431"/>
    <w:pPr>
      <w:widowControl w:val="0"/>
      <w:shd w:val="clear" w:color="auto" w:fill="FFFFFF"/>
      <w:spacing w:after="240" w:line="274" w:lineRule="exact"/>
      <w:ind w:hanging="36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rsid w:val="007D5431"/>
    <w:pPr>
      <w:widowControl w:val="0"/>
      <w:shd w:val="clear" w:color="auto" w:fill="FFFFFF"/>
      <w:spacing w:before="780"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7">
    <w:name w:val="Основной текст7"/>
    <w:basedOn w:val="a"/>
    <w:rsid w:val="007D5431"/>
    <w:pPr>
      <w:widowControl w:val="0"/>
      <w:shd w:val="clear" w:color="auto" w:fill="FFFFFF"/>
      <w:spacing w:before="300" w:after="0" w:line="250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+ Полужирный"/>
    <w:basedOn w:val="a4"/>
    <w:rsid w:val="007D5431"/>
    <w:rPr>
      <w:b/>
      <w:bCs/>
      <w:color w:val="000000"/>
      <w:spacing w:val="0"/>
      <w:w w:val="100"/>
      <w:position w:val="0"/>
      <w:lang w:val="ru-RU"/>
    </w:rPr>
  </w:style>
  <w:style w:type="table" w:styleId="a6">
    <w:name w:val="Table Grid"/>
    <w:basedOn w:val="a1"/>
    <w:rsid w:val="007D5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7D5431"/>
    <w:rPr>
      <w:rFonts w:ascii="Franklin Gothic Medium" w:eastAsia="Franklin Gothic Medium" w:hAnsi="Franklin Gothic Medium" w:cs="Franklin Gothic Medium"/>
      <w:spacing w:val="-10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D5431"/>
    <w:pPr>
      <w:widowControl w:val="0"/>
      <w:shd w:val="clear" w:color="auto" w:fill="FFFFFF"/>
      <w:spacing w:after="960" w:line="259" w:lineRule="exact"/>
      <w:jc w:val="center"/>
    </w:pPr>
    <w:rPr>
      <w:rFonts w:ascii="Franklin Gothic Medium" w:eastAsia="Franklin Gothic Medium" w:hAnsi="Franklin Gothic Medium" w:cs="Franklin Gothic Medium"/>
      <w:spacing w:val="-10"/>
      <w:sz w:val="25"/>
      <w:szCs w:val="25"/>
    </w:rPr>
  </w:style>
  <w:style w:type="character" w:customStyle="1" w:styleId="12pt">
    <w:name w:val="Заголовок №1 + Интервал 2 pt"/>
    <w:basedOn w:val="1"/>
    <w:rsid w:val="007D5431"/>
    <w:rPr>
      <w:b/>
      <w:bCs/>
      <w:i w:val="0"/>
      <w:iCs w:val="0"/>
      <w:smallCaps w:val="0"/>
      <w:strike w:val="0"/>
      <w:color w:val="000000"/>
      <w:spacing w:val="50"/>
      <w:w w:val="100"/>
      <w:position w:val="0"/>
      <w:sz w:val="27"/>
      <w:szCs w:val="27"/>
      <w:u w:val="none"/>
      <w:lang w:val="ru-RU"/>
    </w:rPr>
  </w:style>
  <w:style w:type="character" w:customStyle="1" w:styleId="5">
    <w:name w:val="Основной текст (5) + Не курсив"/>
    <w:basedOn w:val="a0"/>
    <w:rsid w:val="007D54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7">
    <w:name w:val="Основной текст + Курсив"/>
    <w:basedOn w:val="a4"/>
    <w:rsid w:val="007D5431"/>
    <w:rPr>
      <w:i/>
      <w:iCs/>
      <w:color w:val="000000"/>
      <w:spacing w:val="0"/>
      <w:w w:val="100"/>
      <w:position w:val="0"/>
      <w:lang w:val="ru-RU"/>
    </w:rPr>
  </w:style>
  <w:style w:type="character" w:customStyle="1" w:styleId="20">
    <w:name w:val="Основной текст (2)"/>
    <w:basedOn w:val="a0"/>
    <w:rsid w:val="007D54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1">
    <w:name w:val="Основной текст3"/>
    <w:basedOn w:val="a4"/>
    <w:rsid w:val="007D5431"/>
    <w:rPr>
      <w:color w:val="000000"/>
      <w:spacing w:val="0"/>
      <w:w w:val="100"/>
      <w:position w:val="0"/>
      <w:u w:val="single"/>
      <w:lang w:val="ru-RU"/>
    </w:rPr>
  </w:style>
  <w:style w:type="character" w:customStyle="1" w:styleId="21">
    <w:name w:val="Заголовок №2"/>
    <w:basedOn w:val="a0"/>
    <w:rsid w:val="007D54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">
    <w:name w:val="Основной текст (6)"/>
    <w:basedOn w:val="a0"/>
    <w:rsid w:val="007D543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0">
    <w:name w:val="Основной текст (5)"/>
    <w:basedOn w:val="a0"/>
    <w:rsid w:val="007D54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2">
    <w:name w:val="Заголовок №3"/>
    <w:basedOn w:val="a0"/>
    <w:rsid w:val="007D54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11pt">
    <w:name w:val="Заголовок №2 + 11 pt"/>
    <w:basedOn w:val="a0"/>
    <w:rsid w:val="007D54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1">
    <w:name w:val="Основной текст4"/>
    <w:basedOn w:val="a4"/>
    <w:rsid w:val="00296835"/>
    <w:rPr>
      <w:color w:val="000000"/>
      <w:spacing w:val="0"/>
      <w:w w:val="100"/>
      <w:position w:val="0"/>
      <w:lang w:val="ru-RU"/>
    </w:rPr>
  </w:style>
  <w:style w:type="character" w:customStyle="1" w:styleId="40">
    <w:name w:val="Заголовок 4 Знак"/>
    <w:basedOn w:val="a0"/>
    <w:link w:val="4"/>
    <w:rsid w:val="00724B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c1c2c11">
    <w:name w:val="c1 c2 c11"/>
    <w:basedOn w:val="a0"/>
    <w:rsid w:val="00724B99"/>
  </w:style>
  <w:style w:type="paragraph" w:customStyle="1" w:styleId="c5">
    <w:name w:val="c5"/>
    <w:basedOn w:val="a"/>
    <w:rsid w:val="00724B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24B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24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724B9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rsid w:val="00724B99"/>
    <w:rPr>
      <w:rFonts w:ascii="Calibri" w:eastAsia="Calibri" w:hAnsi="Calibri" w:cs="Times New Roman"/>
    </w:rPr>
  </w:style>
  <w:style w:type="paragraph" w:customStyle="1" w:styleId="c8">
    <w:name w:val="c8"/>
    <w:basedOn w:val="a"/>
    <w:rsid w:val="00724B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rsid w:val="00724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724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724B99"/>
  </w:style>
  <w:style w:type="character" w:styleId="ac">
    <w:name w:val="Strong"/>
    <w:basedOn w:val="a0"/>
    <w:qFormat/>
    <w:rsid w:val="00724B99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C2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21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43</Pages>
  <Words>19322</Words>
  <Characters>110140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дс 34</cp:lastModifiedBy>
  <cp:revision>25</cp:revision>
  <cp:lastPrinted>2018-09-11T15:38:00Z</cp:lastPrinted>
  <dcterms:created xsi:type="dcterms:W3CDTF">2016-01-24T16:43:00Z</dcterms:created>
  <dcterms:modified xsi:type="dcterms:W3CDTF">2019-05-08T06:12:00Z</dcterms:modified>
</cp:coreProperties>
</file>